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336" w:rsidRPr="003E2DAB" w:rsidRDefault="004B4336" w:rsidP="004B4336">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4B4336" w:rsidRPr="003E2DAB" w:rsidRDefault="004B4336" w:rsidP="004B4336">
      <w:pPr>
        <w:ind w:right="-1"/>
        <w:rPr>
          <w:rFonts w:ascii="Arial" w:hAnsi="Arial" w:cs="Arial"/>
          <w:b/>
          <w:bCs/>
          <w:sz w:val="24"/>
          <w:szCs w:val="24"/>
        </w:rPr>
      </w:pPr>
    </w:p>
    <w:p w:rsidR="004B4336" w:rsidRPr="007357A6" w:rsidRDefault="004B4336" w:rsidP="004B4336">
      <w:pPr>
        <w:ind w:right="-1"/>
        <w:rPr>
          <w:rFonts w:ascii="Arial" w:hAnsi="Arial" w:cs="Arial"/>
          <w:b/>
          <w:bCs/>
          <w:sz w:val="24"/>
          <w:szCs w:val="24"/>
        </w:rPr>
      </w:pPr>
      <w:r>
        <w:rPr>
          <w:rFonts w:ascii="Arial" w:hAnsi="Arial" w:cs="Arial"/>
          <w:b/>
          <w:bCs/>
          <w:sz w:val="24"/>
          <w:szCs w:val="24"/>
        </w:rPr>
        <w:t>PROCESSO LICITATÓRIO Nº 0013/2016</w:t>
      </w:r>
    </w:p>
    <w:p w:rsidR="004B4336" w:rsidRPr="007357A6" w:rsidRDefault="004B4336" w:rsidP="004B4336">
      <w:pPr>
        <w:ind w:right="-1"/>
        <w:rPr>
          <w:rFonts w:ascii="Arial" w:hAnsi="Arial" w:cs="Arial"/>
          <w:b/>
          <w:bCs/>
          <w:sz w:val="24"/>
          <w:szCs w:val="24"/>
        </w:rPr>
      </w:pPr>
      <w:r>
        <w:rPr>
          <w:rFonts w:ascii="Arial" w:hAnsi="Arial" w:cs="Arial"/>
          <w:b/>
          <w:bCs/>
          <w:sz w:val="24"/>
          <w:szCs w:val="24"/>
        </w:rPr>
        <w:t>PREGÃO PRESENCIAL Nº 009/2016</w:t>
      </w:r>
    </w:p>
    <w:p w:rsidR="004B4336" w:rsidRPr="007357A6" w:rsidRDefault="004B4336" w:rsidP="004B4336">
      <w:pPr>
        <w:ind w:right="-1"/>
        <w:rPr>
          <w:rFonts w:ascii="Arial" w:hAnsi="Arial" w:cs="Arial"/>
          <w:b/>
          <w:bCs/>
          <w:sz w:val="24"/>
          <w:szCs w:val="24"/>
        </w:rPr>
      </w:pPr>
      <w:r>
        <w:rPr>
          <w:rFonts w:ascii="Arial" w:hAnsi="Arial" w:cs="Arial"/>
          <w:b/>
          <w:bCs/>
          <w:sz w:val="24"/>
          <w:szCs w:val="24"/>
        </w:rPr>
        <w:t>REGISTRO DE PREÇOS Nº 004/2016</w:t>
      </w:r>
    </w:p>
    <w:p w:rsidR="004B4336" w:rsidRPr="00163806" w:rsidRDefault="004B4336" w:rsidP="004B4336">
      <w:pPr>
        <w:ind w:right="-1"/>
        <w:rPr>
          <w:rFonts w:ascii="Arial" w:hAnsi="Arial" w:cs="Arial"/>
          <w:b/>
          <w:bCs/>
          <w:sz w:val="24"/>
          <w:szCs w:val="24"/>
        </w:rPr>
      </w:pPr>
    </w:p>
    <w:p w:rsidR="004B4336" w:rsidRPr="003E2DAB" w:rsidRDefault="004B4336" w:rsidP="004B4336">
      <w:pPr>
        <w:ind w:right="-1"/>
        <w:rPr>
          <w:rFonts w:ascii="Arial" w:hAnsi="Arial" w:cs="Arial"/>
          <w:b/>
          <w:bCs/>
          <w:sz w:val="24"/>
          <w:szCs w:val="24"/>
        </w:rPr>
      </w:pP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Nome da Empresa:</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CNPJ n°:</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Endereço:</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e-mail:</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Cidade:</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Estado:</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Telefone:</w:t>
      </w:r>
    </w:p>
    <w:p w:rsidR="004B4336" w:rsidRPr="003E2DAB" w:rsidRDefault="004B4336" w:rsidP="004B4336">
      <w:pPr>
        <w:spacing w:line="360" w:lineRule="auto"/>
        <w:ind w:right="-1"/>
        <w:rPr>
          <w:rFonts w:ascii="Arial" w:hAnsi="Arial" w:cs="Arial"/>
          <w:b/>
          <w:bCs/>
          <w:sz w:val="24"/>
          <w:szCs w:val="24"/>
        </w:rPr>
      </w:pPr>
      <w:r w:rsidRPr="003E2DAB">
        <w:rPr>
          <w:rFonts w:ascii="Arial" w:hAnsi="Arial" w:cs="Arial"/>
          <w:b/>
          <w:bCs/>
          <w:sz w:val="24"/>
          <w:szCs w:val="24"/>
        </w:rPr>
        <w:t>Fax:</w:t>
      </w:r>
    </w:p>
    <w:p w:rsidR="004B4336" w:rsidRPr="003E2DAB" w:rsidRDefault="004B4336" w:rsidP="004B4336">
      <w:pPr>
        <w:ind w:right="-1"/>
        <w:jc w:val="both"/>
        <w:rPr>
          <w:rFonts w:ascii="Arial" w:hAnsi="Arial" w:cs="Arial"/>
          <w:b/>
          <w:bCs/>
          <w:sz w:val="24"/>
          <w:szCs w:val="24"/>
        </w:rPr>
      </w:pPr>
    </w:p>
    <w:p w:rsidR="004B4336" w:rsidRPr="003E2DAB" w:rsidRDefault="004B4336" w:rsidP="004B4336">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7"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4B4336" w:rsidRPr="003E2DAB" w:rsidRDefault="004B4336" w:rsidP="004B4336">
      <w:pPr>
        <w:ind w:right="-1"/>
        <w:jc w:val="both"/>
        <w:rPr>
          <w:rFonts w:ascii="Arial" w:hAnsi="Arial" w:cs="Arial"/>
          <w:b/>
          <w:bCs/>
          <w:sz w:val="24"/>
          <w:szCs w:val="24"/>
        </w:rPr>
      </w:pPr>
    </w:p>
    <w:p w:rsidR="004B4336" w:rsidRPr="003E2DAB" w:rsidRDefault="004B4336" w:rsidP="004B4336">
      <w:pPr>
        <w:ind w:right="-1"/>
        <w:rPr>
          <w:rFonts w:ascii="Arial" w:hAnsi="Arial" w:cs="Arial"/>
          <w:b/>
          <w:sz w:val="24"/>
          <w:szCs w:val="24"/>
        </w:rPr>
      </w:pPr>
      <w:r w:rsidRPr="003E2DAB">
        <w:rPr>
          <w:rFonts w:ascii="Arial" w:hAnsi="Arial" w:cs="Arial"/>
          <w:b/>
          <w:bCs/>
          <w:sz w:val="24"/>
          <w:szCs w:val="24"/>
        </w:rPr>
        <w:t>Local: _______________, __</w:t>
      </w:r>
      <w:r>
        <w:rPr>
          <w:rFonts w:ascii="Arial" w:hAnsi="Arial" w:cs="Arial"/>
          <w:b/>
          <w:sz w:val="24"/>
          <w:szCs w:val="24"/>
        </w:rPr>
        <w:t xml:space="preserve"> de _________________ de 2016</w:t>
      </w:r>
      <w:r w:rsidRPr="003E2DAB">
        <w:rPr>
          <w:rFonts w:ascii="Arial" w:hAnsi="Arial" w:cs="Arial"/>
          <w:b/>
          <w:sz w:val="24"/>
          <w:szCs w:val="24"/>
        </w:rPr>
        <w:t>.</w:t>
      </w:r>
    </w:p>
    <w:p w:rsidR="004B4336" w:rsidRPr="003E2DAB" w:rsidRDefault="004B4336" w:rsidP="004B4336">
      <w:pPr>
        <w:ind w:right="-1"/>
        <w:rPr>
          <w:rFonts w:ascii="Arial" w:hAnsi="Arial" w:cs="Arial"/>
          <w:b/>
          <w:sz w:val="24"/>
          <w:szCs w:val="24"/>
        </w:rPr>
      </w:pPr>
    </w:p>
    <w:p w:rsidR="004B4336" w:rsidRPr="003E2DAB" w:rsidRDefault="004B4336" w:rsidP="004B4336">
      <w:pPr>
        <w:ind w:right="-1"/>
        <w:rPr>
          <w:rFonts w:ascii="Arial" w:hAnsi="Arial" w:cs="Arial"/>
          <w:b/>
          <w:bCs/>
          <w:sz w:val="24"/>
          <w:szCs w:val="24"/>
        </w:rPr>
      </w:pPr>
    </w:p>
    <w:p w:rsidR="004B4336" w:rsidRPr="003E2DAB" w:rsidRDefault="004B4336" w:rsidP="004B4336">
      <w:pPr>
        <w:ind w:right="-1"/>
        <w:rPr>
          <w:rFonts w:ascii="Arial" w:hAnsi="Arial" w:cs="Arial"/>
          <w:sz w:val="24"/>
          <w:szCs w:val="24"/>
        </w:rPr>
      </w:pPr>
      <w:r w:rsidRPr="003E2DAB">
        <w:rPr>
          <w:rFonts w:ascii="Arial" w:hAnsi="Arial" w:cs="Arial"/>
          <w:b/>
          <w:bCs/>
          <w:sz w:val="24"/>
          <w:szCs w:val="24"/>
        </w:rPr>
        <w:t xml:space="preserve">Nome: </w:t>
      </w:r>
    </w:p>
    <w:p w:rsidR="004B4336" w:rsidRPr="003E2DAB" w:rsidRDefault="004B4336" w:rsidP="004B4336">
      <w:pPr>
        <w:ind w:right="-1"/>
        <w:rPr>
          <w:rFonts w:ascii="Arial" w:hAnsi="Arial" w:cs="Arial"/>
          <w:sz w:val="24"/>
          <w:szCs w:val="24"/>
        </w:rPr>
      </w:pPr>
    </w:p>
    <w:p w:rsidR="004B4336" w:rsidRPr="003E2DAB" w:rsidRDefault="004B4336" w:rsidP="004B4336">
      <w:pPr>
        <w:ind w:right="-1"/>
        <w:rPr>
          <w:rFonts w:ascii="Arial" w:hAnsi="Arial" w:cs="Arial"/>
          <w:b/>
          <w:bCs/>
          <w:sz w:val="24"/>
          <w:szCs w:val="24"/>
        </w:rPr>
      </w:pPr>
    </w:p>
    <w:p w:rsidR="004B4336" w:rsidRPr="003E2DAB" w:rsidRDefault="004B4336" w:rsidP="004B4336">
      <w:pPr>
        <w:ind w:right="-1"/>
        <w:rPr>
          <w:rFonts w:ascii="Arial" w:hAnsi="Arial" w:cs="Arial"/>
          <w:b/>
          <w:bCs/>
          <w:sz w:val="24"/>
          <w:szCs w:val="24"/>
        </w:rPr>
      </w:pPr>
      <w:r w:rsidRPr="003E2DAB">
        <w:rPr>
          <w:rFonts w:ascii="Arial" w:hAnsi="Arial" w:cs="Arial"/>
          <w:b/>
          <w:bCs/>
          <w:sz w:val="24"/>
          <w:szCs w:val="24"/>
        </w:rPr>
        <w:t>Assinatura</w:t>
      </w:r>
    </w:p>
    <w:p w:rsidR="004B4336" w:rsidRPr="003E2DAB" w:rsidRDefault="004B4336" w:rsidP="004B4336">
      <w:pPr>
        <w:ind w:right="-1"/>
        <w:rPr>
          <w:rFonts w:ascii="Arial" w:hAnsi="Arial" w:cs="Arial"/>
          <w:b/>
          <w:bCs/>
          <w:sz w:val="24"/>
          <w:szCs w:val="24"/>
        </w:rPr>
      </w:pPr>
    </w:p>
    <w:p w:rsidR="004B4336" w:rsidRPr="003E2DAB" w:rsidRDefault="004B4336" w:rsidP="004B4336">
      <w:pPr>
        <w:ind w:right="-1"/>
        <w:rPr>
          <w:rFonts w:ascii="Arial" w:hAnsi="Arial" w:cs="Arial"/>
          <w:b/>
          <w:bCs/>
          <w:sz w:val="24"/>
          <w:szCs w:val="24"/>
        </w:rPr>
      </w:pPr>
    </w:p>
    <w:p w:rsidR="004B4336" w:rsidRPr="003E2DAB" w:rsidRDefault="004B4336" w:rsidP="004B4336">
      <w:pPr>
        <w:ind w:right="-1"/>
        <w:rPr>
          <w:rFonts w:ascii="Arial" w:hAnsi="Arial" w:cs="Arial"/>
          <w:b/>
          <w:bCs/>
          <w:sz w:val="24"/>
          <w:szCs w:val="24"/>
        </w:rPr>
      </w:pPr>
      <w:r w:rsidRPr="003E2DAB">
        <w:rPr>
          <w:rFonts w:ascii="Arial" w:hAnsi="Arial" w:cs="Arial"/>
          <w:b/>
          <w:bCs/>
          <w:sz w:val="24"/>
          <w:szCs w:val="24"/>
        </w:rPr>
        <w:t>Carimbo:</w:t>
      </w:r>
    </w:p>
    <w:p w:rsidR="004B4336" w:rsidRPr="003E2DAB" w:rsidRDefault="004B4336" w:rsidP="004B4336">
      <w:pPr>
        <w:ind w:right="-1"/>
        <w:rPr>
          <w:rFonts w:ascii="Arial" w:hAnsi="Arial" w:cs="Arial"/>
          <w:b/>
          <w:bCs/>
          <w:sz w:val="24"/>
          <w:szCs w:val="24"/>
        </w:rPr>
      </w:pPr>
    </w:p>
    <w:p w:rsidR="004B4336" w:rsidRPr="003E2DAB" w:rsidRDefault="004B4336" w:rsidP="004B4336">
      <w:pPr>
        <w:ind w:right="-1"/>
        <w:rPr>
          <w:rFonts w:ascii="Arial" w:hAnsi="Arial" w:cs="Arial"/>
          <w:b/>
          <w:bCs/>
          <w:sz w:val="24"/>
          <w:szCs w:val="24"/>
        </w:rPr>
      </w:pPr>
    </w:p>
    <w:p w:rsidR="004B4336" w:rsidRPr="003E2DAB" w:rsidRDefault="004B4336" w:rsidP="004B4336">
      <w:pPr>
        <w:ind w:right="-1"/>
        <w:jc w:val="both"/>
        <w:rPr>
          <w:rFonts w:ascii="Arial" w:hAnsi="Arial" w:cs="Arial"/>
          <w:b/>
          <w:sz w:val="24"/>
          <w:szCs w:val="24"/>
        </w:rPr>
      </w:pPr>
      <w:r w:rsidRPr="003E2DAB">
        <w:rPr>
          <w:rFonts w:ascii="Arial" w:hAnsi="Arial" w:cs="Arial"/>
          <w:b/>
          <w:sz w:val="24"/>
          <w:szCs w:val="24"/>
        </w:rPr>
        <w:t>Senhor Licitante,</w:t>
      </w:r>
    </w:p>
    <w:p w:rsidR="004B4336" w:rsidRPr="003E2DAB" w:rsidRDefault="004B4336" w:rsidP="004B4336">
      <w:pPr>
        <w:ind w:right="-1"/>
        <w:jc w:val="both"/>
        <w:rPr>
          <w:rFonts w:ascii="Arial" w:hAnsi="Arial" w:cs="Arial"/>
          <w:b/>
          <w:sz w:val="24"/>
          <w:szCs w:val="24"/>
        </w:rPr>
      </w:pPr>
    </w:p>
    <w:p w:rsidR="004B4336" w:rsidRPr="003E2DAB" w:rsidRDefault="004B4336" w:rsidP="004B4336">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3E2DAB">
          <w:rPr>
            <w:rStyle w:val="Hyperlink"/>
            <w:rFonts w:ascii="Arial" w:hAnsi="Arial" w:cs="Arial"/>
            <w:color w:val="auto"/>
            <w:sz w:val="24"/>
            <w:szCs w:val="24"/>
          </w:rPr>
          <w:t>compras1@desterrodomelo.mg.gov.br</w:t>
        </w:r>
      </w:hyperlink>
      <w:r w:rsidRPr="003E2DAB">
        <w:rPr>
          <w:rFonts w:ascii="Arial" w:hAnsi="Arial" w:cs="Arial"/>
          <w:sz w:val="24"/>
          <w:szCs w:val="24"/>
        </w:rPr>
        <w:t>, ou pelo Fax (032) 3336-1123.</w:t>
      </w:r>
    </w:p>
    <w:p w:rsidR="004B4336" w:rsidRPr="003E2DAB" w:rsidRDefault="004B4336" w:rsidP="004B4336">
      <w:pPr>
        <w:ind w:right="-1"/>
        <w:jc w:val="both"/>
        <w:rPr>
          <w:rFonts w:ascii="Arial" w:hAnsi="Arial" w:cs="Arial"/>
          <w:sz w:val="24"/>
          <w:szCs w:val="24"/>
        </w:rPr>
      </w:pPr>
    </w:p>
    <w:p w:rsidR="004B4336" w:rsidRPr="003E2DAB" w:rsidRDefault="004B4336" w:rsidP="004B4336">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4B4336" w:rsidRDefault="004B4336" w:rsidP="004B4336">
      <w:pPr>
        <w:ind w:right="-196"/>
        <w:jc w:val="both"/>
        <w:rPr>
          <w:rFonts w:ascii="Arial" w:hAnsi="Arial" w:cs="Arial"/>
          <w:sz w:val="22"/>
          <w:szCs w:val="22"/>
        </w:rPr>
      </w:pPr>
    </w:p>
    <w:p w:rsidR="004B4336" w:rsidRDefault="004B4336" w:rsidP="004B4336">
      <w:pPr>
        <w:ind w:right="-196"/>
        <w:jc w:val="both"/>
        <w:rPr>
          <w:rFonts w:ascii="Arial" w:hAnsi="Arial" w:cs="Arial"/>
          <w:sz w:val="22"/>
          <w:szCs w:val="22"/>
        </w:rPr>
      </w:pPr>
    </w:p>
    <w:p w:rsidR="004B4336" w:rsidRPr="003E2DAB" w:rsidRDefault="004B4336" w:rsidP="004B4336">
      <w:pPr>
        <w:ind w:right="-1"/>
        <w:jc w:val="both"/>
        <w:rPr>
          <w:rFonts w:ascii="Arial" w:hAnsi="Arial" w:cs="Arial"/>
          <w:sz w:val="22"/>
          <w:szCs w:val="22"/>
        </w:rPr>
      </w:pPr>
      <w:r w:rsidRPr="003E2DAB">
        <w:rPr>
          <w:rFonts w:ascii="Arial" w:hAnsi="Arial" w:cs="Arial"/>
          <w:sz w:val="22"/>
          <w:szCs w:val="22"/>
        </w:rPr>
        <w:lastRenderedPageBreak/>
        <w:t xml:space="preserve">Pelo presente Edital, a Prefeitura de Desterro do Melo, situada à </w:t>
      </w:r>
      <w:r w:rsidRPr="003E2DAB">
        <w:rPr>
          <w:rFonts w:ascii="Arial" w:hAnsi="Arial" w:cs="Arial"/>
          <w:sz w:val="22"/>
          <w:szCs w:val="22"/>
          <w:lang w:val="pt-PT"/>
        </w:rPr>
        <w:t>Avenida Silvério Augusto de Melo, nº 158, Bairro Fábrica, Desterro do Melo, Mina Gerais</w:t>
      </w:r>
      <w:r w:rsidRPr="003E2DAB">
        <w:rPr>
          <w:rFonts w:ascii="Arial" w:hAnsi="Arial" w:cs="Arial"/>
          <w:sz w:val="22"/>
          <w:szCs w:val="22"/>
        </w:rPr>
        <w:t>, torna pública a realização de licitação na modalidade PREGÃO PRESENCIAL – tipo MENOR PREÇO POR ITEM, regida pelas seguintes leis e decretos:</w:t>
      </w:r>
    </w:p>
    <w:p w:rsidR="004B4336" w:rsidRPr="00B72FD2" w:rsidRDefault="004B4336" w:rsidP="004B4336">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Lei Federal 8.666/93 e suas alterações;</w:t>
      </w:r>
    </w:p>
    <w:p w:rsidR="004B4336" w:rsidRPr="00B72FD2" w:rsidRDefault="004B4336" w:rsidP="004B4336">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Lei Federal 10.520/02;</w:t>
      </w:r>
    </w:p>
    <w:p w:rsidR="004B4336" w:rsidRPr="00B72FD2" w:rsidRDefault="004B4336" w:rsidP="004B4336">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LC 123/2006;</w:t>
      </w:r>
    </w:p>
    <w:p w:rsidR="004B4336" w:rsidRPr="00B72FD2" w:rsidRDefault="004B4336" w:rsidP="004B4336">
      <w:pPr>
        <w:numPr>
          <w:ilvl w:val="0"/>
          <w:numId w:val="5"/>
        </w:numPr>
        <w:ind w:left="0" w:right="-196" w:firstLine="0"/>
        <w:jc w:val="both"/>
        <w:rPr>
          <w:rStyle w:val="Forte"/>
          <w:rFonts w:ascii="Arial" w:hAnsi="Arial" w:cs="Arial"/>
          <w:bCs w:val="0"/>
          <w:i/>
          <w:sz w:val="22"/>
          <w:szCs w:val="22"/>
        </w:rPr>
      </w:pPr>
      <w:r w:rsidRPr="00B72FD2">
        <w:rPr>
          <w:rStyle w:val="Forte"/>
          <w:rFonts w:ascii="Arial" w:hAnsi="Arial" w:cs="Arial"/>
          <w:i/>
          <w:sz w:val="22"/>
          <w:szCs w:val="22"/>
        </w:rPr>
        <w:t>DECRETO Federal Nº 7.892/2013;</w:t>
      </w:r>
    </w:p>
    <w:p w:rsidR="004B4336" w:rsidRPr="00B72FD2" w:rsidRDefault="004B4336" w:rsidP="004B4336">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DECRETO Municipal 047/2012;</w:t>
      </w:r>
    </w:p>
    <w:p w:rsidR="004B4336" w:rsidRPr="00FA11A1" w:rsidRDefault="004B4336" w:rsidP="004B4336">
      <w:pPr>
        <w:ind w:right="-196"/>
        <w:jc w:val="both"/>
        <w:rPr>
          <w:rFonts w:ascii="Arial" w:hAnsi="Arial" w:cs="Arial"/>
          <w:b/>
          <w:i/>
          <w:sz w:val="36"/>
          <w:szCs w:val="36"/>
        </w:rPr>
      </w:pPr>
    </w:p>
    <w:p w:rsidR="004B4336" w:rsidRPr="00FA11A1" w:rsidRDefault="004B4336" w:rsidP="004B4336">
      <w:pPr>
        <w:pStyle w:val="PargrafodaLista"/>
        <w:ind w:left="0" w:right="-1"/>
        <w:jc w:val="center"/>
        <w:rPr>
          <w:rFonts w:ascii="Arial" w:hAnsi="Arial" w:cs="Arial"/>
          <w:b/>
          <w:sz w:val="36"/>
          <w:szCs w:val="36"/>
          <w:u w:val="single"/>
        </w:rPr>
      </w:pPr>
      <w:r w:rsidRPr="00FA11A1">
        <w:rPr>
          <w:rFonts w:ascii="Arial" w:hAnsi="Arial" w:cs="Arial"/>
          <w:b/>
          <w:sz w:val="36"/>
          <w:szCs w:val="36"/>
          <w:u w:val="single"/>
        </w:rPr>
        <w:t xml:space="preserve">A data marcada para abertura é o dia </w:t>
      </w:r>
      <w:r>
        <w:rPr>
          <w:rFonts w:ascii="Arial" w:hAnsi="Arial" w:cs="Arial"/>
          <w:b/>
          <w:sz w:val="36"/>
          <w:szCs w:val="36"/>
          <w:u w:val="single"/>
        </w:rPr>
        <w:t>22/02</w:t>
      </w:r>
      <w:r w:rsidRPr="00FA11A1">
        <w:rPr>
          <w:rFonts w:ascii="Arial" w:hAnsi="Arial" w:cs="Arial"/>
          <w:b/>
          <w:sz w:val="36"/>
          <w:szCs w:val="36"/>
          <w:u w:val="single"/>
        </w:rPr>
        <w:t>/2016</w:t>
      </w:r>
      <w:r>
        <w:rPr>
          <w:rFonts w:ascii="Arial" w:hAnsi="Arial" w:cs="Arial"/>
          <w:b/>
          <w:sz w:val="36"/>
          <w:szCs w:val="36"/>
          <w:u w:val="single"/>
        </w:rPr>
        <w:t xml:space="preserve"> às 14</w:t>
      </w:r>
      <w:r w:rsidRPr="00FA11A1">
        <w:rPr>
          <w:rFonts w:ascii="Arial" w:hAnsi="Arial" w:cs="Arial"/>
          <w:b/>
          <w:sz w:val="36"/>
          <w:szCs w:val="36"/>
          <w:u w:val="single"/>
        </w:rPr>
        <w:t>:00 horas (Hora de Brasília).</w:t>
      </w:r>
    </w:p>
    <w:p w:rsidR="004B4336" w:rsidRPr="00FA11A1" w:rsidRDefault="004B4336" w:rsidP="004B4336">
      <w:pPr>
        <w:pStyle w:val="PargrafodaLista"/>
        <w:ind w:right="-1"/>
        <w:jc w:val="center"/>
        <w:rPr>
          <w:rFonts w:ascii="Arial" w:hAnsi="Arial" w:cs="Arial"/>
          <w:b/>
          <w:sz w:val="36"/>
          <w:szCs w:val="36"/>
          <w:u w:val="single"/>
        </w:rPr>
      </w:pPr>
    </w:p>
    <w:p w:rsidR="004B4336" w:rsidRPr="003E2DAB" w:rsidRDefault="004B4336" w:rsidP="004B4336">
      <w:pPr>
        <w:pStyle w:val="PargrafodaLista"/>
        <w:ind w:right="-1"/>
        <w:jc w:val="center"/>
        <w:rPr>
          <w:rFonts w:ascii="Arial" w:hAnsi="Arial" w:cs="Arial"/>
          <w:b/>
          <w:sz w:val="28"/>
          <w:szCs w:val="28"/>
          <w:u w:val="single"/>
        </w:rPr>
      </w:pPr>
    </w:p>
    <w:p w:rsidR="004B4336" w:rsidRDefault="004B4336" w:rsidP="004B4336">
      <w:pPr>
        <w:pStyle w:val="PargrafodaLista"/>
        <w:ind w:right="-1"/>
        <w:jc w:val="center"/>
        <w:rPr>
          <w:rFonts w:ascii="Arial" w:hAnsi="Arial" w:cs="Arial"/>
          <w:b/>
          <w:sz w:val="28"/>
          <w:szCs w:val="28"/>
          <w:u w:val="single"/>
        </w:rPr>
      </w:pPr>
      <w:r w:rsidRPr="003E2DAB">
        <w:rPr>
          <w:rFonts w:ascii="Arial" w:hAnsi="Arial" w:cs="Arial"/>
          <w:b/>
          <w:sz w:val="28"/>
          <w:szCs w:val="28"/>
          <w:u w:val="single"/>
        </w:rPr>
        <w:t>Edital, informações e publicações</w:t>
      </w:r>
      <w:r>
        <w:rPr>
          <w:rFonts w:ascii="Arial" w:hAnsi="Arial" w:cs="Arial"/>
          <w:b/>
          <w:sz w:val="28"/>
          <w:szCs w:val="28"/>
          <w:u w:val="single"/>
        </w:rPr>
        <w:t xml:space="preserve"> nos sites</w:t>
      </w:r>
      <w:r w:rsidRPr="003E2DAB">
        <w:rPr>
          <w:rFonts w:ascii="Arial" w:hAnsi="Arial" w:cs="Arial"/>
          <w:b/>
          <w:sz w:val="28"/>
          <w:szCs w:val="28"/>
          <w:u w:val="single"/>
        </w:rPr>
        <w:t xml:space="preserve">: </w:t>
      </w:r>
      <w:hyperlink r:id="rId9" w:history="1">
        <w:r w:rsidRPr="003E2DAB">
          <w:rPr>
            <w:rStyle w:val="Hyperlink"/>
            <w:rFonts w:ascii="Arial" w:hAnsi="Arial" w:cs="Arial"/>
            <w:b/>
            <w:i/>
            <w:color w:val="auto"/>
            <w:sz w:val="28"/>
            <w:szCs w:val="28"/>
          </w:rPr>
          <w:t>www.desterrodomelo.mg.gov.br</w:t>
        </w:r>
      </w:hyperlink>
      <w:r w:rsidRPr="003E2DAB">
        <w:rPr>
          <w:rFonts w:ascii="Arial" w:hAnsi="Arial" w:cs="Arial"/>
          <w:b/>
          <w:sz w:val="28"/>
          <w:szCs w:val="28"/>
          <w:u w:val="single"/>
        </w:rPr>
        <w:t xml:space="preserve"> </w:t>
      </w:r>
    </w:p>
    <w:p w:rsidR="004B4336" w:rsidRPr="003E2DAB" w:rsidRDefault="004B4336" w:rsidP="004B4336">
      <w:pPr>
        <w:pStyle w:val="PargrafodaLista"/>
        <w:ind w:right="-1"/>
        <w:jc w:val="center"/>
        <w:rPr>
          <w:rFonts w:ascii="Arial" w:hAnsi="Arial" w:cs="Arial"/>
          <w:b/>
          <w:sz w:val="28"/>
          <w:szCs w:val="28"/>
          <w:u w:val="single"/>
        </w:rPr>
      </w:pPr>
      <w:r w:rsidRPr="003E2DAB">
        <w:rPr>
          <w:rFonts w:ascii="Arial" w:hAnsi="Arial" w:cs="Arial"/>
          <w:b/>
          <w:i/>
          <w:sz w:val="28"/>
          <w:szCs w:val="28"/>
          <w:u w:val="single"/>
        </w:rPr>
        <w:t>www.diariomunicipal.com.br/amm-mg</w:t>
      </w:r>
    </w:p>
    <w:p w:rsidR="004B4336" w:rsidRPr="002F7F5F" w:rsidRDefault="004B4336" w:rsidP="004B4336">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4B4336" w:rsidRPr="003E2DAB" w:rsidRDefault="004B4336" w:rsidP="004B4336">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lang w:val="pt-PT"/>
        </w:rPr>
      </w:pPr>
    </w:p>
    <w:p w:rsidR="004B4336" w:rsidRPr="003E2DAB" w:rsidRDefault="004B4336" w:rsidP="004B4336">
      <w:pPr>
        <w:pStyle w:val="PargrafodaLista"/>
        <w:ind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4B4336" w:rsidRPr="003E2DAB" w:rsidRDefault="004B4336" w:rsidP="004B4336">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4B4336" w:rsidRPr="003E2DAB" w:rsidRDefault="004B4336" w:rsidP="004B4336">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4B4336" w:rsidRPr="003E2DAB" w:rsidRDefault="004B4336" w:rsidP="004B4336">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4B4336" w:rsidRDefault="004B4336" w:rsidP="004B4336">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sz w:val="22"/>
          <w:szCs w:val="22"/>
          <w:lang w:val="pt-PT"/>
        </w:rPr>
      </w:pPr>
    </w:p>
    <w:p w:rsidR="004B4336" w:rsidRPr="003E2DAB" w:rsidRDefault="004B4336" w:rsidP="004B4336">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 MODELO DE PROPOSTA;</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 MODELO DECLARAÇÃO DE CONFORMIDADE DOS PREÇOS;</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4B4336" w:rsidRPr="00B51F51" w:rsidRDefault="004B4336" w:rsidP="004B4336">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4B4336" w:rsidRDefault="004B4336" w:rsidP="004B4336">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4B4336" w:rsidRDefault="004B4336" w:rsidP="004B4336">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4B4336" w:rsidRDefault="004B4336" w:rsidP="004B4336">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4B4336" w:rsidRPr="001E2046" w:rsidRDefault="004B4336" w:rsidP="004B4336">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1E2046">
        <w:rPr>
          <w:rFonts w:ascii="Arial" w:hAnsi="Arial" w:cs="Arial"/>
          <w:b/>
          <w:sz w:val="22"/>
          <w:szCs w:val="22"/>
          <w:lang w:val="pt-PT"/>
        </w:rPr>
        <w:lastRenderedPageBreak/>
        <w:t>1 – PREÂMBULO:</w:t>
      </w:r>
    </w:p>
    <w:p w:rsidR="004B4336" w:rsidRPr="001E2046" w:rsidRDefault="004B4336" w:rsidP="004B4336">
      <w:pPr>
        <w:ind w:right="-196"/>
        <w:jc w:val="both"/>
        <w:rPr>
          <w:rFonts w:ascii="Arial" w:hAnsi="Arial" w:cs="Arial"/>
          <w:sz w:val="22"/>
          <w:szCs w:val="22"/>
        </w:rPr>
      </w:pPr>
      <w:r w:rsidRPr="001E2046">
        <w:rPr>
          <w:rFonts w:ascii="Arial" w:hAnsi="Arial" w:cs="Arial"/>
          <w:noProof/>
          <w:sz w:val="22"/>
          <w:szCs w:val="22"/>
          <w:lang w:val="pt-PT"/>
        </w:rPr>
        <w:t>A Prefeitura de Desterro do Melo</w:t>
      </w:r>
      <w:r w:rsidRPr="001E2046">
        <w:rPr>
          <w:rFonts w:ascii="Arial" w:hAnsi="Arial" w:cs="Arial"/>
          <w:sz w:val="22"/>
          <w:szCs w:val="22"/>
          <w:lang w:val="pt-PT"/>
        </w:rPr>
        <w:t xml:space="preserve">, por intermédio do Setor Compras e Licitações, realizará licitação na modalidade </w:t>
      </w:r>
      <w:r w:rsidRPr="001E2046">
        <w:rPr>
          <w:rFonts w:ascii="Arial" w:hAnsi="Arial" w:cs="Arial"/>
          <w:b/>
          <w:caps/>
          <w:sz w:val="22"/>
          <w:szCs w:val="22"/>
          <w:lang w:val="pt-PT"/>
        </w:rPr>
        <w:t>pregão presencial</w:t>
      </w:r>
      <w:r w:rsidRPr="001E2046">
        <w:rPr>
          <w:rFonts w:ascii="Arial" w:hAnsi="Arial" w:cs="Arial"/>
          <w:sz w:val="22"/>
          <w:szCs w:val="22"/>
          <w:lang w:val="pt-PT"/>
        </w:rPr>
        <w:t xml:space="preserve">, no dia </w:t>
      </w:r>
      <w:r w:rsidR="000A00BA">
        <w:rPr>
          <w:rFonts w:ascii="Arial" w:hAnsi="Arial" w:cs="Arial"/>
          <w:b/>
          <w:i/>
          <w:sz w:val="22"/>
          <w:szCs w:val="22"/>
          <w:u w:val="single"/>
        </w:rPr>
        <w:t>22/02/2016</w:t>
      </w:r>
      <w:r>
        <w:rPr>
          <w:rFonts w:ascii="Arial" w:hAnsi="Arial" w:cs="Arial"/>
          <w:b/>
          <w:i/>
          <w:sz w:val="22"/>
          <w:szCs w:val="22"/>
          <w:u w:val="single"/>
        </w:rPr>
        <w:t xml:space="preserve"> às 14</w:t>
      </w:r>
      <w:r w:rsidRPr="001E2046">
        <w:rPr>
          <w:rFonts w:ascii="Arial" w:hAnsi="Arial" w:cs="Arial"/>
          <w:b/>
          <w:i/>
          <w:sz w:val="22"/>
          <w:szCs w:val="22"/>
          <w:u w:val="single"/>
        </w:rPr>
        <w:t>:00 horas</w:t>
      </w:r>
      <w:r w:rsidRPr="001E2046">
        <w:rPr>
          <w:rFonts w:ascii="Arial" w:hAnsi="Arial" w:cs="Arial"/>
          <w:b/>
          <w:sz w:val="22"/>
          <w:szCs w:val="22"/>
        </w:rPr>
        <w:t xml:space="preserve"> </w:t>
      </w:r>
      <w:r w:rsidRPr="001E2046">
        <w:rPr>
          <w:rFonts w:ascii="Arial" w:hAnsi="Arial" w:cs="Arial"/>
          <w:sz w:val="22"/>
          <w:szCs w:val="22"/>
          <w:lang w:val="pt-PT"/>
        </w:rPr>
        <w:t xml:space="preserve">em Sessão Pública na Sala de Reuniões da Prefeitura, localizada à Avenida Silvério Augusto de Melo, nº 158, Bairro Fábrica, </w:t>
      </w:r>
      <w:r w:rsidRPr="001E2046">
        <w:rPr>
          <w:rFonts w:ascii="Arial" w:hAnsi="Arial" w:cs="Arial"/>
          <w:sz w:val="22"/>
          <w:szCs w:val="22"/>
        </w:rPr>
        <w:t xml:space="preserve">nos ditames das leis supra citadas e suas alterações posteriores juntamente com as cláusulas deste Edital. </w:t>
      </w:r>
      <w:r w:rsidRPr="001E2046">
        <w:rPr>
          <w:rFonts w:ascii="Arial" w:hAnsi="Arial" w:cs="Arial"/>
          <w:sz w:val="22"/>
          <w:szCs w:val="22"/>
          <w:lang w:val="pt-PT"/>
        </w:rPr>
        <w:t xml:space="preserve">O pregão regulamentado pelo Decreto Municipal 047/2012, será realizado por Pregoeiro Oficial e Equipe de Apoio, </w:t>
      </w:r>
      <w:r w:rsidRPr="001E2046">
        <w:rPr>
          <w:rFonts w:ascii="Arial" w:hAnsi="Arial" w:cs="Arial"/>
          <w:sz w:val="22"/>
          <w:szCs w:val="22"/>
        </w:rPr>
        <w:t xml:space="preserve">designados por meio das Portarias Municipais nº </w:t>
      </w:r>
      <w:r w:rsidRPr="00FA11A1">
        <w:rPr>
          <w:rFonts w:ascii="Arial" w:hAnsi="Arial" w:cs="Arial"/>
          <w:sz w:val="22"/>
          <w:szCs w:val="22"/>
        </w:rPr>
        <w:t>3180/2016, 2658/2014</w:t>
      </w:r>
      <w:r w:rsidRPr="001E2046">
        <w:rPr>
          <w:rFonts w:ascii="Arial" w:hAnsi="Arial" w:cs="Arial"/>
          <w:sz w:val="22"/>
          <w:szCs w:val="22"/>
        </w:rPr>
        <w:t>.</w:t>
      </w:r>
    </w:p>
    <w:p w:rsidR="004B4336" w:rsidRPr="001E2046" w:rsidRDefault="004B4336" w:rsidP="004B4336">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E2046">
        <w:rPr>
          <w:rFonts w:ascii="Arial" w:hAnsi="Arial" w:cs="Arial"/>
          <w:b/>
          <w:sz w:val="22"/>
          <w:szCs w:val="22"/>
          <w:lang w:val="pt-PT"/>
        </w:rPr>
        <w:t>2-</w:t>
      </w:r>
      <w:r w:rsidRPr="001E2046">
        <w:rPr>
          <w:rFonts w:ascii="Arial" w:hAnsi="Arial" w:cs="Arial"/>
          <w:b/>
          <w:sz w:val="22"/>
          <w:szCs w:val="22"/>
          <w:lang w:val="pt-PT"/>
        </w:rPr>
        <w:tab/>
        <w:t>OBJETO:</w:t>
      </w:r>
    </w:p>
    <w:p w:rsidR="004B4336" w:rsidRPr="001E2046" w:rsidRDefault="004B4336" w:rsidP="004B433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2.1 - A presente Licitação tem por objeto o REGISTRO DE PREÇOS para</w:t>
      </w:r>
      <w:r w:rsidRPr="001E2046">
        <w:rPr>
          <w:rFonts w:ascii="Arial" w:hAnsi="Arial" w:cs="Arial"/>
          <w:sz w:val="22"/>
          <w:szCs w:val="22"/>
          <w:lang w:val="pt-PT"/>
        </w:rPr>
        <w:t xml:space="preserve"> </w:t>
      </w:r>
      <w:r w:rsidRPr="001E2046">
        <w:rPr>
          <w:rFonts w:ascii="Arial" w:hAnsi="Arial" w:cs="Arial"/>
          <w:b/>
          <w:i/>
          <w:sz w:val="22"/>
          <w:szCs w:val="22"/>
          <w:lang w:val="pt-PT"/>
        </w:rPr>
        <w:t xml:space="preserve">CONTRATAÇÃO DE SERVIÇOS E LOCAÇÕES PARA FESTAS, EVENTOS </w:t>
      </w:r>
      <w:r>
        <w:rPr>
          <w:rFonts w:ascii="Arial" w:hAnsi="Arial" w:cs="Arial"/>
          <w:b/>
          <w:i/>
          <w:sz w:val="22"/>
          <w:szCs w:val="22"/>
          <w:lang w:val="pt-PT"/>
        </w:rPr>
        <w:t>E EXPOSIÇÃO AGROPECUÁRIA EM 2016</w:t>
      </w:r>
      <w:r w:rsidRPr="001E2046">
        <w:rPr>
          <w:rFonts w:ascii="Arial" w:hAnsi="Arial" w:cs="Arial"/>
          <w:b/>
          <w:bCs/>
          <w:i/>
          <w:sz w:val="22"/>
          <w:szCs w:val="22"/>
        </w:rPr>
        <w:t>,</w:t>
      </w:r>
      <w:r w:rsidRPr="001E2046">
        <w:rPr>
          <w:rFonts w:ascii="Arial" w:hAnsi="Arial" w:cs="Arial"/>
          <w:sz w:val="24"/>
        </w:rPr>
        <w:t xml:space="preserve"> </w:t>
      </w:r>
      <w:r w:rsidRPr="001E2046">
        <w:rPr>
          <w:rFonts w:ascii="Arial" w:hAnsi="Arial" w:cs="Arial"/>
          <w:noProof/>
          <w:sz w:val="22"/>
          <w:szCs w:val="22"/>
          <w:lang w:val="pt-PT"/>
        </w:rPr>
        <w:t>con</w:t>
      </w:r>
      <w:r w:rsidRPr="001E2046">
        <w:rPr>
          <w:rFonts w:ascii="Arial" w:hAnsi="Arial" w:cs="Arial"/>
          <w:sz w:val="22"/>
          <w:szCs w:val="22"/>
          <w:lang w:val="pt-PT"/>
        </w:rPr>
        <w:t xml:space="preserve">forme descrição, características, prazos e demais obrigações e informações constantes no Termo de Referência do </w:t>
      </w:r>
      <w:r w:rsidRPr="001E2046">
        <w:rPr>
          <w:rFonts w:ascii="Arial" w:hAnsi="Arial" w:cs="Arial"/>
          <w:b/>
          <w:sz w:val="22"/>
          <w:szCs w:val="22"/>
          <w:lang w:val="pt-PT"/>
        </w:rPr>
        <w:t>ANEXO I</w:t>
      </w:r>
      <w:r w:rsidRPr="001E2046">
        <w:rPr>
          <w:rFonts w:ascii="Arial" w:hAnsi="Arial" w:cs="Arial"/>
          <w:sz w:val="22"/>
          <w:szCs w:val="22"/>
          <w:lang w:val="pt-PT"/>
        </w:rPr>
        <w:t xml:space="preserve"> deste Edital, que dele faz parte integrante.</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2.2 - O uso do Sistema de Registro de Preços se justifica diante da previsão de entrega parcelada de acordo com as necessidades da Prefeitura, além da impossibilidade de definir previamente os quantitativos exatos a serem demandados, considerando as características e natureza da aquisição dos serviços e locações pela Administração, situações previstas nos incisos I, II e IV, do art. 3º do Decreto Federal nº 7.892/2013.</w:t>
      </w:r>
    </w:p>
    <w:p w:rsidR="004B4336" w:rsidRPr="001E2046" w:rsidRDefault="004B4336" w:rsidP="004B433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1E2046">
        <w:rPr>
          <w:rFonts w:ascii="Arial" w:hAnsi="Arial" w:cs="Arial"/>
          <w:sz w:val="22"/>
          <w:szCs w:val="22"/>
          <w:lang w:val="pt-PT"/>
        </w:rPr>
        <w:t xml:space="preserve">2.3 – </w:t>
      </w:r>
      <w:r w:rsidRPr="001E2046">
        <w:rPr>
          <w:rFonts w:ascii="Arial" w:hAnsi="Arial" w:cs="Arial"/>
          <w:sz w:val="22"/>
          <w:szCs w:val="22"/>
        </w:rPr>
        <w:t>Os valores estimados para o presente processo licitatório, servem apenas como orientação, não constituindo, sob hipótese alguma garantia de faturamento futuro.</w:t>
      </w:r>
    </w:p>
    <w:p w:rsidR="004B4336" w:rsidRPr="001E2046" w:rsidRDefault="004B4336" w:rsidP="004B4336">
      <w:pPr>
        <w:widowControl w:val="0"/>
        <w:tabs>
          <w:tab w:val="left" w:pos="328"/>
        </w:tabs>
        <w:autoSpaceDE w:val="0"/>
        <w:autoSpaceDN w:val="0"/>
        <w:adjustRightInd w:val="0"/>
        <w:ind w:right="-196"/>
        <w:outlineLvl w:val="0"/>
        <w:rPr>
          <w:rFonts w:ascii="Arial" w:hAnsi="Arial" w:cs="Arial"/>
          <w:b/>
          <w:sz w:val="22"/>
          <w:szCs w:val="22"/>
          <w:lang w:val="pt-PT"/>
        </w:rPr>
      </w:pPr>
      <w:r w:rsidRPr="001E2046">
        <w:rPr>
          <w:rFonts w:ascii="Arial" w:hAnsi="Arial" w:cs="Arial"/>
          <w:b/>
          <w:sz w:val="22"/>
          <w:szCs w:val="22"/>
          <w:lang w:val="pt-PT"/>
        </w:rPr>
        <w:t>3 -</w:t>
      </w:r>
      <w:r w:rsidRPr="001E2046">
        <w:rPr>
          <w:rFonts w:ascii="Arial" w:hAnsi="Arial" w:cs="Arial"/>
          <w:b/>
          <w:sz w:val="22"/>
          <w:szCs w:val="22"/>
          <w:lang w:val="pt-PT"/>
        </w:rPr>
        <w:tab/>
        <w:t>CONDIÇÕES DE PARTICIPAÇÃO:</w:t>
      </w:r>
    </w:p>
    <w:p w:rsidR="004B4336" w:rsidRPr="001E2046" w:rsidRDefault="004B4336" w:rsidP="004B4336">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1E2046">
        <w:rPr>
          <w:rFonts w:ascii="Arial" w:hAnsi="Arial" w:cs="Arial"/>
          <w:sz w:val="22"/>
          <w:szCs w:val="22"/>
          <w:lang w:val="pt-PT"/>
        </w:rPr>
        <w:t xml:space="preserve">3.1 - Poderão participar da presente licitação as pessoas jurídicas do ramo pertinente ao objeto licitado, </w:t>
      </w:r>
      <w:r w:rsidRPr="001E2046">
        <w:rPr>
          <w:rFonts w:ascii="Arial" w:hAnsi="Arial" w:cs="Arial"/>
          <w:sz w:val="22"/>
          <w:szCs w:val="22"/>
        </w:rPr>
        <w:t>que atenderem a todas as exigências deste edital e seus anexos.</w:t>
      </w:r>
    </w:p>
    <w:p w:rsidR="004B4336" w:rsidRPr="001E2046" w:rsidRDefault="004B4336" w:rsidP="004B4336">
      <w:pPr>
        <w:widowControl w:val="0"/>
        <w:tabs>
          <w:tab w:val="left" w:pos="-142"/>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E2046">
        <w:rPr>
          <w:rFonts w:ascii="Arial" w:hAnsi="Arial" w:cs="Arial"/>
          <w:sz w:val="22"/>
          <w:szCs w:val="22"/>
        </w:rPr>
        <w:t>3.3. Empresas que se encontrem nas hipóteses previstas no art.</w:t>
      </w:r>
      <w:r w:rsidRPr="001E2046">
        <w:rPr>
          <w:rFonts w:ascii="Arial" w:hAnsi="Arial" w:cs="Arial"/>
          <w:b/>
          <w:sz w:val="22"/>
          <w:szCs w:val="22"/>
        </w:rPr>
        <w:t xml:space="preserve"> </w:t>
      </w:r>
      <w:r w:rsidRPr="001E2046">
        <w:rPr>
          <w:rFonts w:ascii="Arial" w:eastAsia="Calibri" w:hAnsi="Arial" w:cs="Arial"/>
          <w:sz w:val="22"/>
          <w:szCs w:val="22"/>
          <w:lang w:eastAsia="en-US"/>
        </w:rPr>
        <w:t>9º da Lei Federal 8.666/93.</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3.4- A participação neste certame implica aceitação irrestrita de todas as condições estabelecidas neste instrumento convocatório.</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b/>
          <w:sz w:val="21"/>
          <w:szCs w:val="21"/>
          <w:lang w:val="pt-PT"/>
        </w:rPr>
      </w:pPr>
      <w:r w:rsidRPr="001E2046">
        <w:rPr>
          <w:rFonts w:ascii="Arial" w:hAnsi="Arial" w:cs="Arial"/>
          <w:b/>
          <w:sz w:val="21"/>
          <w:szCs w:val="21"/>
          <w:lang w:val="pt-PT"/>
        </w:rPr>
        <w:t>3.5 – DAS CONDIÇÕES PARA PARTICIPAÇÃO DE MICRO EMPRESAS E EMPRESAS DE PEQUENO PORTE:</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rPr>
        <w:t>3.5.</w:t>
      </w:r>
      <w:r w:rsidRPr="001E2046">
        <w:rPr>
          <w:rFonts w:ascii="Arial" w:hAnsi="Arial" w:cs="Arial"/>
          <w:sz w:val="21"/>
          <w:szCs w:val="21"/>
          <w:lang w:val="pt-PT"/>
        </w:rPr>
        <w:t>1 – As pesoas jurídicas definidas na Lei Complementar 123/2006 de 14/12/2006 e suas alterações, interessadas em participar desta licitação, deverão credenciar-se apresentando toda documentação exigida no item 5 deste edital.</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rPr>
        <w:t>3.5.2</w:t>
      </w:r>
      <w:r w:rsidRPr="001E2046">
        <w:rPr>
          <w:rFonts w:ascii="Arial" w:hAnsi="Arial" w:cs="Arial"/>
          <w:sz w:val="21"/>
          <w:szCs w:val="21"/>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lastRenderedPageBreak/>
        <w:t xml:space="preserve">3.5.3 – Havendo alguma restrição na comprovação da regularidade fiscal, será assegurado o prazo de </w:t>
      </w:r>
      <w:r w:rsidRPr="001E2046">
        <w:rPr>
          <w:rFonts w:ascii="Arial" w:hAnsi="Arial" w:cs="Arial"/>
          <w:b/>
          <w:i/>
          <w:sz w:val="21"/>
          <w:szCs w:val="21"/>
          <w:u w:val="single"/>
          <w:lang w:val="pt-PT"/>
        </w:rPr>
        <w:t>05 (cinco) dias úteis</w:t>
      </w:r>
      <w:r w:rsidRPr="001E2046">
        <w:rPr>
          <w:rFonts w:ascii="Arial" w:hAnsi="Arial" w:cs="Arial"/>
          <w:sz w:val="21"/>
          <w:szCs w:val="21"/>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3.5.5.1 – Nesta licitação a condição comprovada de microempresas e empresas de pequeno porte, será observada como critério de desempate e preferência de contratação;</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3.5.5.2 – Entende-se por empate, aquelas situações em que as propostas apresentadas pelas microempresas ou empresas de pequeno porte, sejam iguais ou até 5% (cinco por cento) superiores à proposta melhor classificada;</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3.5.5.5 - Na hipótese da não contratação nos termos previstos no disposto no item 3.5.5.4 acima, o objeto licitado será adjudicado em favor da proposta originalmente vencedora do certame;</w:t>
      </w:r>
    </w:p>
    <w:p w:rsidR="004B4336" w:rsidRPr="001E2046" w:rsidRDefault="004B4336" w:rsidP="004B4336">
      <w:pPr>
        <w:widowControl w:val="0"/>
        <w:tabs>
          <w:tab w:val="left" w:pos="-1985"/>
        </w:tabs>
        <w:autoSpaceDE w:val="0"/>
        <w:autoSpaceDN w:val="0"/>
        <w:adjustRightInd w:val="0"/>
        <w:spacing w:before="100" w:beforeAutospacing="1" w:after="100" w:afterAutospacing="1"/>
        <w:ind w:right="-196"/>
        <w:jc w:val="both"/>
        <w:rPr>
          <w:rFonts w:ascii="Arial" w:hAnsi="Arial" w:cs="Arial"/>
          <w:sz w:val="21"/>
          <w:szCs w:val="21"/>
          <w:lang w:val="pt-PT"/>
        </w:rPr>
      </w:pPr>
      <w:r w:rsidRPr="001E2046">
        <w:rPr>
          <w:rFonts w:ascii="Arial" w:hAnsi="Arial" w:cs="Arial"/>
          <w:sz w:val="21"/>
          <w:szCs w:val="21"/>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1E2046">
        <w:rPr>
          <w:rFonts w:ascii="Arial" w:hAnsi="Arial" w:cs="Arial"/>
          <w:b/>
          <w:i/>
          <w:sz w:val="21"/>
          <w:szCs w:val="21"/>
          <w:lang w:val="pt-PT"/>
        </w:rPr>
        <w:t>http://www.receita.fazenda.gov.br/SIMPLESNACIONAL</w:t>
      </w:r>
      <w:r w:rsidRPr="001E2046">
        <w:rPr>
          <w:rFonts w:ascii="Arial" w:hAnsi="Arial" w:cs="Arial"/>
          <w:sz w:val="21"/>
          <w:szCs w:val="21"/>
          <w:lang w:val="pt-PT"/>
        </w:rPr>
        <w:t>).</w:t>
      </w:r>
    </w:p>
    <w:p w:rsidR="004B4336" w:rsidRPr="001E2046" w:rsidRDefault="004B4336" w:rsidP="004B4336">
      <w:pPr>
        <w:widowControl w:val="0"/>
        <w:tabs>
          <w:tab w:val="left" w:pos="351"/>
        </w:tabs>
        <w:autoSpaceDE w:val="0"/>
        <w:autoSpaceDN w:val="0"/>
        <w:adjustRightInd w:val="0"/>
        <w:ind w:right="-196"/>
        <w:outlineLvl w:val="0"/>
        <w:rPr>
          <w:rFonts w:ascii="Arial" w:hAnsi="Arial" w:cs="Arial"/>
          <w:b/>
          <w:sz w:val="22"/>
          <w:szCs w:val="22"/>
          <w:lang w:val="pt-PT"/>
        </w:rPr>
      </w:pPr>
      <w:r w:rsidRPr="001E2046">
        <w:rPr>
          <w:rFonts w:ascii="Arial" w:hAnsi="Arial" w:cs="Arial"/>
          <w:b/>
          <w:sz w:val="22"/>
          <w:szCs w:val="22"/>
          <w:lang w:val="pt-PT"/>
        </w:rPr>
        <w:t>4 -</w:t>
      </w:r>
      <w:r w:rsidRPr="001E2046">
        <w:rPr>
          <w:rFonts w:ascii="Arial" w:hAnsi="Arial" w:cs="Arial"/>
          <w:b/>
          <w:sz w:val="22"/>
          <w:szCs w:val="22"/>
          <w:lang w:val="pt-PT"/>
        </w:rPr>
        <w:tab/>
        <w:t>ENTREGA DOS ENVELOPES:</w:t>
      </w:r>
    </w:p>
    <w:p w:rsidR="004B4336" w:rsidRPr="001E2046" w:rsidRDefault="004B4336" w:rsidP="004B4336">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4.1 - Dos envelopes </w:t>
      </w:r>
      <w:r w:rsidRPr="001E2046">
        <w:rPr>
          <w:rFonts w:ascii="Arial" w:hAnsi="Arial" w:cs="Arial"/>
          <w:b/>
          <w:sz w:val="22"/>
          <w:szCs w:val="22"/>
          <w:lang w:val="pt-PT"/>
        </w:rPr>
        <w:t>“PROPOSTA COMERCIAL” e “DOCUMENTAÇÃO DE HABILITAÇÃO</w:t>
      </w:r>
      <w:r w:rsidRPr="001E2046">
        <w:rPr>
          <w:rFonts w:ascii="Arial" w:hAnsi="Arial" w:cs="Arial"/>
          <w:sz w:val="22"/>
          <w:szCs w:val="22"/>
          <w:lang w:val="pt-PT"/>
        </w:rPr>
        <w:t>”.</w:t>
      </w:r>
    </w:p>
    <w:p w:rsidR="004B4336" w:rsidRPr="001E2046" w:rsidRDefault="004B4336" w:rsidP="004B4336">
      <w:pPr>
        <w:widowControl w:val="0"/>
        <w:tabs>
          <w:tab w:val="left" w:pos="0"/>
          <w:tab w:val="left" w:pos="351"/>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4.1.1- </w:t>
      </w:r>
      <w:r w:rsidRPr="001E2046">
        <w:rPr>
          <w:rFonts w:ascii="Arial" w:hAnsi="Arial" w:cs="Arial"/>
          <w:sz w:val="22"/>
          <w:szCs w:val="22"/>
          <w:lang w:val="pt-PT"/>
        </w:rPr>
        <w:t xml:space="preserve">Os envelopes </w:t>
      </w:r>
      <w:r w:rsidRPr="001E2046">
        <w:rPr>
          <w:rFonts w:ascii="Arial" w:hAnsi="Arial" w:cs="Arial"/>
          <w:b/>
          <w:sz w:val="22"/>
          <w:szCs w:val="22"/>
          <w:lang w:val="pt-PT"/>
        </w:rPr>
        <w:t>“Proposta Comercial” e “Documentação de Habilitação”</w:t>
      </w:r>
      <w:r w:rsidRPr="001E2046">
        <w:rPr>
          <w:rFonts w:ascii="Arial" w:hAnsi="Arial" w:cs="Arial"/>
          <w:sz w:val="22"/>
          <w:szCs w:val="22"/>
          <w:lang w:val="pt-PT"/>
        </w:rPr>
        <w:t xml:space="preserve"> deverão ser indevassáveis, herméticamente fechados </w:t>
      </w:r>
      <w:r w:rsidRPr="001E2046">
        <w:rPr>
          <w:rFonts w:ascii="Arial" w:hAnsi="Arial" w:cs="Arial"/>
          <w:b/>
          <w:sz w:val="22"/>
          <w:szCs w:val="22"/>
          <w:lang w:val="pt-PT"/>
        </w:rPr>
        <w:t>(colados)</w:t>
      </w:r>
      <w:r w:rsidRPr="001E2046">
        <w:rPr>
          <w:rFonts w:ascii="Arial" w:hAnsi="Arial" w:cs="Arial"/>
          <w:sz w:val="22"/>
          <w:szCs w:val="22"/>
          <w:lang w:val="pt-PT"/>
        </w:rPr>
        <w:t xml:space="preserve"> e entregues ao Pregoeiro, na Sessão Pública de abertura deste certame, conforme endereço, dia e horário especificados abaixo:</w:t>
      </w:r>
    </w:p>
    <w:p w:rsidR="004B4336" w:rsidRPr="001E2046" w:rsidRDefault="004B4336" w:rsidP="004B4336">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4B4336" w:rsidRPr="001E2046" w:rsidRDefault="004B4336" w:rsidP="004B4336">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1E2046">
        <w:rPr>
          <w:rFonts w:ascii="Arial" w:hAnsi="Arial" w:cs="Arial"/>
          <w:b/>
          <w:sz w:val="22"/>
          <w:szCs w:val="22"/>
          <w:u w:val="single"/>
          <w:lang w:val="pt-PT"/>
        </w:rPr>
        <w:t>LOCAL:</w:t>
      </w:r>
      <w:r w:rsidRPr="001E2046">
        <w:rPr>
          <w:rFonts w:ascii="Arial" w:hAnsi="Arial" w:cs="Arial"/>
          <w:b/>
          <w:sz w:val="22"/>
          <w:szCs w:val="22"/>
          <w:lang w:val="pt-PT"/>
        </w:rPr>
        <w:t xml:space="preserve"> </w:t>
      </w:r>
      <w:r w:rsidRPr="001E2046">
        <w:rPr>
          <w:rFonts w:ascii="Arial" w:hAnsi="Arial" w:cs="Arial"/>
          <w:sz w:val="22"/>
          <w:szCs w:val="22"/>
          <w:lang w:val="pt-PT"/>
        </w:rPr>
        <w:t>Prefeitura de Desterro do Melo; Avenida Silvério Augusto de Melo, nº 158, Bairro Fábrica, Desterro do Melo, Minas Gerais.</w:t>
      </w:r>
      <w:r w:rsidR="0030104E" w:rsidRPr="001E2046">
        <w:rPr>
          <w:rFonts w:ascii="Arial" w:hAnsi="Arial" w:cs="Arial"/>
          <w:b/>
          <w:noProof/>
          <w:sz w:val="22"/>
          <w:szCs w:val="22"/>
          <w:lang w:val="pt-PT"/>
        </w:rPr>
        <w:fldChar w:fldCharType="begin"/>
      </w:r>
      <w:r w:rsidRPr="001E2046">
        <w:rPr>
          <w:rFonts w:ascii="Arial" w:hAnsi="Arial" w:cs="Arial"/>
          <w:b/>
          <w:noProof/>
          <w:sz w:val="22"/>
          <w:szCs w:val="22"/>
          <w:lang w:val="pt-PT"/>
        </w:rPr>
        <w:instrText xml:space="preserve"> MERGEFIELD "LOCAL_ENTREGA" </w:instrText>
      </w:r>
      <w:r w:rsidR="0030104E" w:rsidRPr="001E2046">
        <w:rPr>
          <w:rFonts w:ascii="Arial" w:hAnsi="Arial" w:cs="Arial"/>
          <w:b/>
          <w:noProof/>
          <w:sz w:val="22"/>
          <w:szCs w:val="22"/>
          <w:lang w:val="pt-PT"/>
        </w:rPr>
        <w:fldChar w:fldCharType="end"/>
      </w:r>
    </w:p>
    <w:p w:rsidR="004B4336" w:rsidRPr="001E2046" w:rsidRDefault="004B4336" w:rsidP="004B4336">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E2046">
        <w:rPr>
          <w:rFonts w:ascii="Arial" w:hAnsi="Arial" w:cs="Arial"/>
          <w:b/>
          <w:sz w:val="22"/>
          <w:szCs w:val="22"/>
          <w:u w:val="single"/>
          <w:lang w:val="pt-PT"/>
        </w:rPr>
        <w:lastRenderedPageBreak/>
        <w:t>DATA:</w:t>
      </w:r>
      <w:r>
        <w:rPr>
          <w:rFonts w:ascii="Arial" w:hAnsi="Arial" w:cs="Arial"/>
          <w:b/>
          <w:sz w:val="22"/>
          <w:szCs w:val="22"/>
          <w:lang w:val="pt-PT"/>
        </w:rPr>
        <w:t xml:space="preserve"> 22</w:t>
      </w:r>
      <w:r w:rsidRPr="001E2046">
        <w:rPr>
          <w:rFonts w:ascii="Arial" w:hAnsi="Arial" w:cs="Arial"/>
          <w:b/>
          <w:sz w:val="22"/>
          <w:szCs w:val="22"/>
          <w:lang w:val="pt-PT"/>
        </w:rPr>
        <w:t>/02</w:t>
      </w:r>
      <w:r>
        <w:rPr>
          <w:rFonts w:ascii="Arial" w:hAnsi="Arial" w:cs="Arial"/>
          <w:b/>
          <w:sz w:val="22"/>
          <w:szCs w:val="22"/>
          <w:lang w:val="pt-PT"/>
        </w:rPr>
        <w:t>/2016</w:t>
      </w:r>
      <w:r w:rsidRPr="001E2046">
        <w:rPr>
          <w:rFonts w:ascii="Arial" w:hAnsi="Arial" w:cs="Arial"/>
          <w:b/>
          <w:sz w:val="22"/>
          <w:szCs w:val="22"/>
          <w:lang w:val="pt-PT"/>
        </w:rPr>
        <w:t>.</w:t>
      </w:r>
    </w:p>
    <w:p w:rsidR="004B4336" w:rsidRPr="001E2046" w:rsidRDefault="004B4336" w:rsidP="004B4336">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E2046">
        <w:rPr>
          <w:rFonts w:ascii="Arial" w:hAnsi="Arial" w:cs="Arial"/>
          <w:b/>
          <w:sz w:val="22"/>
          <w:szCs w:val="22"/>
          <w:u w:val="single"/>
          <w:lang w:val="pt-PT"/>
        </w:rPr>
        <w:t>HORÁRIO:</w:t>
      </w:r>
      <w:r>
        <w:rPr>
          <w:rFonts w:ascii="Arial" w:hAnsi="Arial" w:cs="Arial"/>
          <w:b/>
          <w:sz w:val="22"/>
          <w:szCs w:val="22"/>
          <w:lang w:val="pt-PT"/>
        </w:rPr>
        <w:t xml:space="preserve"> 14</w:t>
      </w:r>
      <w:r w:rsidRPr="001E2046">
        <w:rPr>
          <w:rFonts w:ascii="Arial" w:hAnsi="Arial" w:cs="Arial"/>
          <w:b/>
          <w:sz w:val="22"/>
          <w:szCs w:val="22"/>
          <w:lang w:val="pt-PT"/>
        </w:rPr>
        <w:t>h00min.</w:t>
      </w:r>
    </w:p>
    <w:p w:rsidR="004B4336" w:rsidRPr="001E2046" w:rsidRDefault="004B4336" w:rsidP="004B4336">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1E2046">
        <w:rPr>
          <w:rFonts w:ascii="Arial" w:hAnsi="Arial" w:cs="Arial"/>
          <w:bCs/>
          <w:sz w:val="22"/>
          <w:szCs w:val="22"/>
          <w:lang w:val="pt-PT"/>
        </w:rPr>
        <w:t xml:space="preserve">4.1.2 - </w:t>
      </w:r>
      <w:r w:rsidRPr="001E2046">
        <w:rPr>
          <w:rFonts w:ascii="Arial" w:hAnsi="Arial" w:cs="Arial"/>
          <w:sz w:val="22"/>
          <w:szCs w:val="22"/>
          <w:lang w:val="pt-PT"/>
        </w:rPr>
        <w:t>Os envelopes deverão ainda indicar na sua parte externa e frontal os seguintes dizeres:</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noProof/>
          <w:sz w:val="18"/>
          <w:szCs w:val="18"/>
          <w:lang w:val="pt-PT"/>
        </w:rPr>
        <w:t>MUNICÍPIO DE DESTERRO DO MELO</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SETOR DE COMPRAS E LICITAÇÕES</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Pr>
          <w:rFonts w:ascii="Arial" w:hAnsi="Arial" w:cs="Arial"/>
          <w:i/>
          <w:sz w:val="18"/>
          <w:szCs w:val="18"/>
          <w:lang w:val="pt-PT"/>
        </w:rPr>
        <w:t>PREGÃO PRESENCIAL Nº 09</w:t>
      </w:r>
      <w:r w:rsidRPr="001E2046">
        <w:rPr>
          <w:rFonts w:ascii="Arial" w:hAnsi="Arial" w:cs="Arial"/>
          <w:i/>
          <w:sz w:val="18"/>
          <w:szCs w:val="18"/>
          <w:lang w:val="pt-PT"/>
        </w:rPr>
        <w:t>/201</w:t>
      </w:r>
      <w:r>
        <w:rPr>
          <w:rFonts w:ascii="Arial" w:hAnsi="Arial" w:cs="Arial"/>
          <w:i/>
          <w:sz w:val="18"/>
          <w:szCs w:val="18"/>
          <w:lang w:val="pt-PT"/>
        </w:rPr>
        <w:t>6</w:t>
      </w:r>
      <w:r w:rsidR="0030104E" w:rsidRPr="001E2046">
        <w:rPr>
          <w:rFonts w:ascii="Arial" w:hAnsi="Arial" w:cs="Arial"/>
          <w:i/>
          <w:sz w:val="18"/>
          <w:szCs w:val="18"/>
          <w:lang w:val="pt-PT"/>
        </w:rPr>
        <w:fldChar w:fldCharType="begin"/>
      </w:r>
      <w:r w:rsidRPr="001E2046">
        <w:rPr>
          <w:rFonts w:ascii="Arial" w:hAnsi="Arial" w:cs="Arial"/>
          <w:i/>
          <w:sz w:val="18"/>
          <w:szCs w:val="18"/>
          <w:lang w:val="pt-PT"/>
        </w:rPr>
        <w:instrText xml:space="preserve"> MERGEFIELD "NUM_LICITACAO" </w:instrText>
      </w:r>
      <w:r w:rsidR="0030104E" w:rsidRPr="001E2046">
        <w:rPr>
          <w:rFonts w:ascii="Arial" w:hAnsi="Arial" w:cs="Arial"/>
          <w:i/>
          <w:sz w:val="18"/>
          <w:szCs w:val="18"/>
          <w:lang w:val="pt-PT"/>
        </w:rPr>
        <w:fldChar w:fldCharType="end"/>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bCs/>
          <w:i/>
          <w:sz w:val="18"/>
          <w:szCs w:val="18"/>
          <w:lang w:val="pt-PT"/>
        </w:rPr>
      </w:pPr>
      <w:r w:rsidRPr="001E2046">
        <w:rPr>
          <w:rFonts w:ascii="Arial" w:hAnsi="Arial" w:cs="Arial"/>
          <w:i/>
          <w:sz w:val="18"/>
          <w:szCs w:val="18"/>
          <w:lang w:val="pt-PT"/>
        </w:rPr>
        <w:t xml:space="preserve">PROCESSO Nº </w:t>
      </w:r>
      <w:r>
        <w:rPr>
          <w:rFonts w:ascii="Arial" w:hAnsi="Arial" w:cs="Arial"/>
          <w:bCs/>
          <w:i/>
          <w:sz w:val="18"/>
          <w:szCs w:val="18"/>
          <w:lang w:val="pt-PT"/>
        </w:rPr>
        <w:t>013/2016</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bCs/>
          <w:i/>
          <w:sz w:val="18"/>
          <w:szCs w:val="18"/>
          <w:lang w:val="pt-PT"/>
        </w:rPr>
        <w:t>REGISTRO DE PREÇOS:004/201</w:t>
      </w:r>
      <w:r>
        <w:rPr>
          <w:rFonts w:ascii="Arial" w:hAnsi="Arial" w:cs="Arial"/>
          <w:bCs/>
          <w:i/>
          <w:sz w:val="18"/>
          <w:szCs w:val="18"/>
          <w:lang w:val="pt-PT"/>
        </w:rPr>
        <w:t>6</w:t>
      </w:r>
      <w:r w:rsidR="0030104E" w:rsidRPr="001E2046">
        <w:rPr>
          <w:rFonts w:ascii="Arial" w:hAnsi="Arial" w:cs="Arial"/>
          <w:i/>
          <w:sz w:val="18"/>
          <w:szCs w:val="18"/>
          <w:lang w:val="pt-PT"/>
        </w:rPr>
        <w:fldChar w:fldCharType="begin"/>
      </w:r>
      <w:r w:rsidRPr="001E2046">
        <w:rPr>
          <w:rFonts w:ascii="Arial" w:hAnsi="Arial" w:cs="Arial"/>
          <w:i/>
          <w:sz w:val="18"/>
          <w:szCs w:val="18"/>
          <w:lang w:val="pt-PT"/>
        </w:rPr>
        <w:instrText xml:space="preserve"> MERGEFIELD "NUM_PROCESSO" </w:instrText>
      </w:r>
      <w:r w:rsidR="0030104E" w:rsidRPr="001E2046">
        <w:rPr>
          <w:rFonts w:ascii="Arial" w:hAnsi="Arial" w:cs="Arial"/>
          <w:i/>
          <w:sz w:val="18"/>
          <w:szCs w:val="18"/>
          <w:lang w:val="pt-PT"/>
        </w:rPr>
        <w:fldChar w:fldCharType="end"/>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ENVELOPE Nº 1- PROPOSTA COMERCIAL</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RAZÃO SOCIAL E CNPJ DA EMPRESA</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noProof/>
          <w:sz w:val="18"/>
          <w:szCs w:val="18"/>
          <w:lang w:val="pt-PT"/>
        </w:rPr>
        <w:t>MUNICÍPIO DE DESTERRO DO MELO</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SETOR DE COMPRAS E LICITAÇÕES</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 xml:space="preserve">PREGÃO PRESENCIAL Nº </w:t>
      </w:r>
      <w:r>
        <w:rPr>
          <w:rFonts w:ascii="Arial" w:hAnsi="Arial" w:cs="Arial"/>
          <w:i/>
          <w:sz w:val="18"/>
          <w:szCs w:val="18"/>
          <w:lang w:val="pt-PT"/>
        </w:rPr>
        <w:t>009</w:t>
      </w:r>
      <w:r w:rsidRPr="001E2046">
        <w:rPr>
          <w:rFonts w:ascii="Arial" w:hAnsi="Arial" w:cs="Arial"/>
          <w:i/>
          <w:sz w:val="18"/>
          <w:szCs w:val="18"/>
          <w:lang w:val="pt-PT"/>
        </w:rPr>
        <w:t>/201</w:t>
      </w:r>
      <w:r>
        <w:rPr>
          <w:rFonts w:ascii="Arial" w:hAnsi="Arial" w:cs="Arial"/>
          <w:i/>
          <w:sz w:val="18"/>
          <w:szCs w:val="18"/>
          <w:lang w:val="pt-PT"/>
        </w:rPr>
        <w:t>6</w:t>
      </w:r>
      <w:r w:rsidR="0030104E" w:rsidRPr="001E2046">
        <w:rPr>
          <w:rFonts w:ascii="Arial" w:hAnsi="Arial" w:cs="Arial"/>
          <w:i/>
          <w:sz w:val="18"/>
          <w:szCs w:val="18"/>
          <w:lang w:val="pt-PT"/>
        </w:rPr>
        <w:fldChar w:fldCharType="begin"/>
      </w:r>
      <w:r w:rsidRPr="001E2046">
        <w:rPr>
          <w:rFonts w:ascii="Arial" w:hAnsi="Arial" w:cs="Arial"/>
          <w:i/>
          <w:sz w:val="18"/>
          <w:szCs w:val="18"/>
          <w:lang w:val="pt-PT"/>
        </w:rPr>
        <w:instrText xml:space="preserve"> MERGEFIELD "NUM_LICITACAO" </w:instrText>
      </w:r>
      <w:r w:rsidR="0030104E" w:rsidRPr="001E2046">
        <w:rPr>
          <w:rFonts w:ascii="Arial" w:hAnsi="Arial" w:cs="Arial"/>
          <w:i/>
          <w:sz w:val="18"/>
          <w:szCs w:val="18"/>
          <w:lang w:val="pt-PT"/>
        </w:rPr>
        <w:fldChar w:fldCharType="end"/>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bCs/>
          <w:i/>
          <w:sz w:val="18"/>
          <w:szCs w:val="18"/>
          <w:lang w:val="pt-PT"/>
        </w:rPr>
      </w:pPr>
      <w:r w:rsidRPr="001E2046">
        <w:rPr>
          <w:rFonts w:ascii="Arial" w:hAnsi="Arial" w:cs="Arial"/>
          <w:i/>
          <w:sz w:val="18"/>
          <w:szCs w:val="18"/>
          <w:lang w:val="pt-PT"/>
        </w:rPr>
        <w:t xml:space="preserve">PROCESSO Nº </w:t>
      </w:r>
      <w:r>
        <w:rPr>
          <w:rFonts w:ascii="Arial" w:hAnsi="Arial" w:cs="Arial"/>
          <w:bCs/>
          <w:i/>
          <w:sz w:val="18"/>
          <w:szCs w:val="18"/>
          <w:lang w:val="pt-PT"/>
        </w:rPr>
        <w:t>013/2016</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bCs/>
          <w:i/>
          <w:sz w:val="18"/>
          <w:szCs w:val="18"/>
          <w:lang w:val="pt-PT"/>
        </w:rPr>
      </w:pPr>
      <w:r w:rsidRPr="001E2046">
        <w:rPr>
          <w:rFonts w:ascii="Arial" w:hAnsi="Arial" w:cs="Arial"/>
          <w:bCs/>
          <w:i/>
          <w:sz w:val="18"/>
          <w:szCs w:val="18"/>
          <w:lang w:val="pt-PT"/>
        </w:rPr>
        <w:t>REGISTRO DE PREÇOS:004</w:t>
      </w:r>
      <w:r>
        <w:rPr>
          <w:rFonts w:ascii="Arial" w:hAnsi="Arial" w:cs="Arial"/>
          <w:bCs/>
          <w:i/>
          <w:sz w:val="18"/>
          <w:szCs w:val="18"/>
          <w:lang w:val="pt-PT"/>
        </w:rPr>
        <w:t>/2016</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ENVELOPE Nº 2- DOCUMENTAÇÃO DE HABILITAÇÃO</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18"/>
          <w:szCs w:val="18"/>
          <w:lang w:val="pt-PT"/>
        </w:rPr>
      </w:pPr>
      <w:r w:rsidRPr="001E2046">
        <w:rPr>
          <w:rFonts w:ascii="Arial" w:hAnsi="Arial" w:cs="Arial"/>
          <w:i/>
          <w:sz w:val="18"/>
          <w:szCs w:val="18"/>
          <w:lang w:val="pt-PT"/>
        </w:rPr>
        <w:t>RAZÃO SOCIAL E CNPJ DA EMPRESA</w:t>
      </w:r>
    </w:p>
    <w:p w:rsidR="004B4336" w:rsidRPr="001E2046" w:rsidRDefault="004B4336" w:rsidP="004B4336">
      <w:pPr>
        <w:widowControl w:val="0"/>
        <w:tabs>
          <w:tab w:val="left" w:pos="204"/>
          <w:tab w:val="left" w:pos="8280"/>
        </w:tabs>
        <w:autoSpaceDE w:val="0"/>
        <w:autoSpaceDN w:val="0"/>
        <w:adjustRightInd w:val="0"/>
        <w:ind w:right="-196"/>
        <w:rPr>
          <w:rFonts w:ascii="Arial" w:hAnsi="Arial" w:cs="Arial"/>
          <w:i/>
          <w:sz w:val="22"/>
          <w:szCs w:val="22"/>
          <w:lang w:val="pt-PT"/>
        </w:rPr>
      </w:pP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4.2 - </w:t>
      </w:r>
      <w:r w:rsidRPr="001E2046">
        <w:rPr>
          <w:rFonts w:ascii="Arial" w:hAnsi="Arial" w:cs="Arial"/>
          <w:b/>
          <w:sz w:val="22"/>
          <w:szCs w:val="22"/>
          <w:lang w:val="pt-PT"/>
        </w:rPr>
        <w:t>O MUNICÍPIO</w:t>
      </w:r>
      <w:r w:rsidRPr="001E2046">
        <w:rPr>
          <w:rFonts w:ascii="Arial" w:hAnsi="Arial" w:cs="Arial"/>
          <w:b/>
          <w:noProof/>
          <w:sz w:val="22"/>
          <w:szCs w:val="22"/>
          <w:lang w:val="pt-PT"/>
        </w:rPr>
        <w:t xml:space="preserve"> DE DESTERRO DO MELO</w:t>
      </w:r>
      <w:r w:rsidRPr="001E2046">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t xml:space="preserve">4.3 - </w:t>
      </w:r>
      <w:r w:rsidRPr="001E2046">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4B4336" w:rsidRPr="001E2046" w:rsidRDefault="004B4336" w:rsidP="004B4336">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E2046">
        <w:rPr>
          <w:rFonts w:ascii="Arial" w:hAnsi="Arial" w:cs="Arial"/>
          <w:b/>
          <w:sz w:val="22"/>
          <w:szCs w:val="22"/>
          <w:lang w:val="pt-PT"/>
        </w:rPr>
        <w:t>5-</w:t>
      </w:r>
      <w:r w:rsidRPr="001E2046">
        <w:rPr>
          <w:rFonts w:ascii="Arial" w:hAnsi="Arial" w:cs="Arial"/>
          <w:b/>
          <w:sz w:val="22"/>
          <w:szCs w:val="22"/>
          <w:lang w:val="pt-PT"/>
        </w:rPr>
        <w:tab/>
        <w:t>CREDENCIAMENTO:</w:t>
      </w:r>
    </w:p>
    <w:p w:rsidR="004B4336" w:rsidRPr="001E2046" w:rsidRDefault="004B4336" w:rsidP="004B433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4B4336" w:rsidRPr="001E2046" w:rsidRDefault="004B4336" w:rsidP="004B4336">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E2046">
        <w:rPr>
          <w:rFonts w:ascii="Arial" w:hAnsi="Arial" w:cs="Arial"/>
          <w:b/>
          <w:sz w:val="22"/>
          <w:szCs w:val="22"/>
          <w:lang w:val="pt-PT"/>
        </w:rPr>
        <w:t>Em caso de Proprietário ou Sócio de empresas:</w:t>
      </w:r>
    </w:p>
    <w:p w:rsidR="004B4336" w:rsidRPr="001E2046" w:rsidRDefault="004B4336" w:rsidP="004B433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E2046">
        <w:rPr>
          <w:rFonts w:ascii="Arial" w:hAnsi="Arial" w:cs="Arial"/>
          <w:sz w:val="22"/>
          <w:szCs w:val="22"/>
          <w:lang w:val="pt-PT"/>
        </w:rPr>
        <w:t xml:space="preserve">Declaração expressa que a empresa encontra-se habilitada conforme exigência do Edital </w:t>
      </w:r>
      <w:r w:rsidRPr="001E2046">
        <w:rPr>
          <w:rFonts w:ascii="Arial" w:hAnsi="Arial" w:cs="Arial"/>
          <w:b/>
          <w:sz w:val="22"/>
          <w:szCs w:val="22"/>
          <w:u w:val="single"/>
          <w:lang w:val="pt-PT"/>
        </w:rPr>
        <w:t>ANEXO V</w:t>
      </w:r>
      <w:r w:rsidRPr="001E2046">
        <w:rPr>
          <w:rFonts w:ascii="Arial" w:hAnsi="Arial" w:cs="Arial"/>
          <w:sz w:val="22"/>
          <w:szCs w:val="22"/>
          <w:lang w:val="pt-PT"/>
        </w:rPr>
        <w:t>.</w:t>
      </w:r>
    </w:p>
    <w:p w:rsidR="004B4336" w:rsidRPr="001E2046" w:rsidRDefault="004B4336" w:rsidP="004B433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E2046">
        <w:rPr>
          <w:rFonts w:ascii="Arial" w:hAnsi="Arial" w:cs="Arial"/>
          <w:sz w:val="22"/>
          <w:szCs w:val="22"/>
          <w:lang w:val="pt-PT"/>
        </w:rPr>
        <w:t>Cópia do Contrato Social e Ultima Alteração ou Requerimento de Empresário, ou documento equivalente que comprove a condição de pessoa jurídica;</w:t>
      </w:r>
    </w:p>
    <w:p w:rsidR="004B4336" w:rsidRPr="001E2046" w:rsidRDefault="004B4336" w:rsidP="004B433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1E2046">
        <w:rPr>
          <w:rFonts w:ascii="Arial" w:hAnsi="Arial" w:cs="Arial"/>
          <w:sz w:val="22"/>
          <w:szCs w:val="22"/>
          <w:lang w:val="pt-PT"/>
        </w:rPr>
        <w:t>Carteira de Identidade ou outro equivalente desde que seja oficial e contenha foto.</w:t>
      </w:r>
    </w:p>
    <w:p w:rsidR="004B4336" w:rsidRPr="001E2046" w:rsidRDefault="004B4336" w:rsidP="004B4336">
      <w:pPr>
        <w:widowControl w:val="0"/>
        <w:tabs>
          <w:tab w:val="left" w:pos="35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1E2046">
        <w:rPr>
          <w:rFonts w:ascii="Arial" w:hAnsi="Arial" w:cs="Arial"/>
          <w:b/>
          <w:sz w:val="22"/>
          <w:szCs w:val="22"/>
          <w:lang w:val="pt-PT"/>
        </w:rPr>
        <w:t xml:space="preserve">Em caso de Representante que </w:t>
      </w:r>
      <w:r w:rsidRPr="001E2046">
        <w:rPr>
          <w:rFonts w:ascii="Arial" w:hAnsi="Arial" w:cs="Arial"/>
          <w:b/>
          <w:sz w:val="22"/>
          <w:szCs w:val="22"/>
          <w:u w:val="single"/>
          <w:lang w:val="pt-PT"/>
        </w:rPr>
        <w:t>NÃO</w:t>
      </w:r>
      <w:r w:rsidRPr="001E2046">
        <w:rPr>
          <w:rFonts w:ascii="Arial" w:hAnsi="Arial" w:cs="Arial"/>
          <w:b/>
          <w:sz w:val="22"/>
          <w:szCs w:val="22"/>
          <w:lang w:val="pt-PT"/>
        </w:rPr>
        <w:t xml:space="preserve"> seja proprietário: </w:t>
      </w:r>
    </w:p>
    <w:p w:rsidR="004B4336" w:rsidRPr="001E2046" w:rsidRDefault="004B4336" w:rsidP="004B433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E2046">
        <w:rPr>
          <w:rFonts w:ascii="Arial" w:hAnsi="Arial" w:cs="Arial"/>
          <w:sz w:val="22"/>
          <w:szCs w:val="22"/>
          <w:lang w:val="pt-PT"/>
        </w:rPr>
        <w:t xml:space="preserve">Declaração expressa que a empresa encontra-se habilitada conforme exigência do Edital </w:t>
      </w:r>
      <w:r w:rsidRPr="001E2046">
        <w:rPr>
          <w:rFonts w:ascii="Arial" w:hAnsi="Arial" w:cs="Arial"/>
          <w:b/>
          <w:sz w:val="22"/>
          <w:szCs w:val="22"/>
          <w:u w:val="single"/>
          <w:lang w:val="pt-PT"/>
        </w:rPr>
        <w:t>ANEXO V</w:t>
      </w:r>
      <w:r w:rsidRPr="001E2046">
        <w:rPr>
          <w:rFonts w:ascii="Arial" w:hAnsi="Arial" w:cs="Arial"/>
          <w:sz w:val="22"/>
          <w:szCs w:val="22"/>
          <w:lang w:val="pt-PT"/>
        </w:rPr>
        <w:t>.</w:t>
      </w:r>
    </w:p>
    <w:p w:rsidR="004B4336" w:rsidRPr="001E2046" w:rsidRDefault="004B4336" w:rsidP="004B4336">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1E2046">
        <w:rPr>
          <w:rFonts w:ascii="Arial" w:hAnsi="Arial" w:cs="Arial"/>
          <w:sz w:val="22"/>
          <w:szCs w:val="22"/>
          <w:lang w:val="pt-PT"/>
        </w:rPr>
        <w:t xml:space="preserve">Documento de credenciamento que comprove os necessários poderes para formular ofertas e lances de preços, e praticar todos os demais atos pertinentes ao certame, em nome da empresa específico modelo </w:t>
      </w:r>
      <w:r w:rsidRPr="001E2046">
        <w:rPr>
          <w:rFonts w:ascii="Arial" w:hAnsi="Arial" w:cs="Arial"/>
          <w:b/>
          <w:sz w:val="22"/>
          <w:szCs w:val="22"/>
          <w:u w:val="single"/>
          <w:lang w:val="pt-PT"/>
        </w:rPr>
        <w:t>ANEXO III</w:t>
      </w:r>
      <w:r w:rsidRPr="001E2046">
        <w:rPr>
          <w:rFonts w:ascii="Arial" w:hAnsi="Arial" w:cs="Arial"/>
          <w:b/>
          <w:sz w:val="22"/>
          <w:szCs w:val="22"/>
          <w:lang w:val="pt-PT"/>
        </w:rPr>
        <w:t xml:space="preserve"> (Com firma reconhecida em Cartório).</w:t>
      </w:r>
    </w:p>
    <w:p w:rsidR="004B4336" w:rsidRPr="001E2046" w:rsidRDefault="004B4336" w:rsidP="004B433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E2046">
        <w:rPr>
          <w:rFonts w:ascii="Arial" w:hAnsi="Arial" w:cs="Arial"/>
          <w:sz w:val="22"/>
          <w:szCs w:val="22"/>
          <w:lang w:val="pt-PT"/>
        </w:rPr>
        <w:t>Cópia do Contrato Social e Ultima Alteração ou Requerimento de Empresário, ou documento equivalente;</w:t>
      </w:r>
    </w:p>
    <w:p w:rsidR="004B4336" w:rsidRPr="001E2046" w:rsidRDefault="004B4336" w:rsidP="004B433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1E2046">
        <w:rPr>
          <w:rFonts w:ascii="Arial" w:hAnsi="Arial" w:cs="Arial"/>
          <w:sz w:val="22"/>
          <w:szCs w:val="22"/>
          <w:lang w:val="pt-PT"/>
        </w:rPr>
        <w:lastRenderedPageBreak/>
        <w:t>Carteira de Identidade ou outro equivalente desde que seja oficial e contenha foto.</w:t>
      </w:r>
    </w:p>
    <w:p w:rsidR="004B4336" w:rsidRPr="001E2046" w:rsidRDefault="004B4336" w:rsidP="004B4336">
      <w:pPr>
        <w:widowControl w:val="0"/>
        <w:tabs>
          <w:tab w:val="left" w:pos="35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5.2 – Os </w:t>
      </w:r>
      <w:r w:rsidRPr="001E2046">
        <w:rPr>
          <w:rFonts w:ascii="Arial" w:hAnsi="Arial" w:cs="Arial"/>
          <w:i/>
          <w:sz w:val="22"/>
          <w:szCs w:val="22"/>
          <w:lang w:val="pt-PT"/>
        </w:rPr>
        <w:t>Documentos de Credenciamento</w:t>
      </w:r>
      <w:r w:rsidRPr="001E20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4B4336" w:rsidRPr="001E2046" w:rsidRDefault="004B4336" w:rsidP="004B4336">
      <w:pPr>
        <w:widowControl w:val="0"/>
        <w:tabs>
          <w:tab w:val="left" w:pos="0"/>
        </w:tabs>
        <w:autoSpaceDE w:val="0"/>
        <w:autoSpaceDN w:val="0"/>
        <w:adjustRightInd w:val="0"/>
        <w:ind w:right="-196"/>
        <w:jc w:val="both"/>
        <w:rPr>
          <w:rFonts w:ascii="Arial" w:hAnsi="Arial" w:cs="Arial"/>
          <w:sz w:val="22"/>
          <w:szCs w:val="22"/>
        </w:rPr>
      </w:pPr>
    </w:p>
    <w:p w:rsidR="004B4336" w:rsidRPr="001E2046" w:rsidRDefault="004B4336" w:rsidP="004B4336">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5.3 - Apresentação da documentação em cópias, acompanhadas dos ORIGINAIS, para que sejam autenticadas pelo Pregoeiro.</w:t>
      </w:r>
    </w:p>
    <w:p w:rsidR="004B4336" w:rsidRPr="001E2046" w:rsidRDefault="004B4336" w:rsidP="004B4336">
      <w:pPr>
        <w:widowControl w:val="0"/>
        <w:tabs>
          <w:tab w:val="left" w:pos="0"/>
        </w:tabs>
        <w:autoSpaceDE w:val="0"/>
        <w:autoSpaceDN w:val="0"/>
        <w:adjustRightInd w:val="0"/>
        <w:ind w:right="-196"/>
        <w:jc w:val="both"/>
        <w:rPr>
          <w:rFonts w:ascii="Arial" w:hAnsi="Arial" w:cs="Arial"/>
          <w:b/>
          <w:sz w:val="22"/>
          <w:szCs w:val="22"/>
          <w:u w:val="single"/>
          <w:lang w:val="pt-PT"/>
        </w:rPr>
      </w:pPr>
    </w:p>
    <w:p w:rsidR="004B4336" w:rsidRPr="001E2046" w:rsidRDefault="004B4336" w:rsidP="004B4336">
      <w:pPr>
        <w:widowControl w:val="0"/>
        <w:tabs>
          <w:tab w:val="left" w:pos="0"/>
        </w:tabs>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t xml:space="preserve">5.4 </w:t>
      </w:r>
      <w:r w:rsidRPr="001E2046">
        <w:rPr>
          <w:rFonts w:ascii="Arial" w:hAnsi="Arial" w:cs="Arial"/>
          <w:sz w:val="22"/>
          <w:szCs w:val="22"/>
        </w:rPr>
        <w:t>-</w:t>
      </w:r>
      <w:r w:rsidRPr="001E2046">
        <w:rPr>
          <w:rFonts w:ascii="Arial" w:hAnsi="Arial" w:cs="Arial"/>
          <w:b/>
          <w:sz w:val="22"/>
          <w:szCs w:val="22"/>
        </w:rPr>
        <w:t xml:space="preserve"> </w:t>
      </w:r>
      <w:r w:rsidRPr="001E2046">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4B4336" w:rsidRPr="001E2046" w:rsidRDefault="004B4336" w:rsidP="004B433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E2046">
        <w:rPr>
          <w:rFonts w:ascii="Arial" w:hAnsi="Arial" w:cs="Arial"/>
          <w:sz w:val="22"/>
          <w:szCs w:val="22"/>
          <w:lang w:val="pt-PT"/>
        </w:rPr>
        <w:t xml:space="preserve">5.5-  O documento de credenciamento deverá obedecer ao modelo do </w:t>
      </w:r>
      <w:r w:rsidRPr="001E2046">
        <w:rPr>
          <w:rFonts w:ascii="Arial" w:hAnsi="Arial" w:cs="Arial"/>
          <w:b/>
          <w:sz w:val="22"/>
          <w:szCs w:val="22"/>
          <w:lang w:val="pt-PT"/>
        </w:rPr>
        <w:t>ANEXO III (</w:t>
      </w:r>
      <w:r w:rsidRPr="001E2046">
        <w:rPr>
          <w:rFonts w:ascii="Arial" w:hAnsi="Arial" w:cs="Arial"/>
          <w:b/>
          <w:sz w:val="22"/>
          <w:szCs w:val="22"/>
          <w:u w:val="single"/>
          <w:lang w:val="pt-PT"/>
        </w:rPr>
        <w:t>Com firma reconhecida em Cartório)</w:t>
      </w:r>
      <w:r w:rsidRPr="001E2046">
        <w:rPr>
          <w:rFonts w:ascii="Arial" w:hAnsi="Arial" w:cs="Arial"/>
          <w:sz w:val="22"/>
          <w:szCs w:val="22"/>
          <w:u w:val="single"/>
          <w:lang w:val="pt-PT"/>
        </w:rPr>
        <w:t>.</w:t>
      </w:r>
    </w:p>
    <w:p w:rsidR="004B4336" w:rsidRPr="001E2046" w:rsidRDefault="004B4336" w:rsidP="004B433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E2046">
        <w:rPr>
          <w:rFonts w:ascii="Arial" w:hAnsi="Arial" w:cs="Arial"/>
          <w:b/>
          <w:sz w:val="22"/>
          <w:szCs w:val="22"/>
          <w:lang w:val="pt-PT"/>
        </w:rPr>
        <w:t xml:space="preserve">SENDO INDISPENSÁVEL O </w:t>
      </w:r>
      <w:r w:rsidRPr="001E2046">
        <w:rPr>
          <w:rFonts w:ascii="Arial" w:hAnsi="Arial" w:cs="Arial"/>
          <w:b/>
          <w:sz w:val="22"/>
          <w:szCs w:val="22"/>
          <w:u w:val="single"/>
          <w:lang w:val="pt-PT"/>
        </w:rPr>
        <w:t>ANEXO V</w:t>
      </w:r>
      <w:r w:rsidRPr="001E2046">
        <w:rPr>
          <w:rFonts w:ascii="Arial" w:hAnsi="Arial" w:cs="Arial"/>
          <w:sz w:val="22"/>
          <w:szCs w:val="22"/>
          <w:lang w:val="pt-PT"/>
        </w:rPr>
        <w:t>, declaração de habilitação.</w:t>
      </w:r>
    </w:p>
    <w:p w:rsidR="004B4336" w:rsidRPr="000866DD" w:rsidRDefault="004B4336" w:rsidP="004B433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E2046">
        <w:rPr>
          <w:rFonts w:ascii="Arial" w:hAnsi="Arial" w:cs="Arial"/>
          <w:sz w:val="22"/>
          <w:szCs w:val="22"/>
          <w:lang w:val="pt-PT"/>
        </w:rPr>
        <w:t xml:space="preserve">5.7 -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60</w:t>
      </w:r>
      <w:r w:rsidRPr="000866DD">
        <w:rPr>
          <w:rFonts w:ascii="Arial" w:hAnsi="Arial" w:cs="Arial"/>
          <w:sz w:val="22"/>
          <w:szCs w:val="22"/>
          <w:lang w:val="pt-PT"/>
        </w:rPr>
        <w:t xml:space="preserve"> </w:t>
      </w:r>
      <w:r w:rsidRPr="000866DD">
        <w:rPr>
          <w:rFonts w:ascii="Arial" w:hAnsi="Arial" w:cs="Arial"/>
          <w:sz w:val="22"/>
          <w:szCs w:val="22"/>
        </w:rPr>
        <w:t>dias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4B4336" w:rsidRPr="001E2046" w:rsidRDefault="004B4336" w:rsidP="004B433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5.8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4B4336" w:rsidRPr="001E2046" w:rsidRDefault="004B4336" w:rsidP="004B4336">
      <w:pPr>
        <w:widowControl w:val="0"/>
        <w:tabs>
          <w:tab w:val="left" w:pos="357"/>
        </w:tabs>
        <w:autoSpaceDE w:val="0"/>
        <w:autoSpaceDN w:val="0"/>
        <w:adjustRightInd w:val="0"/>
        <w:ind w:right="-196"/>
        <w:jc w:val="both"/>
        <w:outlineLvl w:val="0"/>
        <w:rPr>
          <w:rFonts w:ascii="Arial" w:hAnsi="Arial" w:cs="Arial"/>
          <w:b/>
          <w:sz w:val="22"/>
          <w:szCs w:val="22"/>
          <w:lang w:val="pt-PT"/>
        </w:rPr>
      </w:pPr>
      <w:r w:rsidRPr="001E2046">
        <w:rPr>
          <w:rFonts w:ascii="Arial" w:hAnsi="Arial" w:cs="Arial"/>
          <w:b/>
          <w:sz w:val="22"/>
          <w:szCs w:val="22"/>
          <w:lang w:val="pt-PT"/>
        </w:rPr>
        <w:t>6 - PROPOSTAS COMERCIAIS (Envelope nº 01):</w:t>
      </w:r>
    </w:p>
    <w:p w:rsidR="004B4336" w:rsidRPr="001E2046" w:rsidRDefault="004B4336" w:rsidP="004B433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6.1-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0"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4B4336" w:rsidRPr="001E2046" w:rsidRDefault="004B4336" w:rsidP="004B433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w:t>
      </w:r>
      <w:r w:rsidRPr="001E2046">
        <w:rPr>
          <w:rFonts w:ascii="Arial" w:hAnsi="Arial" w:cs="Arial"/>
          <w:sz w:val="22"/>
          <w:szCs w:val="22"/>
          <w:lang w:val="pt-PT"/>
        </w:rPr>
        <w:lastRenderedPageBreak/>
        <w:t xml:space="preserve">modelo constante do </w:t>
      </w:r>
      <w:r w:rsidRPr="001E2046">
        <w:rPr>
          <w:rFonts w:ascii="Arial" w:hAnsi="Arial" w:cs="Arial"/>
          <w:b/>
          <w:sz w:val="22"/>
          <w:szCs w:val="22"/>
          <w:lang w:val="pt-PT"/>
        </w:rPr>
        <w:t>Anexo II - B</w:t>
      </w:r>
      <w:r w:rsidRPr="001E2046">
        <w:rPr>
          <w:rFonts w:ascii="Arial" w:hAnsi="Arial" w:cs="Arial"/>
          <w:sz w:val="22"/>
          <w:szCs w:val="22"/>
          <w:lang w:val="pt-PT"/>
        </w:rPr>
        <w:t>, deste edital e, deverão conter:</w:t>
      </w:r>
    </w:p>
    <w:p w:rsidR="004B4336" w:rsidRPr="001E2046" w:rsidRDefault="004B4336" w:rsidP="004B433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6.2.1- </w:t>
      </w:r>
      <w:r w:rsidRPr="001E2046">
        <w:rPr>
          <w:rFonts w:ascii="Arial" w:hAnsi="Arial" w:cs="Arial"/>
          <w:sz w:val="22"/>
          <w:szCs w:val="22"/>
          <w:lang w:val="pt-PT"/>
        </w:rPr>
        <w:t>Nome, número do CNPJ, endereço, e meios de comunicação à distância da proponente;</w:t>
      </w: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6.2.2- </w:t>
      </w:r>
      <w:r w:rsidRPr="001E2046">
        <w:rPr>
          <w:rFonts w:ascii="Arial" w:hAnsi="Arial" w:cs="Arial"/>
          <w:sz w:val="22"/>
          <w:szCs w:val="22"/>
          <w:lang w:val="pt-PT"/>
        </w:rPr>
        <w:t xml:space="preserve">Prazo de validade da proposta não inferior a </w:t>
      </w:r>
      <w:r w:rsidRPr="001E2046">
        <w:rPr>
          <w:rFonts w:ascii="Arial" w:hAnsi="Arial" w:cs="Arial"/>
          <w:b/>
          <w:noProof/>
          <w:sz w:val="22"/>
          <w:szCs w:val="22"/>
          <w:lang w:val="pt-PT"/>
        </w:rPr>
        <w:t>60</w:t>
      </w:r>
      <w:r w:rsidRPr="001E2046">
        <w:rPr>
          <w:rFonts w:ascii="Arial" w:hAnsi="Arial" w:cs="Arial"/>
          <w:b/>
          <w:sz w:val="22"/>
          <w:szCs w:val="22"/>
          <w:lang w:val="pt-PT"/>
        </w:rPr>
        <w:t xml:space="preserve"> dias</w:t>
      </w:r>
      <w:r w:rsidRPr="001E2046">
        <w:rPr>
          <w:rFonts w:ascii="Arial" w:hAnsi="Arial" w:cs="Arial"/>
          <w:sz w:val="22"/>
          <w:szCs w:val="22"/>
          <w:lang w:val="pt-PT"/>
        </w:rPr>
        <w:t>, contados da data estipulada para a entrega dos envelopes;</w:t>
      </w: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1E2046">
        <w:rPr>
          <w:rFonts w:ascii="Arial" w:hAnsi="Arial" w:cs="Arial"/>
          <w:sz w:val="22"/>
          <w:szCs w:val="22"/>
          <w:lang w:val="pt-PT"/>
        </w:rPr>
        <w:t xml:space="preserve">6.2.3- Declaração que o fornecimento dos serviços e locações, a que se referem os objetos licitados, serão parcelados conforme as necessidades da Prefeitura Municipal de Desterro do Melo, conforme estabelecido no </w:t>
      </w:r>
      <w:r w:rsidRPr="001E2046">
        <w:rPr>
          <w:rFonts w:ascii="Arial" w:hAnsi="Arial" w:cs="Arial"/>
          <w:b/>
          <w:sz w:val="22"/>
          <w:szCs w:val="22"/>
          <w:lang w:val="pt-PT"/>
        </w:rPr>
        <w:t>Termo de Referência ANEXO I.</w:t>
      </w: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6.2.4- Garantia de validade e contra má qualidade do objeto licitado, nos moldes do Termo de Referência do </w:t>
      </w:r>
      <w:r w:rsidRPr="001E2046">
        <w:rPr>
          <w:rFonts w:ascii="Arial" w:hAnsi="Arial" w:cs="Arial"/>
          <w:b/>
          <w:sz w:val="22"/>
          <w:szCs w:val="22"/>
          <w:lang w:val="pt-PT"/>
        </w:rPr>
        <w:t>ANEXO I</w:t>
      </w:r>
      <w:r w:rsidRPr="001E2046">
        <w:rPr>
          <w:rFonts w:ascii="Arial" w:hAnsi="Arial" w:cs="Arial"/>
          <w:sz w:val="22"/>
          <w:szCs w:val="22"/>
          <w:lang w:val="pt-PT"/>
        </w:rPr>
        <w:t>.</w:t>
      </w:r>
    </w:p>
    <w:p w:rsidR="004B4336" w:rsidRPr="001E2046" w:rsidRDefault="004B4336" w:rsidP="004B4336">
      <w:pPr>
        <w:widowControl w:val="0"/>
        <w:tabs>
          <w:tab w:val="left" w:pos="0"/>
          <w:tab w:val="left" w:pos="52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0"/>
          <w:tab w:val="left" w:pos="527"/>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6.2.5- Nome, CNPJ, inscrição estaduale endereço completo do responsável pela garantia, caso seja prestada por terceiros, que, quando, exigido no </w:t>
      </w:r>
      <w:r w:rsidRPr="001E2046">
        <w:rPr>
          <w:rFonts w:ascii="Arial" w:hAnsi="Arial" w:cs="Arial"/>
          <w:b/>
          <w:sz w:val="22"/>
          <w:szCs w:val="22"/>
          <w:lang w:val="pt-PT"/>
        </w:rPr>
        <w:t>ANEXO I,</w:t>
      </w:r>
      <w:r w:rsidRPr="001E2046">
        <w:rPr>
          <w:rFonts w:ascii="Arial" w:hAnsi="Arial" w:cs="Arial"/>
          <w:sz w:val="22"/>
          <w:szCs w:val="22"/>
          <w:lang w:val="pt-PT"/>
        </w:rPr>
        <w:t xml:space="preserve"> deverá ser obrigatoriamente, prestada no local indicado(quando for o caso).</w:t>
      </w:r>
    </w:p>
    <w:p w:rsidR="004B4336" w:rsidRPr="001E2046" w:rsidRDefault="004B4336" w:rsidP="004B433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 xml:space="preserve">6.2.6- Declaração de que nos preços propostos encontram-se incluídos todos os tributos, encargos sociais, deslocamentos, fretes e quaisquer outros ônus que porventura possam recair conforme objeto da presente licitação, modelo </w:t>
      </w:r>
      <w:r w:rsidRPr="001E2046">
        <w:rPr>
          <w:rFonts w:ascii="Arial" w:hAnsi="Arial" w:cs="Arial"/>
          <w:b/>
          <w:sz w:val="22"/>
          <w:szCs w:val="22"/>
          <w:lang w:val="pt-PT"/>
        </w:rPr>
        <w:t>ANEXO VI.</w:t>
      </w:r>
    </w:p>
    <w:p w:rsidR="004B4336" w:rsidRPr="001E2046" w:rsidRDefault="004B4336" w:rsidP="004B4336">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 xml:space="preserve">6.3- </w:t>
      </w:r>
      <w:r w:rsidRPr="001E2046">
        <w:rPr>
          <w:rFonts w:ascii="Arial" w:hAnsi="Arial" w:cs="Arial"/>
          <w:sz w:val="22"/>
          <w:szCs w:val="22"/>
          <w:lang w:val="pt-PT"/>
        </w:rPr>
        <w:t xml:space="preserve">As propostas não poderão impor condições ou conter opções, somente sendo admitidas propostas que ofertem apenas </w:t>
      </w:r>
      <w:r w:rsidRPr="001E2046">
        <w:rPr>
          <w:rFonts w:ascii="Arial" w:hAnsi="Arial" w:cs="Arial"/>
          <w:b/>
          <w:sz w:val="22"/>
          <w:szCs w:val="22"/>
          <w:lang w:val="pt-PT"/>
        </w:rPr>
        <w:t xml:space="preserve">UM PREÇO UNITÁRIO, </w:t>
      </w:r>
      <w:r w:rsidRPr="001E2046">
        <w:rPr>
          <w:rFonts w:ascii="Arial" w:hAnsi="Arial" w:cs="Arial"/>
          <w:sz w:val="22"/>
          <w:szCs w:val="22"/>
          <w:lang w:val="pt-PT"/>
        </w:rPr>
        <w:t>para cada item desta licitação.</w:t>
      </w: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 xml:space="preserve">6.4- Em cada proposta deverá constar </w:t>
      </w:r>
      <w:r w:rsidRPr="001E2046">
        <w:rPr>
          <w:rFonts w:ascii="Arial" w:hAnsi="Arial" w:cs="Arial"/>
          <w:b/>
          <w:sz w:val="22"/>
          <w:szCs w:val="22"/>
        </w:rPr>
        <w:t>OBRIGATORIAMENTE</w:t>
      </w:r>
      <w:r w:rsidRPr="001E2046">
        <w:rPr>
          <w:rFonts w:ascii="Arial" w:hAnsi="Arial" w:cs="Arial"/>
          <w:sz w:val="22"/>
          <w:szCs w:val="22"/>
        </w:rPr>
        <w:t>;</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rPr>
        <w:t>Valor unitário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Valor global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Quantidade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Descrição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Unidade de contratação de cada item;</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b/>
          <w:sz w:val="22"/>
          <w:szCs w:val="22"/>
        </w:rPr>
      </w:pPr>
      <w:r w:rsidRPr="001E2046">
        <w:rPr>
          <w:rFonts w:ascii="Arial" w:hAnsi="Arial" w:cs="Arial"/>
          <w:sz w:val="22"/>
          <w:szCs w:val="22"/>
        </w:rPr>
        <w:t xml:space="preserve">6.5- O critério de julgamento das propostas será do </w:t>
      </w:r>
      <w:r w:rsidRPr="001E2046">
        <w:rPr>
          <w:rFonts w:ascii="Arial" w:hAnsi="Arial" w:cs="Arial"/>
          <w:b/>
          <w:sz w:val="22"/>
          <w:szCs w:val="22"/>
        </w:rPr>
        <w:t>tipo menor preço por item.</w:t>
      </w:r>
    </w:p>
    <w:p w:rsidR="004B4336" w:rsidRPr="001E2046" w:rsidRDefault="004B4336" w:rsidP="004B4336">
      <w:pPr>
        <w:ind w:right="-196"/>
        <w:jc w:val="both"/>
        <w:rPr>
          <w:rFonts w:ascii="Arial" w:hAnsi="Arial" w:cs="Arial"/>
          <w:b/>
          <w:sz w:val="22"/>
          <w:szCs w:val="22"/>
        </w:rPr>
      </w:pPr>
    </w:p>
    <w:p w:rsidR="004B4336" w:rsidRPr="001E2046" w:rsidRDefault="004B4336" w:rsidP="004B4336">
      <w:pPr>
        <w:ind w:right="-196"/>
        <w:jc w:val="both"/>
        <w:rPr>
          <w:rFonts w:ascii="Arial" w:hAnsi="Arial" w:cs="Arial"/>
          <w:b/>
          <w:sz w:val="22"/>
          <w:szCs w:val="22"/>
        </w:rPr>
      </w:pPr>
      <w:r w:rsidRPr="001E2046">
        <w:rPr>
          <w:rFonts w:ascii="Arial" w:hAnsi="Arial" w:cs="Arial"/>
          <w:sz w:val="22"/>
          <w:szCs w:val="22"/>
        </w:rPr>
        <w:t>6.6- O Proponente somente poderá retirar sua proposta mediante requerimento escrito ao Pregoeiro, antes da abertura do respectivo envelope, desde que caracterizado motivo justo decorrente de fato superveniente e aceito pelo Pregoeiro.</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6.7– Os preços propostos serão de exclusiva responsabilidade do proponente, não lhe assistindo o direito de pleitear qualquer alteração dos mesmos, sob alegação de erro, omissão ou qualquer outro pretexto, a não ser que não altere o valor da proposta.</w:t>
      </w:r>
    </w:p>
    <w:p w:rsidR="004B4336" w:rsidRPr="001E2046" w:rsidRDefault="004B4336" w:rsidP="004B4336">
      <w:pPr>
        <w:widowControl w:val="0"/>
        <w:spacing w:before="100" w:beforeAutospacing="1" w:after="100" w:afterAutospacing="1"/>
        <w:ind w:right="-196"/>
        <w:jc w:val="both"/>
        <w:rPr>
          <w:rFonts w:ascii="Arial" w:hAnsi="Arial" w:cs="Arial"/>
          <w:sz w:val="22"/>
          <w:szCs w:val="22"/>
        </w:rPr>
      </w:pPr>
      <w:r w:rsidRPr="001E2046">
        <w:rPr>
          <w:rFonts w:ascii="Arial" w:hAnsi="Arial" w:cs="Arial"/>
          <w:sz w:val="22"/>
          <w:szCs w:val="22"/>
        </w:rPr>
        <w:t>6.8–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6.9– Não poderá haver desistência dos lances ofertados, sujeitando-se o proponente desistente às penalidades constantes no Item 13 deste Edital.</w:t>
      </w: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lastRenderedPageBreak/>
        <w:t>6.10– Após este ato, será encerrada a etapa competitiva e ordenadas às ofertas, exclusivamente pelo critério de menor preço por item.</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6.11– O pregoeiro examinará a aceitabilidade, quanto ao objeto e valor apresentado pela primeira classificada, conforme definido neste Edital, decidindo motivadamente a respeito.</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6.12– Sendo aceitável a oferta, será verificado o atendimento das condições habilitatórias pelo proponente que a tiver formulado, com base nos dados cadastrais, bem como documentação apresentada na própria sessão.</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6.13– Constatado o atendimento pleno às exigências do Edital, será declarado o proponente vencedor, sendo-lhe adjudicado o objeto deste Edital, pelo Pregoeiro.</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6.14–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6.15– Da reunião lavrar-se-á ata circunstanciada, na qual serão registradas as ocorrências relevantes e que, ao final, deverá obrigatoriamente ser assinada pelo Pregoeiro, Equipe de Apoio ao Pregão e proponentes presentes (caso desejem);</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6.16– Verificando-se, no curso da análise, o descumprimento de requisitos estabelecidos neste Edital, a proposta será desclassificada.</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6.17– Em caso de divergência entre informações contidas em documentação impressa e na proposta específica, prevalecerão as da proposta.</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6.18– Não se considerará qualquer oferta de vantagem não prevista no objeto deste edital.</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6.19– A desistência, pelo proponente, de apresentar lance verbal, quando convocada pelo Pregoeiro, implicará na exclusão daquela da etapa de lances verbais e na manutenção do último preço apresentado pelo proponente, para efeito de ordenação das propostas.</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6.20– Caso não se realize lances verbais, serão verificados a conformidade entre a proposta escrita de menor preço e o valor estimado para a contratação.</w:t>
      </w:r>
    </w:p>
    <w:p w:rsidR="004B4336" w:rsidRPr="001E2046" w:rsidRDefault="004B4336" w:rsidP="004B4336">
      <w:pPr>
        <w:ind w:right="-196"/>
        <w:jc w:val="both"/>
        <w:rPr>
          <w:rFonts w:ascii="Arial" w:hAnsi="Arial" w:cs="Arial"/>
          <w:sz w:val="22"/>
          <w:szCs w:val="22"/>
        </w:rPr>
      </w:pPr>
    </w:p>
    <w:p w:rsidR="004B4336" w:rsidRPr="001E2046" w:rsidRDefault="004B4336" w:rsidP="004B4336">
      <w:pPr>
        <w:jc w:val="both"/>
        <w:rPr>
          <w:rFonts w:ascii="Arial" w:hAnsi="Arial" w:cs="Arial"/>
          <w:sz w:val="22"/>
          <w:szCs w:val="22"/>
        </w:rPr>
      </w:pPr>
      <w:r w:rsidRPr="001E2046">
        <w:rPr>
          <w:rFonts w:ascii="Arial" w:hAnsi="Arial" w:cs="Arial"/>
          <w:sz w:val="22"/>
          <w:szCs w:val="22"/>
        </w:rPr>
        <w:t>6.21-</w:t>
      </w:r>
      <w:r w:rsidRPr="001E2046">
        <w:rPr>
          <w:rFonts w:ascii="Arial" w:hAnsi="Arial" w:cs="Arial"/>
          <w:sz w:val="22"/>
          <w:szCs w:val="22"/>
          <w:lang w:val="pt-PT"/>
        </w:rPr>
        <w:t xml:space="preserve"> </w:t>
      </w:r>
      <w:r w:rsidRPr="001E2046">
        <w:rPr>
          <w:rFonts w:ascii="Arial" w:hAnsi="Arial" w:cs="Arial"/>
          <w:sz w:val="22"/>
          <w:szCs w:val="22"/>
        </w:rPr>
        <w:t xml:space="preserve">Juntamente com a proposta impressa, </w:t>
      </w:r>
      <w:r w:rsidRPr="001E2046">
        <w:rPr>
          <w:rFonts w:ascii="Arial" w:hAnsi="Arial" w:cs="Arial"/>
          <w:b/>
          <w:sz w:val="22"/>
          <w:szCs w:val="22"/>
          <w:u w:val="single"/>
        </w:rPr>
        <w:t>será exigido</w:t>
      </w:r>
      <w:r w:rsidRPr="001E2046">
        <w:rPr>
          <w:rFonts w:ascii="Arial" w:hAnsi="Arial" w:cs="Arial"/>
          <w:sz w:val="22"/>
          <w:szCs w:val="22"/>
        </w:rPr>
        <w:t xml:space="preserve"> também a proposta em arquivo digital (</w:t>
      </w:r>
      <w:r w:rsidRPr="001E2046">
        <w:rPr>
          <w:rFonts w:ascii="Arial" w:hAnsi="Arial" w:cs="Arial"/>
          <w:i/>
          <w:sz w:val="22"/>
          <w:szCs w:val="22"/>
        </w:rPr>
        <w:t>CD</w:t>
      </w:r>
      <w:r w:rsidRPr="001E2046">
        <w:rPr>
          <w:rFonts w:ascii="Arial" w:hAnsi="Arial" w:cs="Arial"/>
          <w:sz w:val="22"/>
          <w:szCs w:val="22"/>
        </w:rPr>
        <w:t xml:space="preserve"> ou </w:t>
      </w:r>
      <w:r w:rsidRPr="001E2046">
        <w:rPr>
          <w:rFonts w:ascii="Arial" w:hAnsi="Arial" w:cs="Arial"/>
          <w:i/>
          <w:sz w:val="22"/>
          <w:szCs w:val="22"/>
        </w:rPr>
        <w:t>PEN DRIVE</w:t>
      </w:r>
      <w:r w:rsidRPr="001E2046">
        <w:rPr>
          <w:rFonts w:ascii="Arial" w:hAnsi="Arial" w:cs="Arial"/>
          <w:sz w:val="22"/>
          <w:szCs w:val="22"/>
        </w:rPr>
        <w:t xml:space="preserve">), o arquivo estará disponível no SITE da Prefeitura Municipal </w:t>
      </w:r>
      <w:hyperlink r:id="rId11" w:history="1">
        <w:r w:rsidRPr="001E2046">
          <w:rPr>
            <w:rStyle w:val="Hyperlink"/>
            <w:rFonts w:ascii="Arial" w:hAnsi="Arial" w:cs="Arial"/>
            <w:color w:val="auto"/>
            <w:sz w:val="22"/>
            <w:szCs w:val="22"/>
          </w:rPr>
          <w:t>www.desterrodomelo.mg.gov.br</w:t>
        </w:r>
      </w:hyperlink>
      <w:r w:rsidRPr="001E2046">
        <w:rPr>
          <w:rFonts w:ascii="Arial" w:hAnsi="Arial" w:cs="Arial"/>
          <w:sz w:val="22"/>
          <w:szCs w:val="22"/>
        </w:rPr>
        <w:t xml:space="preserve"> na aba </w:t>
      </w:r>
      <w:r w:rsidRPr="001E2046">
        <w:rPr>
          <w:rFonts w:ascii="Arial" w:hAnsi="Arial" w:cs="Arial"/>
          <w:b/>
          <w:sz w:val="22"/>
          <w:szCs w:val="22"/>
          <w:u w:val="single"/>
        </w:rPr>
        <w:t>EDITAIS E LICITAÇÕES</w:t>
      </w:r>
      <w:r w:rsidRPr="001E2046">
        <w:rPr>
          <w:rFonts w:ascii="Arial" w:hAnsi="Arial" w:cs="Arial"/>
          <w:sz w:val="22"/>
          <w:szCs w:val="22"/>
        </w:rPr>
        <w:t xml:space="preserve"> com a seguinte descrição </w:t>
      </w:r>
      <w:r w:rsidR="00D510AC">
        <w:rPr>
          <w:rFonts w:ascii="Arial" w:hAnsi="Arial" w:cs="Arial"/>
          <w:b/>
          <w:sz w:val="22"/>
          <w:szCs w:val="22"/>
          <w:u w:val="single"/>
        </w:rPr>
        <w:t>“Processo 013/2016 - Pregão Presencial 009/2016 Registro de Preços 004/2016</w:t>
      </w:r>
      <w:r w:rsidRPr="001E2046">
        <w:rPr>
          <w:rFonts w:ascii="Arial" w:hAnsi="Arial" w:cs="Arial"/>
          <w:b/>
          <w:sz w:val="22"/>
          <w:szCs w:val="22"/>
          <w:u w:val="single"/>
        </w:rPr>
        <w:t>”</w:t>
      </w:r>
      <w:r w:rsidRPr="001E2046">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4B4336" w:rsidRPr="001E2046" w:rsidRDefault="004B4336" w:rsidP="004B4336">
      <w:pPr>
        <w:jc w:val="both"/>
        <w:rPr>
          <w:rFonts w:ascii="Arial" w:hAnsi="Arial" w:cs="Arial"/>
          <w:sz w:val="22"/>
          <w:szCs w:val="22"/>
        </w:rPr>
      </w:pPr>
    </w:p>
    <w:p w:rsidR="004B4336" w:rsidRPr="001E2046" w:rsidRDefault="004B4336" w:rsidP="004B4336">
      <w:pPr>
        <w:jc w:val="both"/>
        <w:rPr>
          <w:rFonts w:ascii="Arial" w:hAnsi="Arial" w:cs="Arial"/>
          <w:b/>
          <w:sz w:val="22"/>
          <w:szCs w:val="22"/>
          <w:u w:val="single"/>
        </w:rPr>
      </w:pPr>
      <w:r w:rsidRPr="001E2046">
        <w:rPr>
          <w:rFonts w:ascii="Arial" w:hAnsi="Arial" w:cs="Arial"/>
          <w:sz w:val="22"/>
          <w:szCs w:val="22"/>
        </w:rPr>
        <w:t xml:space="preserve">6.22- O </w:t>
      </w:r>
      <w:r w:rsidRPr="001E2046">
        <w:rPr>
          <w:rFonts w:ascii="Arial" w:hAnsi="Arial" w:cs="Arial"/>
          <w:b/>
          <w:sz w:val="22"/>
          <w:szCs w:val="22"/>
        </w:rPr>
        <w:t>CD</w:t>
      </w:r>
      <w:r w:rsidRPr="001E2046">
        <w:rPr>
          <w:rFonts w:ascii="Arial" w:hAnsi="Arial" w:cs="Arial"/>
          <w:sz w:val="22"/>
          <w:szCs w:val="22"/>
        </w:rPr>
        <w:t xml:space="preserve"> ou </w:t>
      </w:r>
      <w:r w:rsidRPr="001E2046">
        <w:rPr>
          <w:rFonts w:ascii="Arial" w:hAnsi="Arial" w:cs="Arial"/>
          <w:b/>
          <w:sz w:val="22"/>
          <w:szCs w:val="22"/>
        </w:rPr>
        <w:t>PEN DRIVE</w:t>
      </w:r>
      <w:r w:rsidRPr="001E2046">
        <w:rPr>
          <w:rFonts w:ascii="Arial" w:hAnsi="Arial" w:cs="Arial"/>
          <w:sz w:val="22"/>
          <w:szCs w:val="22"/>
        </w:rPr>
        <w:t xml:space="preserve"> que deverá conter a proposta gravada com a extensão do arquivo que será gerada pelo próprio programa fornecido </w:t>
      </w:r>
      <w:r w:rsidRPr="001E2046">
        <w:rPr>
          <w:rFonts w:ascii="Arial" w:hAnsi="Arial" w:cs="Arial"/>
          <w:b/>
          <w:i/>
          <w:sz w:val="22"/>
          <w:szCs w:val="22"/>
        </w:rPr>
        <w:t xml:space="preserve">( </w:t>
      </w:r>
      <w:r w:rsidR="00D510AC">
        <w:rPr>
          <w:rFonts w:ascii="Arial" w:hAnsi="Arial" w:cs="Arial"/>
          <w:b/>
          <w:i/>
          <w:sz w:val="22"/>
          <w:szCs w:val="22"/>
        </w:rPr>
        <w:t>nºcnpjlicitante</w:t>
      </w:r>
      <w:r w:rsidRPr="001E2046">
        <w:rPr>
          <w:rFonts w:ascii="Arial" w:hAnsi="Arial" w:cs="Arial"/>
          <w:b/>
          <w:i/>
          <w:sz w:val="22"/>
          <w:szCs w:val="22"/>
          <w:u w:val="single"/>
        </w:rPr>
        <w:t>.pro</w:t>
      </w:r>
      <w:r w:rsidRPr="001E2046">
        <w:rPr>
          <w:rFonts w:ascii="Arial" w:hAnsi="Arial" w:cs="Arial"/>
          <w:b/>
          <w:i/>
          <w:sz w:val="22"/>
          <w:szCs w:val="22"/>
        </w:rPr>
        <w:t xml:space="preserve"> )</w:t>
      </w:r>
      <w:r w:rsidRPr="001E2046">
        <w:rPr>
          <w:rFonts w:ascii="Arial" w:hAnsi="Arial" w:cs="Arial"/>
          <w:sz w:val="22"/>
          <w:szCs w:val="22"/>
        </w:rPr>
        <w:t xml:space="preserve"> e será arquivado junto ao processo, não cabendo devolução dos mesmos ao Licitante.</w:t>
      </w:r>
    </w:p>
    <w:p w:rsidR="004B4336" w:rsidRPr="001E2046" w:rsidRDefault="004B4336" w:rsidP="004B4336">
      <w:pPr>
        <w:ind w:right="-196"/>
        <w:jc w:val="both"/>
        <w:outlineLvl w:val="0"/>
        <w:rPr>
          <w:rFonts w:ascii="Arial" w:hAnsi="Arial" w:cs="Arial"/>
          <w:b/>
          <w:sz w:val="22"/>
          <w:szCs w:val="22"/>
        </w:rPr>
      </w:pPr>
    </w:p>
    <w:p w:rsidR="004B4336" w:rsidRPr="001E2046" w:rsidRDefault="004B4336" w:rsidP="004B4336">
      <w:pPr>
        <w:ind w:right="-196"/>
        <w:jc w:val="both"/>
        <w:outlineLvl w:val="0"/>
        <w:rPr>
          <w:rFonts w:ascii="Arial" w:hAnsi="Arial" w:cs="Arial"/>
          <w:b/>
          <w:sz w:val="22"/>
          <w:szCs w:val="22"/>
          <w:lang w:val="pt-PT"/>
        </w:rPr>
      </w:pPr>
      <w:r w:rsidRPr="001E2046">
        <w:rPr>
          <w:rFonts w:ascii="Arial" w:hAnsi="Arial" w:cs="Arial"/>
          <w:b/>
          <w:sz w:val="22"/>
          <w:szCs w:val="22"/>
          <w:lang w:val="pt-PT"/>
        </w:rPr>
        <w:t>7- HABILITAÇÃO (Envelope nº 02):</w:t>
      </w:r>
    </w:p>
    <w:p w:rsidR="004B4336" w:rsidRPr="001E2046" w:rsidRDefault="004B4336" w:rsidP="004B4336">
      <w:pPr>
        <w:ind w:right="-196"/>
        <w:jc w:val="both"/>
        <w:outlineLvl w:val="0"/>
        <w:rPr>
          <w:rFonts w:ascii="Arial" w:hAnsi="Arial" w:cs="Arial"/>
          <w:b/>
          <w:sz w:val="22"/>
          <w:szCs w:val="22"/>
          <w:lang w:val="pt-PT"/>
        </w:rPr>
      </w:pPr>
    </w:p>
    <w:p w:rsidR="004B4336" w:rsidRPr="001E2046" w:rsidRDefault="004B4336" w:rsidP="004B4336">
      <w:pPr>
        <w:ind w:right="-16"/>
        <w:jc w:val="both"/>
        <w:outlineLvl w:val="0"/>
        <w:rPr>
          <w:rFonts w:ascii="Arial" w:hAnsi="Arial" w:cs="Arial"/>
          <w:b/>
          <w:sz w:val="22"/>
          <w:szCs w:val="22"/>
          <w:lang w:val="pt-PT"/>
        </w:rPr>
      </w:pPr>
      <w:r w:rsidRPr="001E2046">
        <w:rPr>
          <w:rFonts w:ascii="Arial" w:hAnsi="Arial" w:cs="Arial"/>
          <w:b/>
          <w:sz w:val="22"/>
          <w:szCs w:val="22"/>
          <w:lang w:val="pt-PT"/>
        </w:rPr>
        <w:t>7.1 – Regularidade Fiscal:</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lastRenderedPageBreak/>
        <w:t>7.1.1 - Prova de Inscrição no Cadastro Nacional de Pessoas Jurídicas—</w:t>
      </w:r>
      <w:r w:rsidRPr="001E2046">
        <w:rPr>
          <w:rFonts w:ascii="Arial" w:hAnsi="Arial" w:cs="Arial"/>
          <w:b/>
          <w:sz w:val="22"/>
          <w:szCs w:val="22"/>
          <w:lang w:val="pt-PT"/>
        </w:rPr>
        <w:t>CNPJ</w:t>
      </w:r>
      <w:r w:rsidRPr="001E2046">
        <w:rPr>
          <w:rFonts w:ascii="Arial" w:hAnsi="Arial" w:cs="Arial"/>
          <w:sz w:val="22"/>
          <w:szCs w:val="22"/>
          <w:lang w:val="pt-PT"/>
        </w:rPr>
        <w:t>;</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4B4336" w:rsidRPr="001E2046" w:rsidRDefault="004B4336" w:rsidP="004B4336">
      <w:pPr>
        <w:ind w:right="-16"/>
        <w:jc w:val="both"/>
        <w:outlineLvl w:val="0"/>
        <w:rPr>
          <w:rFonts w:ascii="Arial" w:hAnsi="Arial" w:cs="Arial"/>
          <w:b/>
          <w:sz w:val="22"/>
          <w:szCs w:val="22"/>
        </w:rPr>
      </w:pPr>
      <w:r w:rsidRPr="001E2046">
        <w:rPr>
          <w:rFonts w:ascii="Arial" w:hAnsi="Arial" w:cs="Arial"/>
          <w:sz w:val="22"/>
          <w:szCs w:val="22"/>
          <w:lang w:val="pt-PT"/>
        </w:rPr>
        <w:t>7.1.3 – Certidão</w:t>
      </w:r>
      <w:r w:rsidRPr="001E2046">
        <w:rPr>
          <w:rFonts w:ascii="Arial" w:hAnsi="Arial" w:cs="Arial"/>
          <w:sz w:val="22"/>
          <w:szCs w:val="22"/>
        </w:rPr>
        <w:t xml:space="preserve"> conjunta de regularidade da </w:t>
      </w:r>
      <w:r w:rsidRPr="001E2046">
        <w:rPr>
          <w:rFonts w:ascii="Arial" w:hAnsi="Arial" w:cs="Arial"/>
          <w:b/>
          <w:sz w:val="22"/>
          <w:szCs w:val="22"/>
        </w:rPr>
        <w:t>Receita Federal de Tributos Federais</w:t>
      </w:r>
      <w:r w:rsidRPr="001E2046">
        <w:rPr>
          <w:rFonts w:ascii="Arial" w:hAnsi="Arial" w:cs="Arial"/>
          <w:sz w:val="22"/>
          <w:szCs w:val="22"/>
        </w:rPr>
        <w:t xml:space="preserve"> </w:t>
      </w:r>
      <w:r w:rsidRPr="001E2046">
        <w:rPr>
          <w:rFonts w:ascii="Arial" w:hAnsi="Arial" w:cs="Arial"/>
          <w:b/>
          <w:sz w:val="22"/>
          <w:szCs w:val="22"/>
        </w:rPr>
        <w:t>e Dívida Ativa da União e Contribuições Sociais;</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rPr>
        <w:t xml:space="preserve">7.1.4 - </w:t>
      </w:r>
      <w:r w:rsidRPr="001E2046">
        <w:rPr>
          <w:rFonts w:ascii="Arial" w:hAnsi="Arial" w:cs="Arial"/>
          <w:sz w:val="22"/>
          <w:szCs w:val="22"/>
          <w:lang w:val="pt-PT"/>
        </w:rPr>
        <w:t xml:space="preserve">Certidão de regularidade para com a </w:t>
      </w:r>
      <w:r w:rsidRPr="001E2046">
        <w:rPr>
          <w:rFonts w:ascii="Arial" w:hAnsi="Arial" w:cs="Arial"/>
          <w:b/>
          <w:sz w:val="22"/>
          <w:szCs w:val="22"/>
          <w:lang w:val="pt-PT"/>
        </w:rPr>
        <w:t>Fazenda Estadual</w:t>
      </w:r>
      <w:r w:rsidRPr="001E2046">
        <w:rPr>
          <w:rFonts w:ascii="Arial" w:hAnsi="Arial" w:cs="Arial"/>
          <w:sz w:val="22"/>
          <w:szCs w:val="22"/>
          <w:lang w:val="pt-PT"/>
        </w:rPr>
        <w:t>.</w:t>
      </w:r>
    </w:p>
    <w:p w:rsidR="004B4336" w:rsidRPr="001E2046" w:rsidRDefault="004B4336" w:rsidP="004B4336">
      <w:pPr>
        <w:ind w:right="-16"/>
        <w:jc w:val="both"/>
        <w:outlineLvl w:val="0"/>
        <w:rPr>
          <w:rFonts w:ascii="Arial" w:hAnsi="Arial" w:cs="Arial"/>
          <w:sz w:val="22"/>
          <w:szCs w:val="22"/>
        </w:rPr>
      </w:pPr>
      <w:r w:rsidRPr="001E2046">
        <w:rPr>
          <w:rFonts w:ascii="Arial" w:hAnsi="Arial" w:cs="Arial"/>
          <w:sz w:val="22"/>
          <w:szCs w:val="22"/>
          <w:lang w:val="pt-PT"/>
        </w:rPr>
        <w:t xml:space="preserve">7.1.5 - Certidão de regularidade para com a </w:t>
      </w:r>
      <w:r w:rsidRPr="001E2046">
        <w:rPr>
          <w:rFonts w:ascii="Arial" w:hAnsi="Arial" w:cs="Arial"/>
          <w:b/>
          <w:sz w:val="22"/>
          <w:szCs w:val="22"/>
          <w:lang w:val="pt-PT"/>
        </w:rPr>
        <w:t>Fazenda Municipal</w:t>
      </w:r>
      <w:r w:rsidRPr="001E2046">
        <w:rPr>
          <w:rFonts w:ascii="Arial" w:hAnsi="Arial" w:cs="Arial"/>
          <w:sz w:val="22"/>
          <w:szCs w:val="22"/>
          <w:lang w:val="pt-PT"/>
        </w:rPr>
        <w:t>, sede da licitante.</w:t>
      </w:r>
    </w:p>
    <w:p w:rsidR="004B4336" w:rsidRPr="001E2046" w:rsidRDefault="004B4336" w:rsidP="004B4336">
      <w:pPr>
        <w:widowControl w:val="0"/>
        <w:tabs>
          <w:tab w:val="left" w:pos="362"/>
        </w:tabs>
        <w:autoSpaceDE w:val="0"/>
        <w:autoSpaceDN w:val="0"/>
        <w:adjustRightInd w:val="0"/>
        <w:ind w:right="-16"/>
        <w:jc w:val="both"/>
        <w:rPr>
          <w:rFonts w:ascii="Arial" w:hAnsi="Arial" w:cs="Arial"/>
          <w:sz w:val="22"/>
          <w:szCs w:val="22"/>
          <w:lang w:val="pt-PT"/>
        </w:rPr>
      </w:pPr>
      <w:r w:rsidRPr="001E2046">
        <w:rPr>
          <w:rFonts w:ascii="Arial" w:hAnsi="Arial" w:cs="Arial"/>
          <w:sz w:val="22"/>
          <w:szCs w:val="22"/>
        </w:rPr>
        <w:t xml:space="preserve">7.1.6 - </w:t>
      </w:r>
      <w:r w:rsidRPr="001E2046">
        <w:rPr>
          <w:rFonts w:ascii="Arial" w:hAnsi="Arial" w:cs="Arial"/>
          <w:sz w:val="22"/>
          <w:szCs w:val="22"/>
          <w:lang w:val="pt-PT"/>
        </w:rPr>
        <w:t xml:space="preserve">Certificado de Regularidade para com o </w:t>
      </w:r>
      <w:r w:rsidRPr="001E2046">
        <w:rPr>
          <w:rFonts w:ascii="Arial" w:hAnsi="Arial" w:cs="Arial"/>
          <w:b/>
          <w:sz w:val="22"/>
          <w:szCs w:val="22"/>
          <w:lang w:val="pt-PT"/>
        </w:rPr>
        <w:t>FGTS</w:t>
      </w:r>
      <w:r w:rsidRPr="001E2046">
        <w:rPr>
          <w:rFonts w:ascii="Arial" w:hAnsi="Arial" w:cs="Arial"/>
          <w:sz w:val="22"/>
          <w:szCs w:val="22"/>
          <w:lang w:val="pt-PT"/>
        </w:rPr>
        <w:t>, expedido pela Caixa Econômica Federal ou prova equivalente que comprove, inequivocamente, a regularidade de situação;</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 xml:space="preserve">7.1.7 - Certidão Negativa de Débito para com o </w:t>
      </w:r>
      <w:r w:rsidRPr="001E2046">
        <w:rPr>
          <w:rFonts w:ascii="Arial" w:hAnsi="Arial" w:cs="Arial"/>
          <w:b/>
          <w:sz w:val="22"/>
          <w:szCs w:val="22"/>
          <w:lang w:val="pt-PT"/>
        </w:rPr>
        <w:t>INSS</w:t>
      </w:r>
      <w:r w:rsidRPr="001E2046">
        <w:rPr>
          <w:rFonts w:ascii="Arial" w:hAnsi="Arial" w:cs="Arial"/>
          <w:sz w:val="22"/>
          <w:szCs w:val="22"/>
          <w:lang w:val="pt-PT"/>
        </w:rPr>
        <w:t>, ou prova equivalente que comprove regularidade de situação para com a Seguridade Social, ou ainda prova de garantia em juízo de valor suficiente para pagamento do débito, quando em litígio, caso não haja Certidão Conjunta de Debito Federais e Contribuições Sociais;</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 xml:space="preserve">7.1.8 – Certidão Negativa de </w:t>
      </w:r>
      <w:r w:rsidRPr="001E2046">
        <w:rPr>
          <w:rFonts w:ascii="Arial" w:hAnsi="Arial" w:cs="Arial"/>
          <w:b/>
          <w:sz w:val="22"/>
          <w:szCs w:val="22"/>
          <w:lang w:val="pt-PT"/>
        </w:rPr>
        <w:t>Débitos Trabalhistas</w:t>
      </w:r>
      <w:r w:rsidRPr="001E2046">
        <w:rPr>
          <w:rFonts w:ascii="Arial" w:hAnsi="Arial" w:cs="Arial"/>
          <w:sz w:val="22"/>
          <w:szCs w:val="22"/>
          <w:lang w:val="pt-PT"/>
        </w:rPr>
        <w:t>.</w:t>
      </w:r>
    </w:p>
    <w:p w:rsidR="004B4336" w:rsidRPr="001E2046" w:rsidRDefault="004B4336" w:rsidP="004B4336">
      <w:pPr>
        <w:autoSpaceDE w:val="0"/>
        <w:autoSpaceDN w:val="0"/>
        <w:adjustRightInd w:val="0"/>
        <w:ind w:right="-16"/>
        <w:jc w:val="both"/>
        <w:rPr>
          <w:rFonts w:ascii="Arial" w:hAnsi="Arial" w:cs="Arial"/>
          <w:i/>
          <w:sz w:val="18"/>
          <w:szCs w:val="18"/>
        </w:rPr>
      </w:pPr>
      <w:r w:rsidRPr="001E2046">
        <w:rPr>
          <w:rFonts w:ascii="Arial" w:hAnsi="Arial" w:cs="Arial"/>
          <w:b/>
          <w:i/>
          <w:sz w:val="18"/>
          <w:szCs w:val="18"/>
          <w:u w:val="single"/>
        </w:rPr>
        <w:t>OBS:</w:t>
      </w:r>
      <w:r w:rsidRPr="001E2046">
        <w:rPr>
          <w:rFonts w:ascii="Arial" w:hAnsi="Arial" w:cs="Arial"/>
          <w:b/>
          <w:i/>
          <w:sz w:val="18"/>
          <w:szCs w:val="18"/>
        </w:rPr>
        <w:t xml:space="preserve"> </w:t>
      </w:r>
      <w:r w:rsidRPr="001E2046">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B4336" w:rsidRPr="001E2046" w:rsidRDefault="004B4336" w:rsidP="004B4336">
      <w:pPr>
        <w:ind w:right="-16"/>
        <w:jc w:val="both"/>
        <w:outlineLvl w:val="0"/>
        <w:rPr>
          <w:rFonts w:ascii="Arial" w:hAnsi="Arial" w:cs="Arial"/>
          <w:b/>
          <w:sz w:val="22"/>
          <w:szCs w:val="22"/>
          <w:lang w:val="pt-PT"/>
        </w:rPr>
      </w:pPr>
    </w:p>
    <w:p w:rsidR="004B4336" w:rsidRPr="001E2046" w:rsidRDefault="004B4336" w:rsidP="004B4336">
      <w:pPr>
        <w:ind w:right="-16"/>
        <w:jc w:val="both"/>
        <w:outlineLvl w:val="0"/>
        <w:rPr>
          <w:rFonts w:ascii="Arial" w:hAnsi="Arial" w:cs="Arial"/>
          <w:b/>
          <w:sz w:val="22"/>
          <w:szCs w:val="22"/>
          <w:lang w:val="pt-PT"/>
        </w:rPr>
      </w:pPr>
      <w:r w:rsidRPr="001E2046">
        <w:rPr>
          <w:rFonts w:ascii="Arial" w:hAnsi="Arial" w:cs="Arial"/>
          <w:b/>
          <w:sz w:val="22"/>
          <w:szCs w:val="22"/>
          <w:lang w:val="pt-PT"/>
        </w:rPr>
        <w:t>7.2 – Regularidade Jurídica:</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b/>
          <w:sz w:val="22"/>
          <w:szCs w:val="22"/>
        </w:rPr>
        <w:t>7.2.1</w:t>
      </w:r>
      <w:r w:rsidRPr="001E2046">
        <w:rPr>
          <w:rFonts w:ascii="Arial" w:hAnsi="Arial" w:cs="Arial"/>
          <w:sz w:val="22"/>
          <w:szCs w:val="22"/>
        </w:rPr>
        <w:t xml:space="preserve"> - Cópia de CPF e identidade com foto do Sócio Proprietário representante da Empresa.</w:t>
      </w:r>
    </w:p>
    <w:p w:rsidR="004B4336" w:rsidRPr="001E2046" w:rsidRDefault="004B4336" w:rsidP="004B4336">
      <w:pPr>
        <w:ind w:right="-16"/>
        <w:jc w:val="both"/>
        <w:rPr>
          <w:rFonts w:ascii="Arial" w:hAnsi="Arial" w:cs="Arial"/>
          <w:sz w:val="22"/>
          <w:szCs w:val="22"/>
        </w:rPr>
      </w:pPr>
      <w:r w:rsidRPr="001E2046">
        <w:rPr>
          <w:rFonts w:ascii="Arial" w:hAnsi="Arial" w:cs="Arial"/>
          <w:b/>
          <w:sz w:val="22"/>
          <w:szCs w:val="22"/>
        </w:rPr>
        <w:t>7.2.2</w:t>
      </w:r>
      <w:r w:rsidRPr="001E2046">
        <w:rPr>
          <w:rFonts w:ascii="Arial" w:hAnsi="Arial" w:cs="Arial"/>
          <w:sz w:val="22"/>
          <w:szCs w:val="22"/>
        </w:rPr>
        <w:t xml:space="preserve"> – Requerimento de Empresário ou Ato constitutivo, estatuto ou contrato social em vigor, devidamente registrado, em se tratando de sociedades comerciais, ou se consolidadas, apenas a última alteração.</w:t>
      </w:r>
    </w:p>
    <w:p w:rsidR="004B4336" w:rsidRPr="001E2046" w:rsidRDefault="004B4336" w:rsidP="004B4336">
      <w:pPr>
        <w:ind w:right="-16"/>
        <w:jc w:val="both"/>
        <w:outlineLvl w:val="0"/>
        <w:rPr>
          <w:rFonts w:ascii="Arial" w:hAnsi="Arial" w:cs="Arial"/>
          <w:b/>
          <w:sz w:val="22"/>
          <w:szCs w:val="22"/>
        </w:rPr>
      </w:pPr>
      <w:r w:rsidRPr="001E2046">
        <w:rPr>
          <w:rFonts w:ascii="Arial" w:hAnsi="Arial" w:cs="Arial"/>
          <w:b/>
          <w:sz w:val="22"/>
          <w:szCs w:val="22"/>
          <w:lang w:val="pt-PT"/>
        </w:rPr>
        <w:t>7.2.3</w:t>
      </w:r>
      <w:r w:rsidRPr="001E2046">
        <w:rPr>
          <w:rFonts w:ascii="Arial" w:hAnsi="Arial" w:cs="Arial"/>
          <w:sz w:val="22"/>
          <w:szCs w:val="22"/>
          <w:lang w:val="pt-PT"/>
        </w:rPr>
        <w:t xml:space="preserve"> - </w:t>
      </w:r>
      <w:r w:rsidRPr="001E2046">
        <w:rPr>
          <w:rFonts w:ascii="Arial" w:hAnsi="Arial" w:cs="Arial"/>
          <w:sz w:val="22"/>
          <w:szCs w:val="22"/>
        </w:rPr>
        <w:t>Inscrição do ato constitutivo, no caso de sociedades civis, acompanhada de prova de diretoria em exercício.</w:t>
      </w:r>
    </w:p>
    <w:p w:rsidR="004B4336" w:rsidRPr="001E2046" w:rsidRDefault="004B4336" w:rsidP="004B4336">
      <w:pPr>
        <w:ind w:right="-16"/>
        <w:jc w:val="both"/>
        <w:outlineLvl w:val="0"/>
        <w:rPr>
          <w:rFonts w:ascii="Arial" w:hAnsi="Arial" w:cs="Arial"/>
          <w:b/>
          <w:sz w:val="22"/>
          <w:szCs w:val="22"/>
        </w:rPr>
      </w:pPr>
    </w:p>
    <w:p w:rsidR="004B4336" w:rsidRPr="001E2046" w:rsidRDefault="004B4336" w:rsidP="004B4336">
      <w:pPr>
        <w:ind w:right="-16"/>
        <w:jc w:val="both"/>
        <w:outlineLvl w:val="0"/>
        <w:rPr>
          <w:rFonts w:ascii="Arial" w:hAnsi="Arial" w:cs="Arial"/>
          <w:b/>
          <w:sz w:val="22"/>
          <w:szCs w:val="22"/>
          <w:lang w:val="pt-PT"/>
        </w:rPr>
      </w:pPr>
      <w:r w:rsidRPr="001E2046">
        <w:rPr>
          <w:rFonts w:ascii="Arial" w:hAnsi="Arial" w:cs="Arial"/>
          <w:b/>
          <w:sz w:val="22"/>
          <w:szCs w:val="22"/>
          <w:lang w:val="pt-PT"/>
        </w:rPr>
        <w:t>7.3 – Qualificação Econômica Financeira:</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b/>
          <w:sz w:val="22"/>
          <w:szCs w:val="22"/>
          <w:lang w:val="pt-PT"/>
        </w:rPr>
        <w:t>7.3.1</w:t>
      </w:r>
      <w:r w:rsidRPr="001E2046">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4B4336" w:rsidRPr="001E2046" w:rsidRDefault="004B4336" w:rsidP="004B4336">
      <w:pPr>
        <w:widowControl w:val="0"/>
        <w:tabs>
          <w:tab w:val="left" w:pos="362"/>
        </w:tabs>
        <w:autoSpaceDE w:val="0"/>
        <w:autoSpaceDN w:val="0"/>
        <w:adjustRightInd w:val="0"/>
        <w:ind w:right="-16"/>
        <w:jc w:val="both"/>
        <w:rPr>
          <w:rFonts w:ascii="Arial" w:hAnsi="Arial" w:cs="Arial"/>
          <w:b/>
          <w:sz w:val="22"/>
          <w:szCs w:val="22"/>
          <w:lang w:val="pt-PT"/>
        </w:rPr>
      </w:pPr>
    </w:p>
    <w:p w:rsidR="004B4336" w:rsidRPr="001E2046" w:rsidRDefault="004B4336" w:rsidP="004B4336">
      <w:pPr>
        <w:numPr>
          <w:ilvl w:val="1"/>
          <w:numId w:val="9"/>
        </w:numPr>
        <w:ind w:right="-16"/>
        <w:jc w:val="both"/>
        <w:rPr>
          <w:rFonts w:ascii="Arial" w:hAnsi="Arial" w:cs="Arial"/>
          <w:b/>
          <w:sz w:val="22"/>
          <w:szCs w:val="22"/>
        </w:rPr>
      </w:pPr>
      <w:r w:rsidRPr="001E2046">
        <w:rPr>
          <w:rFonts w:ascii="Arial" w:hAnsi="Arial" w:cs="Arial"/>
          <w:sz w:val="22"/>
          <w:szCs w:val="22"/>
          <w:lang w:val="pt-PT"/>
        </w:rPr>
        <w:t xml:space="preserve">– </w:t>
      </w:r>
      <w:r w:rsidRPr="001E2046">
        <w:rPr>
          <w:rFonts w:ascii="Arial" w:hAnsi="Arial" w:cs="Arial"/>
          <w:b/>
          <w:sz w:val="22"/>
          <w:szCs w:val="22"/>
          <w:lang w:val="pt-PT"/>
        </w:rPr>
        <w:t>Qualificação Técnica e Outras:</w:t>
      </w:r>
    </w:p>
    <w:p w:rsidR="004B4336" w:rsidRPr="001E2046" w:rsidRDefault="004B4336" w:rsidP="004B4336">
      <w:pPr>
        <w:numPr>
          <w:ilvl w:val="2"/>
          <w:numId w:val="9"/>
        </w:numPr>
        <w:ind w:right="-16"/>
        <w:jc w:val="both"/>
        <w:rPr>
          <w:rFonts w:ascii="Arial" w:hAnsi="Arial" w:cs="Arial"/>
          <w:sz w:val="22"/>
          <w:szCs w:val="22"/>
        </w:rPr>
      </w:pPr>
      <w:r w:rsidRPr="001E2046">
        <w:rPr>
          <w:rFonts w:ascii="Arial" w:hAnsi="Arial" w:cs="Arial"/>
          <w:sz w:val="22"/>
          <w:szCs w:val="22"/>
        </w:rPr>
        <w:t xml:space="preserve">- Declaração de cumprimento do art. 27 Inciso V da lei federal 8.666/93 (não emprega menor – modelo </w:t>
      </w:r>
      <w:r w:rsidRPr="001E2046">
        <w:rPr>
          <w:rFonts w:ascii="Arial" w:hAnsi="Arial" w:cs="Arial"/>
          <w:b/>
          <w:sz w:val="22"/>
          <w:szCs w:val="22"/>
        </w:rPr>
        <w:t>Anexo IV</w:t>
      </w:r>
      <w:r w:rsidRPr="001E2046">
        <w:rPr>
          <w:rFonts w:ascii="Arial" w:hAnsi="Arial" w:cs="Arial"/>
          <w:sz w:val="22"/>
          <w:szCs w:val="22"/>
        </w:rPr>
        <w:t xml:space="preserve"> – </w:t>
      </w:r>
      <w:r w:rsidRPr="001E2046">
        <w:rPr>
          <w:rFonts w:ascii="Arial" w:hAnsi="Arial" w:cs="Arial"/>
          <w:b/>
          <w:i/>
          <w:sz w:val="22"/>
          <w:szCs w:val="22"/>
          <w:u w:val="single"/>
        </w:rPr>
        <w:t>para todos os itens</w:t>
      </w:r>
      <w:r w:rsidRPr="001E2046">
        <w:rPr>
          <w:rFonts w:ascii="Arial" w:hAnsi="Arial" w:cs="Arial"/>
          <w:sz w:val="22"/>
          <w:szCs w:val="22"/>
        </w:rPr>
        <w:t>).</w:t>
      </w:r>
    </w:p>
    <w:p w:rsidR="004B4336" w:rsidRPr="001E2046" w:rsidRDefault="004B4336" w:rsidP="004B4336">
      <w:pPr>
        <w:numPr>
          <w:ilvl w:val="2"/>
          <w:numId w:val="9"/>
        </w:numPr>
        <w:ind w:right="-16"/>
        <w:jc w:val="both"/>
        <w:rPr>
          <w:rFonts w:ascii="Arial" w:hAnsi="Arial" w:cs="Arial"/>
          <w:sz w:val="22"/>
          <w:szCs w:val="22"/>
        </w:rPr>
      </w:pPr>
      <w:r w:rsidRPr="001E2046">
        <w:rPr>
          <w:rFonts w:ascii="Arial" w:hAnsi="Arial" w:cs="Arial"/>
          <w:sz w:val="22"/>
          <w:szCs w:val="22"/>
        </w:rPr>
        <w:t xml:space="preserve">Declaração de Responsabilidade nos termos do ANEXO VII – </w:t>
      </w:r>
      <w:r w:rsidRPr="001E2046">
        <w:rPr>
          <w:rFonts w:ascii="Arial" w:hAnsi="Arial" w:cs="Arial"/>
          <w:b/>
          <w:i/>
          <w:sz w:val="22"/>
          <w:szCs w:val="22"/>
          <w:u w:val="single"/>
        </w:rPr>
        <w:t>para todos os itens</w:t>
      </w:r>
      <w:r w:rsidRPr="001E2046">
        <w:rPr>
          <w:rFonts w:ascii="Arial" w:hAnsi="Arial" w:cs="Arial"/>
          <w:sz w:val="22"/>
          <w:szCs w:val="22"/>
        </w:rPr>
        <w:t>).</w:t>
      </w:r>
    </w:p>
    <w:p w:rsidR="004B4336" w:rsidRPr="001E2046" w:rsidRDefault="004B4336" w:rsidP="004B4336">
      <w:pPr>
        <w:pStyle w:val="PargrafodaLista"/>
        <w:numPr>
          <w:ilvl w:val="2"/>
          <w:numId w:val="9"/>
        </w:numPr>
        <w:tabs>
          <w:tab w:val="left" w:pos="0"/>
        </w:tabs>
        <w:suppressAutoHyphens/>
        <w:spacing w:before="240" w:after="120"/>
        <w:ind w:left="0" w:right="-196" w:firstLine="0"/>
        <w:jc w:val="both"/>
        <w:rPr>
          <w:rFonts w:ascii="Arial" w:hAnsi="Arial" w:cs="Arial"/>
          <w:sz w:val="22"/>
          <w:szCs w:val="22"/>
          <w:lang w:eastAsia="ar-SA"/>
        </w:rPr>
      </w:pPr>
      <w:r w:rsidRPr="001E2046">
        <w:rPr>
          <w:rFonts w:ascii="Arial" w:hAnsi="Arial" w:cs="Arial"/>
          <w:b/>
          <w:i/>
          <w:sz w:val="22"/>
          <w:szCs w:val="22"/>
          <w:u w:val="single"/>
        </w:rPr>
        <w:t>Para os itens: 01, 02, 03, 04, 05 e 07 –</w:t>
      </w:r>
      <w:r w:rsidRPr="001E2046">
        <w:rPr>
          <w:rFonts w:ascii="Arial" w:hAnsi="Arial" w:cs="Arial"/>
          <w:sz w:val="22"/>
          <w:szCs w:val="22"/>
        </w:rPr>
        <w:t xml:space="preserve"> </w:t>
      </w:r>
      <w:r w:rsidRPr="001E2046">
        <w:rPr>
          <w:rFonts w:ascii="Arial" w:hAnsi="Arial" w:cs="Arial"/>
          <w:sz w:val="22"/>
          <w:szCs w:val="22"/>
          <w:lang w:eastAsia="ar-SA"/>
        </w:rPr>
        <w:t>Registro ou inscrição, no Conselho Regional de Engenharia e Agronomia – CREA, da empresa licitante e de seu(s) responsável(is) técnico(s), da região a que estiverem vinculados, com apresentação de Certidão de Registro e Quitação de Pessoa Jurídica em nome da Licitante.</w:t>
      </w:r>
    </w:p>
    <w:p w:rsidR="004B4336" w:rsidRPr="001E2046" w:rsidRDefault="004B4336" w:rsidP="004B4336">
      <w:pPr>
        <w:pStyle w:val="PargrafodaLista"/>
        <w:tabs>
          <w:tab w:val="left" w:pos="0"/>
        </w:tabs>
        <w:suppressAutoHyphens/>
        <w:spacing w:before="240" w:after="120"/>
        <w:ind w:right="-196"/>
        <w:jc w:val="both"/>
        <w:rPr>
          <w:rFonts w:ascii="Arial" w:hAnsi="Arial" w:cs="Arial"/>
          <w:sz w:val="22"/>
          <w:szCs w:val="22"/>
          <w:lang w:eastAsia="ar-SA"/>
        </w:rPr>
      </w:pPr>
    </w:p>
    <w:p w:rsidR="004B4336" w:rsidRPr="001E2046" w:rsidRDefault="004B4336" w:rsidP="004B4336">
      <w:pPr>
        <w:pStyle w:val="PargrafodaLista"/>
        <w:numPr>
          <w:ilvl w:val="3"/>
          <w:numId w:val="9"/>
        </w:numPr>
        <w:tabs>
          <w:tab w:val="left" w:pos="0"/>
        </w:tabs>
        <w:suppressAutoHyphens/>
        <w:spacing w:after="120"/>
        <w:ind w:left="0" w:firstLine="0"/>
        <w:jc w:val="both"/>
        <w:rPr>
          <w:rFonts w:ascii="Arial" w:hAnsi="Arial" w:cs="Arial"/>
          <w:sz w:val="22"/>
          <w:szCs w:val="22"/>
          <w:lang w:eastAsia="ar-SA"/>
        </w:rPr>
      </w:pPr>
      <w:r w:rsidRPr="001E2046">
        <w:rPr>
          <w:rFonts w:ascii="Arial" w:hAnsi="Arial" w:cs="Arial"/>
          <w:sz w:val="22"/>
          <w:szCs w:val="22"/>
          <w:lang w:eastAsia="ar-SA"/>
        </w:rPr>
        <w:t xml:space="preserve">- No caso de a empresa licitante ou o responsável técnico não serem registrados ou inscritos no CREA ou no CAU do </w:t>
      </w:r>
      <w:r w:rsidRPr="001E2046">
        <w:rPr>
          <w:rFonts w:ascii="Arial" w:hAnsi="Arial" w:cs="Arial"/>
          <w:b/>
          <w:sz w:val="22"/>
          <w:szCs w:val="22"/>
          <w:lang w:eastAsia="ar-SA"/>
        </w:rPr>
        <w:t>Estado de Minas Gerais</w:t>
      </w:r>
      <w:r w:rsidRPr="001E2046">
        <w:rPr>
          <w:rFonts w:ascii="Arial" w:hAnsi="Arial" w:cs="Arial"/>
          <w:sz w:val="22"/>
          <w:szCs w:val="22"/>
          <w:lang w:eastAsia="ar-SA"/>
        </w:rPr>
        <w:t>, deverão ser providenciados os respectivos vistos deste órgão regional por ocasião da assinatura do contrato.</w:t>
      </w:r>
    </w:p>
    <w:p w:rsidR="004B4336" w:rsidRPr="001E2046" w:rsidRDefault="004B4336" w:rsidP="004B4336">
      <w:pPr>
        <w:pStyle w:val="PargrafodaLista"/>
        <w:tabs>
          <w:tab w:val="left" w:pos="0"/>
        </w:tabs>
        <w:suppressAutoHyphens/>
        <w:spacing w:after="120"/>
        <w:ind w:left="0" w:firstLine="567"/>
        <w:jc w:val="both"/>
        <w:rPr>
          <w:rFonts w:ascii="Arial" w:hAnsi="Arial" w:cs="Arial"/>
          <w:sz w:val="22"/>
          <w:szCs w:val="22"/>
          <w:lang w:eastAsia="ar-SA"/>
        </w:rPr>
      </w:pPr>
    </w:p>
    <w:p w:rsidR="004B4336" w:rsidRPr="001E2046" w:rsidRDefault="004B4336" w:rsidP="004B4336">
      <w:pPr>
        <w:pStyle w:val="PargrafodaLista"/>
        <w:numPr>
          <w:ilvl w:val="2"/>
          <w:numId w:val="9"/>
        </w:numPr>
        <w:suppressAutoHyphens/>
        <w:spacing w:after="360"/>
        <w:ind w:left="0" w:firstLine="0"/>
        <w:jc w:val="both"/>
        <w:rPr>
          <w:rFonts w:ascii="Arial" w:hAnsi="Arial" w:cs="Arial"/>
          <w:sz w:val="22"/>
          <w:szCs w:val="22"/>
          <w:lang w:eastAsia="ar-SA"/>
        </w:rPr>
      </w:pPr>
      <w:r w:rsidRPr="001E2046">
        <w:rPr>
          <w:rFonts w:ascii="Arial" w:hAnsi="Arial" w:cs="Arial"/>
          <w:b/>
          <w:i/>
          <w:sz w:val="22"/>
          <w:szCs w:val="22"/>
          <w:u w:val="single"/>
        </w:rPr>
        <w:t>Para os itens: 01, 02, 03, 04, 05 e 07 –</w:t>
      </w:r>
      <w:r w:rsidRPr="001E2046">
        <w:rPr>
          <w:rFonts w:ascii="Arial" w:hAnsi="Arial" w:cs="Arial"/>
          <w:b/>
          <w:sz w:val="22"/>
          <w:szCs w:val="22"/>
        </w:rPr>
        <w:t xml:space="preserve"> Comprovação da capacitação técnico-</w:t>
      </w:r>
      <w:r w:rsidRPr="001E2046">
        <w:rPr>
          <w:rFonts w:ascii="Arial" w:hAnsi="Arial" w:cs="Arial"/>
          <w:sz w:val="22"/>
          <w:szCs w:val="22"/>
        </w:rPr>
        <w:t>profissional, mediante apresentação de Certidão de Acervo Técnico - CAT, expedida pelo CREA ou CAU da região pertinente, nos termos da legislação aplicável, em nome do(s) responsável(is) técnico(s) e/ou membros da equipe técnica da Licitante.</w:t>
      </w:r>
    </w:p>
    <w:p w:rsidR="004B4336" w:rsidRPr="001E2046" w:rsidRDefault="004B4336" w:rsidP="004B4336">
      <w:pPr>
        <w:pStyle w:val="PargrafodaLista"/>
        <w:suppressAutoHyphens/>
        <w:spacing w:after="360"/>
        <w:ind w:left="0"/>
        <w:jc w:val="both"/>
        <w:rPr>
          <w:rFonts w:ascii="Arial" w:hAnsi="Arial" w:cs="Arial"/>
          <w:sz w:val="22"/>
          <w:szCs w:val="22"/>
          <w:lang w:eastAsia="ar-SA"/>
        </w:rPr>
      </w:pPr>
    </w:p>
    <w:p w:rsidR="004B4336" w:rsidRPr="001E2046" w:rsidRDefault="004B4336" w:rsidP="004B4336">
      <w:pPr>
        <w:pStyle w:val="PargrafodaLista"/>
        <w:suppressAutoHyphens/>
        <w:spacing w:after="360"/>
        <w:ind w:left="0"/>
        <w:jc w:val="both"/>
        <w:rPr>
          <w:rFonts w:ascii="Arial" w:hAnsi="Arial" w:cs="Arial"/>
          <w:sz w:val="22"/>
          <w:szCs w:val="22"/>
          <w:lang w:eastAsia="ar-SA"/>
        </w:rPr>
      </w:pPr>
      <w:r w:rsidRPr="001E2046">
        <w:rPr>
          <w:rFonts w:ascii="Arial" w:hAnsi="Arial" w:cs="Arial"/>
          <w:b/>
          <w:sz w:val="22"/>
          <w:szCs w:val="22"/>
        </w:rPr>
        <w:t>7.4.4.1 -</w:t>
      </w:r>
      <w:r w:rsidRPr="001E2046">
        <w:rPr>
          <w:rFonts w:ascii="Arial" w:hAnsi="Arial" w:cs="Arial"/>
          <w:sz w:val="22"/>
          <w:szCs w:val="22"/>
        </w:rPr>
        <w:t xml:space="preserve"> </w:t>
      </w:r>
      <w:r w:rsidRPr="001E2046">
        <w:rPr>
          <w:rFonts w:ascii="Arial" w:hAnsi="Arial" w:cs="Arial"/>
          <w:sz w:val="22"/>
          <w:szCs w:val="22"/>
          <w:lang w:eastAsia="ar-SA"/>
        </w:rPr>
        <w:t xml:space="preserve">Os responsáveis técnicos e/ou membros da equipe técnica acima elencados deverão pertencer ao quadro permanente do licitante, na data prevista para entrega da proposta, </w:t>
      </w:r>
      <w:r w:rsidRPr="001E2046">
        <w:rPr>
          <w:rFonts w:ascii="Arial" w:hAnsi="Arial" w:cs="Arial"/>
          <w:sz w:val="22"/>
          <w:szCs w:val="22"/>
          <w:lang w:eastAsia="ar-SA"/>
        </w:rPr>
        <w:lastRenderedPageBreak/>
        <w:t>entendendo-se como tal, para fins deste Edital, o sócio que comprove seu vínculo por intermédio de contrato/estatuto social; o administrador ou o diretor; o empregado devidamente registrado em Carteira de Trabalho e Previdência Social; e o prestador de serviços com contrato escrito firmado com o licitante, ou com declaração de compromisso de vinculação futura, caso o licitante se sagre vencedor do certame.</w:t>
      </w:r>
    </w:p>
    <w:p w:rsidR="004B4336" w:rsidRPr="001E2046" w:rsidRDefault="004B4336" w:rsidP="004B4336">
      <w:pPr>
        <w:tabs>
          <w:tab w:val="left" w:pos="1701"/>
        </w:tabs>
        <w:autoSpaceDE w:val="0"/>
        <w:autoSpaceDN w:val="0"/>
        <w:adjustRightInd w:val="0"/>
        <w:ind w:right="-196"/>
        <w:jc w:val="both"/>
        <w:rPr>
          <w:rFonts w:ascii="Arial" w:hAnsi="Arial" w:cs="Arial"/>
          <w:b/>
          <w:sz w:val="22"/>
          <w:szCs w:val="22"/>
        </w:rPr>
      </w:pPr>
      <w:r w:rsidRPr="001E2046">
        <w:rPr>
          <w:rFonts w:ascii="Arial" w:hAnsi="Arial" w:cs="Arial"/>
          <w:b/>
          <w:sz w:val="22"/>
          <w:szCs w:val="22"/>
          <w:u w:val="single"/>
        </w:rPr>
        <w:t>OBS:</w:t>
      </w:r>
      <w:r w:rsidRPr="001E2046">
        <w:rPr>
          <w:rFonts w:ascii="Arial" w:hAnsi="Arial" w:cs="Arial"/>
          <w:b/>
          <w:sz w:val="22"/>
          <w:szCs w:val="22"/>
        </w:rPr>
        <w:t xml:space="preserve"> </w:t>
      </w:r>
      <w:r w:rsidRPr="001E2046">
        <w:rPr>
          <w:rFonts w:ascii="Arial" w:hAnsi="Arial" w:cs="Arial"/>
          <w:i/>
          <w:sz w:val="22"/>
          <w:szCs w:val="22"/>
        </w:rPr>
        <w:t>É vedada a indicação de um mesmo profissional como responsável técnico por mais de uma proponente, sob pena de não HABILITAÇÃO</w:t>
      </w:r>
      <w:r w:rsidRPr="001E2046">
        <w:rPr>
          <w:rFonts w:ascii="Arial" w:hAnsi="Arial" w:cs="Arial"/>
          <w:b/>
          <w:sz w:val="22"/>
          <w:szCs w:val="22"/>
        </w:rPr>
        <w:t>.</w:t>
      </w:r>
    </w:p>
    <w:p w:rsidR="004B4336" w:rsidRPr="001E2046" w:rsidRDefault="004B4336" w:rsidP="004B4336">
      <w:pPr>
        <w:tabs>
          <w:tab w:val="left" w:pos="2552"/>
        </w:tabs>
        <w:suppressAutoHyphens/>
        <w:spacing w:after="120"/>
        <w:jc w:val="both"/>
        <w:rPr>
          <w:rFonts w:ascii="Arial" w:eastAsia="Times New Roman" w:hAnsi="Arial" w:cs="Arial"/>
          <w:sz w:val="22"/>
          <w:szCs w:val="22"/>
          <w:lang w:eastAsia="ar-SA"/>
        </w:rPr>
      </w:pPr>
    </w:p>
    <w:p w:rsidR="004B4336" w:rsidRPr="001E2046" w:rsidRDefault="004B4336" w:rsidP="004B4336">
      <w:pPr>
        <w:numPr>
          <w:ilvl w:val="2"/>
          <w:numId w:val="9"/>
        </w:numPr>
        <w:tabs>
          <w:tab w:val="left" w:pos="0"/>
        </w:tabs>
        <w:suppressAutoHyphens/>
        <w:spacing w:after="120"/>
        <w:ind w:left="0" w:firstLine="0"/>
        <w:jc w:val="both"/>
        <w:rPr>
          <w:rFonts w:ascii="Arial" w:eastAsia="Times New Roman" w:hAnsi="Arial" w:cs="Arial"/>
          <w:sz w:val="22"/>
          <w:szCs w:val="22"/>
          <w:lang w:eastAsia="ar-SA"/>
        </w:rPr>
      </w:pPr>
      <w:r w:rsidRPr="001E2046">
        <w:rPr>
          <w:rFonts w:ascii="Arial" w:eastAsia="Times New Roman" w:hAnsi="Arial" w:cs="Arial"/>
          <w:sz w:val="22"/>
          <w:szCs w:val="22"/>
          <w:lang w:eastAsia="ar-SA"/>
        </w:rPr>
        <w:t xml:space="preserve">- </w:t>
      </w:r>
      <w:r w:rsidRPr="001E2046">
        <w:rPr>
          <w:rFonts w:ascii="Arial" w:hAnsi="Arial" w:cs="Arial"/>
          <w:b/>
          <w:i/>
          <w:sz w:val="22"/>
          <w:szCs w:val="22"/>
          <w:u w:val="single"/>
        </w:rPr>
        <w:t>Para os itens: 01, 02, 03, 04, 05 e 07 –</w:t>
      </w:r>
      <w:r w:rsidRPr="001E2046">
        <w:rPr>
          <w:rFonts w:ascii="Arial" w:hAnsi="Arial" w:cs="Arial"/>
          <w:sz w:val="22"/>
          <w:szCs w:val="22"/>
        </w:rPr>
        <w:t xml:space="preserve"> </w:t>
      </w:r>
      <w:r w:rsidRPr="001E2046">
        <w:rPr>
          <w:rFonts w:ascii="Arial" w:eastAsia="Times New Roman" w:hAnsi="Arial" w:cs="Arial"/>
          <w:sz w:val="22"/>
          <w:szCs w:val="22"/>
          <w:lang w:eastAsia="ar-SA"/>
        </w:rPr>
        <w:t xml:space="preserve">Comprovação da capacitação técnico-operacional, mediante apresentação de um ou mais </w:t>
      </w:r>
      <w:r w:rsidRPr="001E2046">
        <w:rPr>
          <w:rFonts w:ascii="Arial" w:eastAsia="Times New Roman" w:hAnsi="Arial" w:cs="Arial"/>
          <w:b/>
          <w:sz w:val="22"/>
          <w:szCs w:val="22"/>
          <w:lang w:eastAsia="ar-SA"/>
        </w:rPr>
        <w:t>ATESTADOS</w:t>
      </w:r>
      <w:r w:rsidRPr="001E2046">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4B4336" w:rsidRPr="001E2046" w:rsidRDefault="004B4336" w:rsidP="004B4336">
      <w:pPr>
        <w:numPr>
          <w:ilvl w:val="2"/>
          <w:numId w:val="9"/>
        </w:numPr>
        <w:tabs>
          <w:tab w:val="left" w:pos="0"/>
        </w:tabs>
        <w:suppressAutoHyphens/>
        <w:spacing w:after="120"/>
        <w:ind w:left="0" w:firstLine="0"/>
        <w:jc w:val="both"/>
        <w:rPr>
          <w:rFonts w:ascii="Arial" w:eastAsia="Times New Roman" w:hAnsi="Arial" w:cs="Arial"/>
          <w:sz w:val="22"/>
          <w:szCs w:val="22"/>
          <w:lang w:eastAsia="ar-SA"/>
        </w:rPr>
      </w:pPr>
      <w:r w:rsidRPr="001E2046">
        <w:rPr>
          <w:rFonts w:ascii="Arial" w:hAnsi="Arial" w:cs="Arial"/>
          <w:b/>
          <w:i/>
          <w:sz w:val="22"/>
          <w:szCs w:val="22"/>
          <w:u w:val="single"/>
        </w:rPr>
        <w:t>Para os itens: 01, 02, 03, 04, 05 e 07 –</w:t>
      </w:r>
      <w:r w:rsidRPr="001E2046">
        <w:rPr>
          <w:rFonts w:ascii="Arial" w:eastAsia="Times New Roman" w:hAnsi="Arial" w:cs="Arial"/>
          <w:sz w:val="22"/>
          <w:szCs w:val="22"/>
          <w:lang w:eastAsia="ar-SA"/>
        </w:rPr>
        <w:t xml:space="preserve"> a(s) empresa(s) licitante(s) vencedoras deverão apresentar ART (Anotação de Responsabilidade Técnica) nas montagens determinadas pela Administração.</w:t>
      </w:r>
    </w:p>
    <w:p w:rsidR="004B4336" w:rsidRPr="001E2046" w:rsidRDefault="004B4336" w:rsidP="004B4336">
      <w:pPr>
        <w:ind w:right="-1"/>
        <w:jc w:val="both"/>
        <w:rPr>
          <w:rFonts w:ascii="Arial" w:hAnsi="Arial" w:cs="Arial"/>
          <w:b/>
          <w:sz w:val="22"/>
          <w:szCs w:val="22"/>
          <w:u w:val="single"/>
          <w:lang w:val="pt-PT"/>
        </w:rPr>
      </w:pPr>
    </w:p>
    <w:p w:rsidR="004B4336" w:rsidRPr="001E2046" w:rsidRDefault="004B4336" w:rsidP="004B4336">
      <w:pPr>
        <w:ind w:right="-1"/>
        <w:jc w:val="both"/>
        <w:rPr>
          <w:rFonts w:ascii="Arial" w:hAnsi="Arial" w:cs="Arial"/>
          <w:b/>
          <w:sz w:val="22"/>
          <w:szCs w:val="22"/>
          <w:lang w:val="pt-PT"/>
        </w:rPr>
      </w:pPr>
      <w:r w:rsidRPr="001E2046">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E2046">
        <w:rPr>
          <w:rFonts w:ascii="Arial" w:hAnsi="Arial" w:cs="Arial"/>
          <w:b/>
          <w:sz w:val="22"/>
          <w:szCs w:val="22"/>
          <w:lang w:val="pt-PT"/>
        </w:rPr>
        <w:t xml:space="preserve"> </w:t>
      </w:r>
    </w:p>
    <w:p w:rsidR="004B4336" w:rsidRPr="001E2046" w:rsidRDefault="004B4336" w:rsidP="004B4336">
      <w:pPr>
        <w:pStyle w:val="PargrafodaLista"/>
        <w:ind w:left="360" w:right="-1"/>
        <w:jc w:val="both"/>
        <w:rPr>
          <w:rFonts w:ascii="Arial" w:hAnsi="Arial" w:cs="Arial"/>
          <w:b/>
          <w:sz w:val="22"/>
          <w:szCs w:val="22"/>
          <w:lang w:val="pt-PT"/>
        </w:rPr>
      </w:pPr>
    </w:p>
    <w:p w:rsidR="004B4336" w:rsidRPr="001E2046" w:rsidRDefault="004B4336" w:rsidP="004B4336">
      <w:pPr>
        <w:ind w:right="-1"/>
        <w:jc w:val="both"/>
        <w:rPr>
          <w:rFonts w:ascii="Arial" w:hAnsi="Arial" w:cs="Arial"/>
          <w:b/>
          <w:sz w:val="22"/>
          <w:szCs w:val="22"/>
          <w:u w:val="single"/>
          <w:lang w:val="pt-PT"/>
        </w:rPr>
      </w:pPr>
      <w:r w:rsidRPr="001E2046">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4B4336" w:rsidRPr="001E2046" w:rsidRDefault="004B4336" w:rsidP="004B4336">
      <w:pPr>
        <w:spacing w:before="240" w:after="240"/>
        <w:ind w:right="-196"/>
        <w:jc w:val="both"/>
        <w:outlineLvl w:val="0"/>
        <w:rPr>
          <w:rFonts w:ascii="Arial" w:hAnsi="Arial" w:cs="Arial"/>
          <w:b/>
          <w:sz w:val="22"/>
          <w:szCs w:val="22"/>
          <w:lang w:val="pt-PT"/>
        </w:rPr>
      </w:pPr>
      <w:r w:rsidRPr="001E2046">
        <w:rPr>
          <w:rFonts w:ascii="Arial" w:hAnsi="Arial" w:cs="Arial"/>
          <w:b/>
          <w:sz w:val="22"/>
          <w:szCs w:val="22"/>
          <w:lang w:val="pt-PT"/>
        </w:rPr>
        <w:t>8 - SESSÃO DO PREGÃO:</w:t>
      </w:r>
    </w:p>
    <w:p w:rsidR="004B4336" w:rsidRPr="001E2046" w:rsidRDefault="004B4336" w:rsidP="004B4336">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4B4336" w:rsidRPr="001E2046" w:rsidRDefault="004B4336" w:rsidP="004B4336">
      <w:pPr>
        <w:widowControl w:val="0"/>
        <w:tabs>
          <w:tab w:val="left" w:pos="362"/>
        </w:tabs>
        <w:autoSpaceDE w:val="0"/>
        <w:autoSpaceDN w:val="0"/>
        <w:adjustRightInd w:val="0"/>
        <w:ind w:right="-196"/>
        <w:jc w:val="both"/>
        <w:rPr>
          <w:rFonts w:ascii="Arial" w:hAnsi="Arial" w:cs="Arial"/>
          <w:b/>
          <w:sz w:val="22"/>
          <w:szCs w:val="22"/>
          <w:lang w:val="pt-PT"/>
        </w:rPr>
      </w:pPr>
      <w:r w:rsidRPr="001E2046">
        <w:rPr>
          <w:rFonts w:ascii="Arial" w:hAnsi="Arial" w:cs="Arial"/>
          <w:sz w:val="22"/>
          <w:szCs w:val="22"/>
          <w:lang w:val="pt-PT"/>
        </w:rPr>
        <w:t>8.2 -</w:t>
      </w:r>
      <w:r w:rsidRPr="001E2046">
        <w:rPr>
          <w:rFonts w:ascii="Arial" w:hAnsi="Arial" w:cs="Arial"/>
          <w:b/>
          <w:sz w:val="22"/>
          <w:szCs w:val="22"/>
          <w:lang w:val="pt-PT"/>
        </w:rPr>
        <w:t xml:space="preserve"> CLASSIFICAÇÃO DAS PROPOSTAS COMERCIAIS:</w:t>
      </w:r>
    </w:p>
    <w:p w:rsidR="004B4336" w:rsidRPr="001E2046" w:rsidRDefault="004B4336" w:rsidP="004B4336">
      <w:pPr>
        <w:widowControl w:val="0"/>
        <w:tabs>
          <w:tab w:val="left" w:pos="362"/>
        </w:tabs>
        <w:autoSpaceDE w:val="0"/>
        <w:autoSpaceDN w:val="0"/>
        <w:adjustRightInd w:val="0"/>
        <w:ind w:right="-196"/>
        <w:jc w:val="both"/>
        <w:rPr>
          <w:rFonts w:ascii="Arial" w:hAnsi="Arial" w:cs="Arial"/>
          <w:b/>
          <w:sz w:val="22"/>
          <w:szCs w:val="22"/>
          <w:lang w:val="pt-PT"/>
        </w:rPr>
      </w:pPr>
    </w:p>
    <w:p w:rsidR="004B4336" w:rsidRPr="001E2046" w:rsidRDefault="004B4336" w:rsidP="004B4336">
      <w:pPr>
        <w:pStyle w:val="Recuodecorpodetexto"/>
        <w:ind w:left="0" w:right="-196"/>
      </w:pPr>
      <w:r w:rsidRPr="001E2046">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1E2046">
        <w:rPr>
          <w:b/>
        </w:rPr>
        <w:t>SENDO IMEDIATAMENTE DESCLASSIFICADAS</w:t>
      </w:r>
      <w:r w:rsidRPr="001E2046">
        <w:t xml:space="preserve"> aquelas que estiverem em desacordo com a mesma.</w:t>
      </w:r>
    </w:p>
    <w:p w:rsidR="004B4336" w:rsidRPr="001E2046" w:rsidRDefault="004B4336" w:rsidP="004B4336">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8.2.2 - Dentre as propostas aceitas, o Pregoeiro classificará em primeiro lugar a </w:t>
      </w:r>
      <w:r w:rsidRPr="001E2046">
        <w:rPr>
          <w:rFonts w:ascii="Arial" w:hAnsi="Arial" w:cs="Arial"/>
          <w:b/>
          <w:sz w:val="22"/>
          <w:szCs w:val="22"/>
          <w:lang w:val="pt-PT"/>
        </w:rPr>
        <w:t xml:space="preserve">PROPOSTA DE MENOR PREÇO POR ITEM </w:t>
      </w:r>
      <w:r w:rsidRPr="001E2046">
        <w:rPr>
          <w:rFonts w:ascii="Arial" w:hAnsi="Arial" w:cs="Arial"/>
          <w:sz w:val="22"/>
          <w:szCs w:val="22"/>
          <w:lang w:val="pt-PT"/>
        </w:rPr>
        <w:t>(</w:t>
      </w:r>
      <w:r w:rsidRPr="001E2046">
        <w:rPr>
          <w:rFonts w:ascii="Arial" w:hAnsi="Arial" w:cs="Arial"/>
          <w:b/>
          <w:sz w:val="22"/>
          <w:szCs w:val="22"/>
          <w:lang w:val="pt-PT"/>
        </w:rPr>
        <w:t>conforme expresso no ANEXO I</w:t>
      </w:r>
      <w:r w:rsidRPr="001E2046">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4B4336" w:rsidRPr="001E2046" w:rsidRDefault="004B4336" w:rsidP="004B433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4B4336" w:rsidRPr="001E2046" w:rsidRDefault="004B4336" w:rsidP="004B4336">
      <w:pPr>
        <w:widowControl w:val="0"/>
        <w:tabs>
          <w:tab w:val="left" w:pos="362"/>
        </w:tabs>
        <w:autoSpaceDE w:val="0"/>
        <w:autoSpaceDN w:val="0"/>
        <w:adjustRightInd w:val="0"/>
        <w:ind w:right="-196"/>
        <w:jc w:val="both"/>
        <w:rPr>
          <w:rFonts w:ascii="Arial" w:hAnsi="Arial" w:cs="Arial"/>
          <w:b/>
          <w:sz w:val="22"/>
          <w:szCs w:val="22"/>
          <w:lang w:val="pt-PT"/>
        </w:rPr>
      </w:pPr>
      <w:r w:rsidRPr="001E2046">
        <w:rPr>
          <w:rFonts w:ascii="Arial" w:hAnsi="Arial" w:cs="Arial"/>
          <w:b/>
          <w:sz w:val="22"/>
          <w:szCs w:val="22"/>
          <w:lang w:val="pt-PT"/>
        </w:rPr>
        <w:t>8.3- LANCES VERBAIS</w:t>
      </w:r>
    </w:p>
    <w:p w:rsidR="004B4336" w:rsidRPr="001E2046" w:rsidRDefault="004B4336" w:rsidP="004B4336">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8.3.1- Aos proponentes classificados na forma do item 8.2, será dada a oportunidade para nova disputa, por meio de lances verbais e sucessivos, de valores distintos e decrescentes, a partir do </w:t>
      </w:r>
      <w:r w:rsidRPr="001E2046">
        <w:rPr>
          <w:rFonts w:ascii="Arial" w:hAnsi="Arial" w:cs="Arial"/>
          <w:sz w:val="22"/>
          <w:szCs w:val="22"/>
          <w:lang w:val="pt-PT"/>
        </w:rPr>
        <w:lastRenderedPageBreak/>
        <w:t>autor da proposta classificada de maior preço e os demais.</w:t>
      </w:r>
    </w:p>
    <w:p w:rsidR="004B4336" w:rsidRPr="001E2046" w:rsidRDefault="004B4336" w:rsidP="004B433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4B4336" w:rsidRPr="001E2046" w:rsidRDefault="004B4336" w:rsidP="004B4336">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E2046">
        <w:rPr>
          <w:rFonts w:ascii="Arial" w:hAnsi="Arial" w:cs="Arial"/>
          <w:b/>
          <w:sz w:val="22"/>
          <w:szCs w:val="22"/>
          <w:lang w:val="pt-PT"/>
        </w:rPr>
        <w:t>8.4 - JULGAMENTO</w:t>
      </w:r>
    </w:p>
    <w:p w:rsidR="004B4336" w:rsidRPr="001E2046" w:rsidRDefault="004B4336" w:rsidP="004B4336">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8.4.1 - O critério de julgamento será o de </w:t>
      </w:r>
      <w:r w:rsidRPr="001E2046">
        <w:rPr>
          <w:rFonts w:ascii="Arial" w:hAnsi="Arial" w:cs="Arial"/>
          <w:b/>
          <w:sz w:val="22"/>
          <w:szCs w:val="22"/>
          <w:lang w:val="pt-PT"/>
        </w:rPr>
        <w:t>MENOR PREÇO POR ITEM.</w:t>
      </w:r>
    </w:p>
    <w:p w:rsidR="004B4336" w:rsidRPr="001E2046" w:rsidRDefault="004B4336" w:rsidP="004B4336">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8.4.2 - Declarada encerrada a etapa competitiva e ordenadas as </w:t>
      </w:r>
      <w:r w:rsidRPr="001E2046">
        <w:rPr>
          <w:rFonts w:ascii="Arial" w:hAnsi="Arial" w:cs="Arial"/>
          <w:sz w:val="22"/>
          <w:szCs w:val="22"/>
          <w:lang w:val="pt-PT"/>
        </w:rPr>
        <w:t xml:space="preserve">ofertas, </w:t>
      </w:r>
      <w:r w:rsidRPr="001E2046">
        <w:rPr>
          <w:rFonts w:ascii="Arial" w:hAnsi="Arial" w:cs="Arial"/>
          <w:bCs/>
          <w:sz w:val="22"/>
          <w:szCs w:val="22"/>
          <w:lang w:val="pt-PT"/>
        </w:rPr>
        <w:t xml:space="preserve">o Pregoeiro examinará a </w:t>
      </w:r>
      <w:r w:rsidRPr="001E2046">
        <w:rPr>
          <w:rFonts w:ascii="Arial" w:hAnsi="Arial" w:cs="Arial"/>
          <w:sz w:val="22"/>
          <w:szCs w:val="22"/>
          <w:lang w:val="pt-PT"/>
        </w:rPr>
        <w:t>aceitabilidade da primeira classificada, quanto ao objeto e valor, decidindo motivadamente a respeito.</w:t>
      </w:r>
    </w:p>
    <w:p w:rsidR="004B4336" w:rsidRPr="001E2046" w:rsidRDefault="004B4336" w:rsidP="004B4336">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8.4.2.1 -</w:t>
      </w:r>
      <w:r w:rsidRPr="001E2046">
        <w:rPr>
          <w:rFonts w:ascii="Arial" w:hAnsi="Arial" w:cs="Arial"/>
          <w:sz w:val="22"/>
          <w:szCs w:val="22"/>
          <w:lang w:val="pt-PT"/>
        </w:rPr>
        <w:t xml:space="preserve"> Caso não se realizem lances verbais, será verificada a conformidade entre a proposta escrita de menor preço e o valor estimado da contratação.</w:t>
      </w:r>
    </w:p>
    <w:p w:rsidR="004B4336" w:rsidRPr="001E2046" w:rsidRDefault="004B4336" w:rsidP="004B4336">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0"/>
          <w:tab w:val="left" w:pos="379"/>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8.4.2.2 </w:t>
      </w:r>
      <w:r w:rsidRPr="001E2046">
        <w:rPr>
          <w:rFonts w:ascii="Arial" w:hAnsi="Arial" w:cs="Arial"/>
          <w:b/>
          <w:bCs/>
          <w:sz w:val="22"/>
          <w:szCs w:val="22"/>
          <w:lang w:val="pt-PT"/>
        </w:rPr>
        <w:t xml:space="preserve">- </w:t>
      </w:r>
      <w:r w:rsidRPr="001E2046">
        <w:rPr>
          <w:rFonts w:ascii="Arial" w:hAnsi="Arial" w:cs="Arial"/>
          <w:bCs/>
          <w:sz w:val="22"/>
          <w:szCs w:val="22"/>
          <w:lang w:val="pt-PT"/>
        </w:rPr>
        <w:t>H</w:t>
      </w:r>
      <w:r w:rsidRPr="001E2046">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4B4336" w:rsidRPr="001E2046" w:rsidRDefault="004B4336" w:rsidP="004B4336">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4B4336" w:rsidRPr="001E2046" w:rsidRDefault="004B4336" w:rsidP="004B4336">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8.4.3 -</w:t>
      </w:r>
      <w:r w:rsidRPr="001E2046">
        <w:rPr>
          <w:rFonts w:ascii="Arial" w:hAnsi="Arial" w:cs="Arial"/>
          <w:b/>
          <w:bCs/>
          <w:sz w:val="22"/>
          <w:szCs w:val="22"/>
          <w:lang w:val="pt-PT"/>
        </w:rPr>
        <w:t xml:space="preserve"> </w:t>
      </w:r>
      <w:r w:rsidRPr="001E2046">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4B4336" w:rsidRPr="001E2046" w:rsidRDefault="004B4336" w:rsidP="004B4336">
      <w:pPr>
        <w:widowControl w:val="0"/>
        <w:tabs>
          <w:tab w:val="left" w:pos="379"/>
          <w:tab w:val="left" w:pos="510"/>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8.4.4- Constatado o atendimento pleno às exigências deste edital, será declarado o proponente vencedor, sendo-lhe adjudicado o objeto.</w:t>
      </w:r>
    </w:p>
    <w:p w:rsidR="004B4336" w:rsidRPr="001E2046" w:rsidRDefault="004B4336" w:rsidP="004B4336">
      <w:pPr>
        <w:widowControl w:val="0"/>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8.4.5-</w:t>
      </w:r>
      <w:r w:rsidRPr="001E2046">
        <w:rPr>
          <w:rFonts w:ascii="Arial" w:hAnsi="Arial" w:cs="Arial"/>
          <w:b/>
          <w:bCs/>
          <w:sz w:val="22"/>
          <w:szCs w:val="22"/>
          <w:lang w:val="pt-PT"/>
        </w:rPr>
        <w:t xml:space="preserve"> </w:t>
      </w:r>
      <w:r w:rsidRPr="001E2046">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4B4336" w:rsidRPr="001E2046" w:rsidRDefault="004B4336" w:rsidP="004B4336">
      <w:pPr>
        <w:widowControl w:val="0"/>
        <w:tabs>
          <w:tab w:val="left" w:pos="0"/>
          <w:tab w:val="left" w:pos="510"/>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0"/>
          <w:tab w:val="left" w:pos="51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8.4.6- Apurada a melhor proposta que atenda ao Edital, o Pregoeiro deverá negociar para que seja obtido um melhor preço.</w:t>
      </w:r>
    </w:p>
    <w:p w:rsidR="004B4336" w:rsidRPr="001E2046" w:rsidRDefault="004B4336" w:rsidP="004B4336">
      <w:pPr>
        <w:widowControl w:val="0"/>
        <w:tabs>
          <w:tab w:val="left" w:pos="-3119"/>
        </w:tabs>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tabs>
          <w:tab w:val="left" w:pos="-3119"/>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8.4.7-</w:t>
      </w:r>
      <w:r w:rsidRPr="001E2046">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4B4336" w:rsidRPr="001E2046" w:rsidRDefault="004B4336" w:rsidP="004B4336">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8.4.8-</w:t>
      </w:r>
      <w:r w:rsidRPr="001E2046">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1E2046">
        <w:rPr>
          <w:rFonts w:ascii="Arial" w:hAnsi="Arial" w:cs="Arial"/>
          <w:b/>
          <w:sz w:val="22"/>
          <w:szCs w:val="22"/>
          <w:lang w:val="pt-PT"/>
        </w:rPr>
        <w:t>“DOCUMENTAÇÃO DE HABILITAÇÃO</w:t>
      </w:r>
      <w:r w:rsidRPr="001E2046">
        <w:rPr>
          <w:rFonts w:ascii="Arial" w:hAnsi="Arial" w:cs="Arial"/>
          <w:sz w:val="22"/>
          <w:szCs w:val="22"/>
          <w:lang w:val="pt-PT"/>
        </w:rPr>
        <w:t>” inviolados, podendo, todavia, retê-los até o encerramento da licitação.</w:t>
      </w:r>
    </w:p>
    <w:p w:rsidR="004B4336" w:rsidRPr="001E2046" w:rsidRDefault="004B4336" w:rsidP="004B433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8.4.9 – A(s) empresa(s) vencedora(s) deverá(ão) apresentar em até 24 (vinte e quatro) horas PLANILHA de preços ofertados unitário e total, após o encerramento da Sessão Pública se o mesmo não for colocado em ata e assinado posteriormente.</w:t>
      </w:r>
    </w:p>
    <w:p w:rsidR="004B4336" w:rsidRPr="001E2046" w:rsidRDefault="004B4336" w:rsidP="004B433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8.4.10 – Servirão como realinhamento de preços, os Relatórios atualizados impressos se assinados pelo proponente.</w:t>
      </w:r>
    </w:p>
    <w:p w:rsidR="004B4336" w:rsidRPr="001E2046" w:rsidRDefault="004B4336" w:rsidP="004B433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E2046">
        <w:rPr>
          <w:rFonts w:ascii="Arial" w:hAnsi="Arial" w:cs="Arial"/>
          <w:b/>
          <w:sz w:val="22"/>
          <w:szCs w:val="22"/>
          <w:lang w:val="pt-PT"/>
        </w:rPr>
        <w:t xml:space="preserve">8.5- PROPOSTA INEXEQUIVEL </w:t>
      </w:r>
    </w:p>
    <w:p w:rsidR="004B4336" w:rsidRPr="001E2046" w:rsidRDefault="004B4336" w:rsidP="004B433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lastRenderedPageBreak/>
        <w:t xml:space="preserve">8.5.1 - O Município não aceitará propostas de preços excessivos e manifestamente inexeqüíveis de acordo com o Art. 48 inciso II da Lei Federal </w:t>
      </w:r>
      <w:r w:rsidR="00D510AC">
        <w:rPr>
          <w:rFonts w:ascii="Arial" w:hAnsi="Arial" w:cs="Arial"/>
          <w:sz w:val="22"/>
          <w:szCs w:val="22"/>
          <w:lang w:val="pt-PT"/>
        </w:rPr>
        <w:t>8666/93, salvo se a licitante comprovar efetivamente a condição de executar o contrato.</w:t>
      </w:r>
    </w:p>
    <w:p w:rsidR="004B4336" w:rsidRPr="001E2046" w:rsidRDefault="004B4336" w:rsidP="004B4336">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E2046">
        <w:rPr>
          <w:rFonts w:ascii="Arial" w:hAnsi="Arial" w:cs="Arial"/>
          <w:b/>
          <w:sz w:val="22"/>
          <w:szCs w:val="22"/>
          <w:lang w:val="pt-PT"/>
        </w:rPr>
        <w:t>9- RECURSOS</w:t>
      </w:r>
    </w:p>
    <w:p w:rsidR="004B4336" w:rsidRPr="001E2046" w:rsidRDefault="004B4336" w:rsidP="004B433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E2046">
        <w:rPr>
          <w:rFonts w:ascii="Arial" w:hAnsi="Arial" w:cs="Arial"/>
          <w:b/>
          <w:sz w:val="22"/>
          <w:szCs w:val="22"/>
          <w:lang w:val="pt-PT"/>
        </w:rPr>
        <w:t>03 (três)</w:t>
      </w:r>
      <w:r w:rsidRPr="001E2046">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4B4336" w:rsidRPr="001E2046" w:rsidRDefault="004B4336" w:rsidP="004B433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9.1.1 - O Pregoeiro poderá, no ato de interposição do recurso, exercer juízo de admissibilidade, recebendo ou não o apelo, motivadamente.</w:t>
      </w:r>
    </w:p>
    <w:p w:rsidR="004B4336" w:rsidRPr="001E2046" w:rsidRDefault="004B4336" w:rsidP="004B433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 xml:space="preserve">9.2 - </w:t>
      </w:r>
      <w:r w:rsidRPr="001E2046">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4B4336" w:rsidRPr="001E2046" w:rsidRDefault="004B4336" w:rsidP="004B433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 xml:space="preserve">9.3- </w:t>
      </w:r>
      <w:r w:rsidRPr="001E2046">
        <w:rPr>
          <w:rFonts w:ascii="Arial" w:hAnsi="Arial" w:cs="Arial"/>
          <w:sz w:val="22"/>
          <w:szCs w:val="22"/>
          <w:lang w:val="pt-PT"/>
        </w:rPr>
        <w:t>A falta de manifestação imediata e motivada do proponente, importará a decadência do direito de recurso.</w:t>
      </w:r>
    </w:p>
    <w:p w:rsidR="004B4336" w:rsidRPr="001E2046" w:rsidRDefault="004B4336" w:rsidP="004B433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 xml:space="preserve">9.4- </w:t>
      </w:r>
      <w:r w:rsidRPr="001E2046">
        <w:rPr>
          <w:rFonts w:ascii="Arial" w:hAnsi="Arial" w:cs="Arial"/>
          <w:sz w:val="22"/>
          <w:szCs w:val="22"/>
          <w:lang w:val="pt-PT"/>
        </w:rPr>
        <w:t>Os recursos deverão ser decididos no prazo de 05 (cinco) dias úteis.</w:t>
      </w:r>
    </w:p>
    <w:p w:rsidR="004B4336" w:rsidRPr="001E2046" w:rsidRDefault="004B4336" w:rsidP="004B4336">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1E2046">
        <w:rPr>
          <w:rFonts w:ascii="Arial" w:hAnsi="Arial" w:cs="Arial"/>
          <w:bCs/>
          <w:sz w:val="22"/>
          <w:szCs w:val="22"/>
          <w:lang w:val="pt-PT"/>
        </w:rPr>
        <w:t>9.5- O acolhimento de recurso importará a invalidação apenas dos atos insuscetíveis de aproveitamento</w:t>
      </w:r>
      <w:r w:rsidRPr="001E2046">
        <w:rPr>
          <w:rFonts w:ascii="Arial" w:hAnsi="Arial" w:cs="Arial"/>
          <w:b/>
          <w:bCs/>
          <w:sz w:val="22"/>
          <w:szCs w:val="22"/>
          <w:lang w:val="pt-PT"/>
        </w:rPr>
        <w:t>.</w:t>
      </w:r>
    </w:p>
    <w:p w:rsidR="004B4336" w:rsidRPr="001E2046" w:rsidRDefault="004B4336" w:rsidP="004B4336">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E2046">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4B4336" w:rsidRPr="001E2046" w:rsidRDefault="004B4336" w:rsidP="004B4336">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1E2046">
        <w:rPr>
          <w:rFonts w:ascii="Arial" w:hAnsi="Arial" w:cs="Arial"/>
          <w:b/>
          <w:sz w:val="22"/>
          <w:szCs w:val="22"/>
          <w:lang w:val="pt-PT"/>
        </w:rPr>
        <w:t>10 - ADJUDICAÇÃO E DA HOMOLOGAÇÃO</w:t>
      </w:r>
    </w:p>
    <w:p w:rsidR="004B4336" w:rsidRPr="001E2046" w:rsidRDefault="004B4336" w:rsidP="004B4336">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E2046">
        <w:rPr>
          <w:rFonts w:ascii="Arial" w:hAnsi="Arial" w:cs="Arial"/>
          <w:bCs/>
          <w:sz w:val="22"/>
          <w:szCs w:val="22"/>
          <w:lang w:val="pt-PT"/>
        </w:rPr>
        <w:t>10.1-</w:t>
      </w:r>
      <w:r w:rsidRPr="001E2046">
        <w:rPr>
          <w:rFonts w:ascii="Arial" w:hAnsi="Arial" w:cs="Arial"/>
          <w:b/>
          <w:bCs/>
          <w:sz w:val="22"/>
          <w:szCs w:val="22"/>
          <w:lang w:val="pt-PT"/>
        </w:rPr>
        <w:t xml:space="preserve"> </w:t>
      </w:r>
      <w:r w:rsidRPr="001E2046">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4B4336" w:rsidRPr="001E2046" w:rsidRDefault="004B4336" w:rsidP="004B4336">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E2046">
        <w:rPr>
          <w:rFonts w:ascii="Arial" w:hAnsi="Arial" w:cs="Arial"/>
          <w:bCs/>
          <w:sz w:val="22"/>
          <w:szCs w:val="22"/>
          <w:lang w:val="pt-PT"/>
        </w:rPr>
        <w:t>10.2-</w:t>
      </w:r>
      <w:r w:rsidRPr="001E2046">
        <w:rPr>
          <w:rFonts w:ascii="Arial" w:hAnsi="Arial" w:cs="Arial"/>
          <w:b/>
          <w:bCs/>
          <w:sz w:val="22"/>
          <w:szCs w:val="22"/>
          <w:lang w:val="pt-PT"/>
        </w:rPr>
        <w:t xml:space="preserve"> </w:t>
      </w:r>
      <w:r w:rsidRPr="001E2046">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4B4336" w:rsidRPr="001E2046" w:rsidRDefault="004B4336" w:rsidP="004B4336">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1E2046">
        <w:rPr>
          <w:rFonts w:ascii="Arial" w:hAnsi="Arial" w:cs="Arial"/>
          <w:b/>
          <w:bCs/>
          <w:sz w:val="22"/>
          <w:szCs w:val="22"/>
          <w:lang w:val="pt-PT"/>
        </w:rPr>
        <w:t xml:space="preserve">11- </w:t>
      </w:r>
      <w:r w:rsidRPr="001E2046">
        <w:rPr>
          <w:rFonts w:ascii="Arial" w:hAnsi="Arial" w:cs="Arial"/>
          <w:sz w:val="22"/>
          <w:szCs w:val="22"/>
          <w:lang w:val="pt-PT"/>
        </w:rPr>
        <w:t xml:space="preserve"> </w:t>
      </w:r>
      <w:r w:rsidRPr="001E2046">
        <w:rPr>
          <w:rFonts w:ascii="Arial" w:hAnsi="Arial" w:cs="Arial"/>
          <w:b/>
          <w:bCs/>
          <w:sz w:val="22"/>
          <w:szCs w:val="22"/>
          <w:lang w:val="pt-PT"/>
        </w:rPr>
        <w:t>DA ATA DE REGISTRO</w:t>
      </w:r>
    </w:p>
    <w:p w:rsidR="004B4336" w:rsidRPr="001E2046" w:rsidRDefault="004B4336" w:rsidP="004B4336">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 xml:space="preserve">11.1- Encerrado o procedimento Iicitatório, o representante legal da proposta vencedora será </w:t>
      </w:r>
      <w:r w:rsidRPr="001E2046">
        <w:rPr>
          <w:rFonts w:ascii="Arial" w:hAnsi="Arial" w:cs="Arial"/>
          <w:sz w:val="22"/>
          <w:szCs w:val="22"/>
          <w:lang w:val="pt-PT"/>
        </w:rPr>
        <w:t xml:space="preserve">convocado para assinar a ata de registro de preços, conforme minuta do </w:t>
      </w:r>
      <w:r w:rsidRPr="001E2046">
        <w:rPr>
          <w:rFonts w:ascii="Arial" w:hAnsi="Arial" w:cs="Arial"/>
          <w:b/>
          <w:sz w:val="22"/>
          <w:szCs w:val="22"/>
          <w:u w:val="single"/>
          <w:lang w:val="pt-PT"/>
        </w:rPr>
        <w:t>ANEXO IX</w:t>
      </w:r>
      <w:r w:rsidRPr="001E2046">
        <w:rPr>
          <w:rFonts w:ascii="Arial" w:hAnsi="Arial" w:cs="Arial"/>
          <w:sz w:val="22"/>
          <w:szCs w:val="22"/>
          <w:lang w:val="pt-PT"/>
        </w:rPr>
        <w:t xml:space="preserve"> e proposta apresentada.</w:t>
      </w:r>
    </w:p>
    <w:p w:rsidR="004B4336" w:rsidRPr="001E2046" w:rsidRDefault="004B4336" w:rsidP="004B4336">
      <w:pPr>
        <w:pStyle w:val="Recuodecorpodetexto2"/>
        <w:ind w:left="0" w:right="-196" w:firstLine="0"/>
      </w:pPr>
      <w:r w:rsidRPr="001E2046">
        <w:t>11.1.1- Caso o adjudicatário não apresente situação regular no ato de assinatura da ata, ou recuse-se a assiná-la, serão convocados os proponentes remanescentes, observada a ordem de classificação, para celebrar a assinatura da mesma.</w:t>
      </w:r>
    </w:p>
    <w:p w:rsidR="004B4336" w:rsidRPr="001E2046" w:rsidRDefault="004B4336" w:rsidP="004B4336">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lastRenderedPageBreak/>
        <w:t>11.2- O representante legal da proposta vencedora deverá assinar a ata, dentro do prazo máximo de 05(cinco) dias úteis, a contar do recebimento da comunicação para tal, através de telefone, FAX ou correio eletrônico.</w:t>
      </w:r>
    </w:p>
    <w:p w:rsidR="004B4336" w:rsidRPr="001E2046" w:rsidRDefault="004B4336" w:rsidP="004B4336">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1E2046">
        <w:rPr>
          <w:rFonts w:ascii="Arial" w:hAnsi="Arial" w:cs="Arial"/>
          <w:sz w:val="22"/>
          <w:szCs w:val="22"/>
        </w:rPr>
        <w:t>11.3</w:t>
      </w:r>
      <w:r w:rsidRPr="001E2046">
        <w:rPr>
          <w:rFonts w:ascii="Arial" w:hAnsi="Arial" w:cs="Arial"/>
          <w:b/>
          <w:sz w:val="22"/>
          <w:szCs w:val="22"/>
        </w:rPr>
        <w:t xml:space="preserve"> - </w:t>
      </w:r>
      <w:r w:rsidRPr="001E2046">
        <w:rPr>
          <w:rFonts w:ascii="Arial" w:hAnsi="Arial" w:cs="Arial"/>
          <w:sz w:val="22"/>
          <w:szCs w:val="22"/>
        </w:rPr>
        <w:t>EQUILIBRIO ECONÔMICO FINANCEIRO</w:t>
      </w:r>
    </w:p>
    <w:p w:rsidR="004B4336" w:rsidRPr="001E2046" w:rsidRDefault="004B4336" w:rsidP="004B4336">
      <w:pPr>
        <w:tabs>
          <w:tab w:val="left" w:pos="709"/>
          <w:tab w:val="left" w:pos="2552"/>
          <w:tab w:val="left" w:pos="2835"/>
        </w:tabs>
        <w:spacing w:before="100" w:beforeAutospacing="1" w:after="100" w:afterAutospacing="1"/>
        <w:ind w:right="-196"/>
        <w:jc w:val="both"/>
        <w:rPr>
          <w:rFonts w:ascii="Arial" w:hAnsi="Arial" w:cs="Arial"/>
          <w:sz w:val="22"/>
          <w:szCs w:val="22"/>
        </w:rPr>
      </w:pPr>
      <w:r w:rsidRPr="001E2046">
        <w:rPr>
          <w:rFonts w:ascii="Arial" w:hAnsi="Arial" w:cs="Arial"/>
          <w:sz w:val="22"/>
          <w:szCs w:val="22"/>
        </w:rPr>
        <w:t>11.3.1 - Na Ata de Registro de Preços não poderá haver reequilíbrio econômico financeiro.</w:t>
      </w:r>
    </w:p>
    <w:p w:rsidR="004B4336" w:rsidRPr="001E2046" w:rsidRDefault="004B4336" w:rsidP="004B4336">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1E2046">
        <w:rPr>
          <w:rFonts w:ascii="Arial" w:hAnsi="Arial" w:cs="Arial"/>
          <w:sz w:val="22"/>
          <w:szCs w:val="22"/>
          <w:lang w:val="pt-PT"/>
        </w:rPr>
        <w:t>11.3.2</w:t>
      </w:r>
      <w:r w:rsidRPr="001E2046">
        <w:rPr>
          <w:rFonts w:ascii="Arial" w:hAnsi="Arial" w:cs="Arial"/>
          <w:b/>
          <w:sz w:val="22"/>
          <w:szCs w:val="22"/>
          <w:lang w:val="pt-PT"/>
        </w:rPr>
        <w:t xml:space="preserve"> - </w:t>
      </w:r>
      <w:r w:rsidRPr="001E2046">
        <w:rPr>
          <w:rFonts w:ascii="Arial" w:hAnsi="Arial" w:cs="Arial"/>
          <w:sz w:val="22"/>
          <w:szCs w:val="22"/>
          <w:lang w:val="pt-PT"/>
        </w:rPr>
        <w:t>A execução da Ata será acompanhada e fiscalizada pelo Chefe do Setor de Compras e Licitações e Secretários da Administração.</w:t>
      </w:r>
    </w:p>
    <w:p w:rsidR="004B4336" w:rsidRPr="001E2046" w:rsidRDefault="004B4336" w:rsidP="004B4336">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E2046">
        <w:rPr>
          <w:rFonts w:ascii="Arial" w:hAnsi="Arial" w:cs="Arial"/>
          <w:b/>
          <w:sz w:val="22"/>
          <w:szCs w:val="22"/>
          <w:lang w:val="pt-PT"/>
        </w:rPr>
        <w:t>12- PAGAMENTO</w:t>
      </w:r>
    </w:p>
    <w:p w:rsidR="004B4336" w:rsidRPr="001E2046" w:rsidRDefault="004B4336" w:rsidP="004B4336">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E2046">
        <w:rPr>
          <w:rFonts w:ascii="Arial" w:hAnsi="Arial" w:cs="Arial"/>
          <w:sz w:val="22"/>
          <w:szCs w:val="22"/>
          <w:lang w:val="pt-PT"/>
        </w:rPr>
        <w:t xml:space="preserve">12.1- </w:t>
      </w:r>
      <w:r w:rsidRPr="001E2046">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4B4336" w:rsidRPr="001E2046" w:rsidRDefault="004B4336" w:rsidP="004B4336">
      <w:pPr>
        <w:widowControl w:val="0"/>
        <w:tabs>
          <w:tab w:val="left" w:pos="-3402"/>
        </w:tabs>
        <w:autoSpaceDE w:val="0"/>
        <w:autoSpaceDN w:val="0"/>
        <w:adjustRightInd w:val="0"/>
        <w:ind w:right="-196"/>
        <w:jc w:val="both"/>
        <w:rPr>
          <w:rFonts w:ascii="Arial" w:hAnsi="Arial" w:cs="Arial"/>
          <w:bCs/>
          <w:sz w:val="22"/>
          <w:szCs w:val="22"/>
          <w:lang w:val="pt-PT"/>
        </w:rPr>
      </w:pPr>
      <w:r w:rsidRPr="001E2046">
        <w:rPr>
          <w:rFonts w:ascii="Arial" w:hAnsi="Arial" w:cs="Arial"/>
          <w:bCs/>
          <w:sz w:val="22"/>
          <w:szCs w:val="22"/>
          <w:lang w:val="pt-PT"/>
        </w:rPr>
        <w:t>12.2</w:t>
      </w:r>
      <w:r w:rsidRPr="001E2046">
        <w:rPr>
          <w:rFonts w:ascii="Arial" w:hAnsi="Arial" w:cs="Arial"/>
          <w:b/>
          <w:bCs/>
          <w:sz w:val="22"/>
          <w:szCs w:val="22"/>
          <w:lang w:val="pt-PT"/>
        </w:rPr>
        <w:t xml:space="preserve"> </w:t>
      </w:r>
      <w:r w:rsidRPr="001E2046">
        <w:rPr>
          <w:rFonts w:ascii="Arial" w:hAnsi="Arial" w:cs="Arial"/>
          <w:bCs/>
          <w:sz w:val="22"/>
          <w:szCs w:val="22"/>
          <w:lang w:val="pt-PT"/>
        </w:rPr>
        <w:t>– Em caso de irregularidade na emissão dos documentos fiscais, o prazo de pagamento será contado a partir de sua representação, devidamente regularizada.</w:t>
      </w:r>
    </w:p>
    <w:p w:rsidR="004B4336" w:rsidRPr="001E2046" w:rsidRDefault="004B4336" w:rsidP="004B4336">
      <w:pPr>
        <w:widowControl w:val="0"/>
        <w:tabs>
          <w:tab w:val="left" w:pos="-3402"/>
        </w:tabs>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tabs>
          <w:tab w:val="left" w:pos="-3402"/>
        </w:tabs>
        <w:autoSpaceDE w:val="0"/>
        <w:autoSpaceDN w:val="0"/>
        <w:adjustRightInd w:val="0"/>
        <w:ind w:right="-196"/>
        <w:jc w:val="both"/>
        <w:rPr>
          <w:rFonts w:ascii="Arial" w:hAnsi="Arial" w:cs="Arial"/>
          <w:bCs/>
          <w:sz w:val="22"/>
          <w:szCs w:val="22"/>
          <w:lang w:val="pt-PT"/>
        </w:rPr>
      </w:pPr>
      <w:r w:rsidRPr="001E2046">
        <w:rPr>
          <w:rFonts w:ascii="Arial" w:hAnsi="Arial" w:cs="Arial"/>
          <w:bCs/>
          <w:sz w:val="22"/>
          <w:szCs w:val="22"/>
          <w:lang w:val="pt-PT"/>
        </w:rPr>
        <w:t>12.3</w:t>
      </w:r>
      <w:r w:rsidRPr="001E2046">
        <w:rPr>
          <w:rFonts w:ascii="Arial" w:hAnsi="Arial" w:cs="Arial"/>
          <w:b/>
          <w:bCs/>
          <w:sz w:val="22"/>
          <w:szCs w:val="22"/>
          <w:lang w:val="pt-PT"/>
        </w:rPr>
        <w:t xml:space="preserve"> </w:t>
      </w:r>
      <w:r w:rsidRPr="001E2046">
        <w:rPr>
          <w:rFonts w:ascii="Arial" w:hAnsi="Arial" w:cs="Arial"/>
          <w:bCs/>
          <w:sz w:val="22"/>
          <w:szCs w:val="22"/>
          <w:lang w:val="pt-PT"/>
        </w:rPr>
        <w:t xml:space="preserve">- Fica a empresa vencedora do certame, obrigada a apresentar, no ato do pagamento, a documentação vencível, mais as </w:t>
      </w:r>
      <w:r w:rsidRPr="001E2046">
        <w:rPr>
          <w:rFonts w:ascii="Arial" w:hAnsi="Arial" w:cs="Arial"/>
          <w:bCs/>
          <w:sz w:val="22"/>
          <w:szCs w:val="22"/>
          <w:u w:val="single"/>
          <w:lang w:val="pt-PT"/>
        </w:rPr>
        <w:t>CERTIDÕES:</w:t>
      </w:r>
      <w:r w:rsidRPr="001E2046">
        <w:rPr>
          <w:rFonts w:ascii="Arial" w:hAnsi="Arial" w:cs="Arial"/>
          <w:bCs/>
          <w:sz w:val="22"/>
          <w:szCs w:val="22"/>
          <w:lang w:val="pt-PT"/>
        </w:rPr>
        <w:t xml:space="preserve"> INSS, FGTS caso as mesmas estejam vencidas.</w:t>
      </w:r>
    </w:p>
    <w:p w:rsidR="004B4336" w:rsidRPr="001E2046" w:rsidRDefault="004B4336" w:rsidP="004B4336">
      <w:pPr>
        <w:widowControl w:val="0"/>
        <w:tabs>
          <w:tab w:val="left" w:pos="-3402"/>
        </w:tabs>
        <w:autoSpaceDE w:val="0"/>
        <w:autoSpaceDN w:val="0"/>
        <w:adjustRightInd w:val="0"/>
        <w:ind w:right="-196"/>
        <w:jc w:val="both"/>
        <w:rPr>
          <w:rFonts w:ascii="Arial" w:hAnsi="Arial" w:cs="Arial"/>
          <w:bCs/>
          <w:sz w:val="22"/>
          <w:szCs w:val="22"/>
          <w:lang w:val="pt-PT"/>
        </w:rPr>
      </w:pPr>
    </w:p>
    <w:p w:rsidR="00D510AC" w:rsidRPr="00905AB1" w:rsidRDefault="00D510AC" w:rsidP="00D510AC">
      <w:pPr>
        <w:pStyle w:val="SemEspaamento"/>
        <w:jc w:val="both"/>
        <w:rPr>
          <w:rFonts w:ascii="Arial" w:hAnsi="Arial" w:cs="Arial"/>
          <w:i/>
          <w:sz w:val="22"/>
          <w:szCs w:val="22"/>
        </w:rPr>
      </w:pPr>
      <w:r w:rsidRPr="00905AB1">
        <w:rPr>
          <w:rFonts w:ascii="Arial" w:hAnsi="Arial" w:cs="Arial"/>
          <w:sz w:val="22"/>
          <w:szCs w:val="22"/>
          <w:lang w:val="pt-PT"/>
        </w:rPr>
        <w:t xml:space="preserve">12.4 - A despesa decorrente desta licitação correrão por conta do orçamento vigente para o execrício de 2016, nos termos da </w:t>
      </w:r>
      <w:r w:rsidRPr="00905AB1">
        <w:rPr>
          <w:rFonts w:ascii="Arial" w:hAnsi="Arial" w:cs="Arial"/>
          <w:i/>
          <w:sz w:val="22"/>
          <w:szCs w:val="22"/>
        </w:rPr>
        <w:t>Lei Municipal 744 de 30 de dezembro de 201</w:t>
      </w:r>
      <w:r>
        <w:rPr>
          <w:rFonts w:ascii="Arial" w:hAnsi="Arial" w:cs="Arial"/>
          <w:i/>
          <w:sz w:val="22"/>
          <w:szCs w:val="22"/>
        </w:rPr>
        <w:t>5:</w:t>
      </w:r>
    </w:p>
    <w:tbl>
      <w:tblPr>
        <w:tblStyle w:val="Tabelacomgrade"/>
        <w:tblW w:w="0" w:type="auto"/>
        <w:tblInd w:w="196" w:type="dxa"/>
        <w:tblLook w:val="01E0"/>
      </w:tblPr>
      <w:tblGrid>
        <w:gridCol w:w="3470"/>
        <w:gridCol w:w="1035"/>
        <w:gridCol w:w="1508"/>
        <w:gridCol w:w="3504"/>
      </w:tblGrid>
      <w:tr w:rsidR="00D510AC" w:rsidRPr="0032511C" w:rsidTr="00055E42">
        <w:tc>
          <w:tcPr>
            <w:tcW w:w="3470" w:type="dxa"/>
            <w:vAlign w:val="center"/>
          </w:tcPr>
          <w:p w:rsidR="00D510AC" w:rsidRPr="0032511C" w:rsidRDefault="00D510AC" w:rsidP="00055E42">
            <w:pPr>
              <w:jc w:val="center"/>
              <w:rPr>
                <w:rFonts w:ascii="Arial" w:hAnsi="Arial" w:cs="Arial"/>
                <w:b/>
                <w:sz w:val="16"/>
                <w:szCs w:val="16"/>
              </w:rPr>
            </w:pPr>
            <w:r w:rsidRPr="0032511C">
              <w:rPr>
                <w:rFonts w:ascii="Arial" w:hAnsi="Arial" w:cs="Arial"/>
                <w:b/>
                <w:sz w:val="16"/>
                <w:szCs w:val="16"/>
              </w:rPr>
              <w:t>CÓDIGO DA DESPESA</w:t>
            </w:r>
          </w:p>
        </w:tc>
        <w:tc>
          <w:tcPr>
            <w:tcW w:w="1035" w:type="dxa"/>
            <w:vAlign w:val="center"/>
          </w:tcPr>
          <w:p w:rsidR="00D510AC" w:rsidRPr="0032511C" w:rsidRDefault="00D510AC" w:rsidP="00055E42">
            <w:pPr>
              <w:jc w:val="center"/>
              <w:rPr>
                <w:rFonts w:ascii="Arial" w:hAnsi="Arial" w:cs="Arial"/>
                <w:b/>
                <w:sz w:val="16"/>
                <w:szCs w:val="16"/>
              </w:rPr>
            </w:pPr>
            <w:r w:rsidRPr="0032511C">
              <w:rPr>
                <w:rFonts w:ascii="Arial" w:hAnsi="Arial" w:cs="Arial"/>
                <w:b/>
                <w:sz w:val="16"/>
                <w:szCs w:val="16"/>
              </w:rPr>
              <w:t>FICHA</w:t>
            </w:r>
          </w:p>
        </w:tc>
        <w:tc>
          <w:tcPr>
            <w:tcW w:w="1508" w:type="dxa"/>
            <w:vAlign w:val="center"/>
          </w:tcPr>
          <w:p w:rsidR="00D510AC" w:rsidRPr="0032511C" w:rsidRDefault="00D510AC" w:rsidP="00055E42">
            <w:pPr>
              <w:jc w:val="center"/>
              <w:rPr>
                <w:rFonts w:ascii="Arial" w:hAnsi="Arial" w:cs="Arial"/>
                <w:b/>
                <w:sz w:val="16"/>
                <w:szCs w:val="16"/>
              </w:rPr>
            </w:pPr>
            <w:r w:rsidRPr="0032511C">
              <w:rPr>
                <w:rFonts w:ascii="Arial" w:hAnsi="Arial" w:cs="Arial"/>
                <w:b/>
                <w:sz w:val="16"/>
                <w:szCs w:val="16"/>
              </w:rPr>
              <w:t>F. RECURSO</w:t>
            </w:r>
          </w:p>
        </w:tc>
        <w:tc>
          <w:tcPr>
            <w:tcW w:w="3504" w:type="dxa"/>
            <w:vAlign w:val="center"/>
          </w:tcPr>
          <w:p w:rsidR="00D510AC" w:rsidRPr="0032511C" w:rsidRDefault="00D510AC" w:rsidP="00055E42">
            <w:pPr>
              <w:jc w:val="center"/>
              <w:rPr>
                <w:rFonts w:ascii="Arial" w:hAnsi="Arial" w:cs="Arial"/>
                <w:b/>
                <w:sz w:val="16"/>
                <w:szCs w:val="16"/>
              </w:rPr>
            </w:pPr>
            <w:r w:rsidRPr="0032511C">
              <w:rPr>
                <w:rFonts w:ascii="Arial" w:hAnsi="Arial" w:cs="Arial"/>
                <w:b/>
                <w:sz w:val="16"/>
                <w:szCs w:val="16"/>
              </w:rPr>
              <w:t>ESPECIFICAÇÃO DA DESPESA</w:t>
            </w:r>
          </w:p>
        </w:tc>
      </w:tr>
      <w:tr w:rsidR="00D510AC" w:rsidRPr="0032511C" w:rsidTr="00055E42">
        <w:tc>
          <w:tcPr>
            <w:tcW w:w="3470" w:type="dxa"/>
            <w:vAlign w:val="center"/>
          </w:tcPr>
          <w:p w:rsidR="00D510AC" w:rsidRPr="0032511C" w:rsidRDefault="00D510AC"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01.01.04.122.0013.2009.3.3.90.39</w:t>
            </w:r>
            <w:r w:rsidRPr="0032511C">
              <w:rPr>
                <w:rFonts w:ascii="Arial" w:hAnsi="Arial" w:cs="Arial"/>
                <w:sz w:val="16"/>
                <w:szCs w:val="16"/>
              </w:rPr>
              <w:t>.00</w:t>
            </w:r>
          </w:p>
        </w:tc>
        <w:tc>
          <w:tcPr>
            <w:tcW w:w="1035" w:type="dxa"/>
            <w:vAlign w:val="center"/>
          </w:tcPr>
          <w:p w:rsidR="00D510AC" w:rsidRPr="0032511C" w:rsidRDefault="00D510AC" w:rsidP="00055E42">
            <w:pPr>
              <w:jc w:val="center"/>
              <w:rPr>
                <w:rFonts w:ascii="Arial" w:hAnsi="Arial" w:cs="Arial"/>
                <w:sz w:val="16"/>
                <w:szCs w:val="16"/>
              </w:rPr>
            </w:pPr>
            <w:r w:rsidRPr="0032511C">
              <w:rPr>
                <w:rFonts w:ascii="Arial" w:hAnsi="Arial" w:cs="Arial"/>
                <w:sz w:val="16"/>
                <w:szCs w:val="16"/>
              </w:rPr>
              <w:t>3</w:t>
            </w:r>
            <w:r>
              <w:rPr>
                <w:rFonts w:ascii="Arial" w:hAnsi="Arial" w:cs="Arial"/>
                <w:sz w:val="16"/>
                <w:szCs w:val="16"/>
              </w:rPr>
              <w:t>2</w:t>
            </w:r>
          </w:p>
        </w:tc>
        <w:tc>
          <w:tcPr>
            <w:tcW w:w="1508" w:type="dxa"/>
          </w:tcPr>
          <w:p w:rsidR="00D510AC" w:rsidRPr="0032511C" w:rsidRDefault="00D510AC" w:rsidP="00055E42">
            <w:pPr>
              <w:jc w:val="center"/>
              <w:rPr>
                <w:rFonts w:ascii="Arial" w:hAnsi="Arial" w:cs="Arial"/>
                <w:sz w:val="16"/>
                <w:szCs w:val="16"/>
              </w:rPr>
            </w:pPr>
            <w:r w:rsidRPr="0032511C">
              <w:rPr>
                <w:rFonts w:ascii="Arial" w:hAnsi="Arial" w:cs="Arial"/>
                <w:sz w:val="16"/>
                <w:szCs w:val="16"/>
              </w:rPr>
              <w:t>1.00.00</w:t>
            </w:r>
          </w:p>
        </w:tc>
        <w:tc>
          <w:tcPr>
            <w:tcW w:w="3504" w:type="dxa"/>
          </w:tcPr>
          <w:p w:rsidR="00D510AC" w:rsidRPr="0032511C" w:rsidRDefault="00D510AC" w:rsidP="00055E42">
            <w:pPr>
              <w:rPr>
                <w:rFonts w:ascii="Arial" w:hAnsi="Arial" w:cs="Arial"/>
                <w:sz w:val="16"/>
                <w:szCs w:val="16"/>
              </w:rPr>
            </w:pPr>
            <w:r>
              <w:rPr>
                <w:rFonts w:ascii="Arial" w:hAnsi="Arial" w:cs="Arial"/>
                <w:sz w:val="16"/>
                <w:szCs w:val="16"/>
              </w:rPr>
              <w:t>HOM. FEST. E HOSPED.</w:t>
            </w:r>
          </w:p>
        </w:tc>
      </w:tr>
      <w:tr w:rsidR="00055E42" w:rsidRPr="0032511C" w:rsidTr="00055E42">
        <w:tc>
          <w:tcPr>
            <w:tcW w:w="3470"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01.01.23.695.0129.2095.3.3.90.39</w:t>
            </w:r>
            <w:r w:rsidRPr="0032511C">
              <w:rPr>
                <w:rFonts w:ascii="Arial" w:hAnsi="Arial" w:cs="Arial"/>
                <w:sz w:val="16"/>
                <w:szCs w:val="16"/>
              </w:rPr>
              <w:t>.00</w:t>
            </w:r>
          </w:p>
        </w:tc>
        <w:tc>
          <w:tcPr>
            <w:tcW w:w="1035" w:type="dxa"/>
            <w:vAlign w:val="center"/>
          </w:tcPr>
          <w:p w:rsidR="00055E42" w:rsidRPr="0032511C" w:rsidRDefault="00055E42" w:rsidP="00055E42">
            <w:pPr>
              <w:jc w:val="center"/>
              <w:rPr>
                <w:rFonts w:ascii="Arial" w:hAnsi="Arial" w:cs="Arial"/>
                <w:sz w:val="16"/>
                <w:szCs w:val="16"/>
              </w:rPr>
            </w:pPr>
            <w:r>
              <w:rPr>
                <w:rFonts w:ascii="Arial" w:hAnsi="Arial" w:cs="Arial"/>
                <w:sz w:val="16"/>
                <w:szCs w:val="16"/>
              </w:rPr>
              <w:t>45</w:t>
            </w:r>
          </w:p>
        </w:tc>
        <w:tc>
          <w:tcPr>
            <w:tcW w:w="1508" w:type="dxa"/>
          </w:tcPr>
          <w:p w:rsidR="00055E42" w:rsidRPr="0032511C" w:rsidRDefault="00055E42" w:rsidP="00055E42">
            <w:pPr>
              <w:jc w:val="center"/>
              <w:rPr>
                <w:rFonts w:ascii="Arial" w:hAnsi="Arial" w:cs="Arial"/>
                <w:sz w:val="16"/>
                <w:szCs w:val="16"/>
              </w:rPr>
            </w:pPr>
          </w:p>
        </w:tc>
        <w:tc>
          <w:tcPr>
            <w:tcW w:w="3504" w:type="dxa"/>
          </w:tcPr>
          <w:p w:rsidR="00055E42" w:rsidRDefault="00055E42" w:rsidP="00055E42">
            <w:pPr>
              <w:rPr>
                <w:rFonts w:ascii="Arial" w:hAnsi="Arial" w:cs="Arial"/>
                <w:sz w:val="16"/>
                <w:szCs w:val="16"/>
              </w:rPr>
            </w:pPr>
            <w:r>
              <w:rPr>
                <w:rFonts w:ascii="Arial" w:hAnsi="Arial" w:cs="Arial"/>
                <w:sz w:val="16"/>
                <w:szCs w:val="16"/>
              </w:rPr>
              <w:t>FUNTUR</w:t>
            </w:r>
          </w:p>
        </w:tc>
      </w:tr>
      <w:tr w:rsidR="00D510AC" w:rsidRPr="0032511C" w:rsidTr="00055E42">
        <w:tc>
          <w:tcPr>
            <w:tcW w:w="3470" w:type="dxa"/>
            <w:vAlign w:val="center"/>
          </w:tcPr>
          <w:p w:rsidR="00D510AC" w:rsidRPr="0032511C" w:rsidRDefault="00D510AC"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03.01.12.361.0004.2025.3.3.90.39</w:t>
            </w:r>
            <w:r w:rsidRPr="0032511C">
              <w:rPr>
                <w:rFonts w:ascii="Arial" w:hAnsi="Arial" w:cs="Arial"/>
                <w:sz w:val="16"/>
                <w:szCs w:val="16"/>
              </w:rPr>
              <w:t>.00</w:t>
            </w:r>
          </w:p>
        </w:tc>
        <w:tc>
          <w:tcPr>
            <w:tcW w:w="1035" w:type="dxa"/>
            <w:vAlign w:val="center"/>
          </w:tcPr>
          <w:p w:rsidR="00D510AC" w:rsidRPr="0032511C" w:rsidRDefault="00D510AC" w:rsidP="00055E42">
            <w:pPr>
              <w:jc w:val="center"/>
              <w:rPr>
                <w:rFonts w:ascii="Arial" w:hAnsi="Arial" w:cs="Arial"/>
                <w:sz w:val="16"/>
                <w:szCs w:val="16"/>
              </w:rPr>
            </w:pPr>
            <w:r>
              <w:rPr>
                <w:rFonts w:ascii="Arial" w:hAnsi="Arial" w:cs="Arial"/>
                <w:sz w:val="16"/>
                <w:szCs w:val="16"/>
              </w:rPr>
              <w:t>8</w:t>
            </w:r>
            <w:r w:rsidRPr="0032511C">
              <w:rPr>
                <w:rFonts w:ascii="Arial" w:hAnsi="Arial" w:cs="Arial"/>
                <w:sz w:val="16"/>
                <w:szCs w:val="16"/>
              </w:rPr>
              <w:t>3</w:t>
            </w:r>
          </w:p>
        </w:tc>
        <w:tc>
          <w:tcPr>
            <w:tcW w:w="1508" w:type="dxa"/>
            <w:vAlign w:val="center"/>
          </w:tcPr>
          <w:p w:rsidR="00D510AC" w:rsidRDefault="00D510AC" w:rsidP="00055E42">
            <w:pPr>
              <w:jc w:val="center"/>
              <w:rPr>
                <w:rFonts w:ascii="Arial" w:hAnsi="Arial" w:cs="Arial"/>
                <w:sz w:val="16"/>
                <w:szCs w:val="16"/>
              </w:rPr>
            </w:pPr>
            <w:r>
              <w:rPr>
                <w:rFonts w:ascii="Arial" w:hAnsi="Arial" w:cs="Arial"/>
                <w:sz w:val="16"/>
                <w:szCs w:val="16"/>
              </w:rPr>
              <w:t>1.00.00</w:t>
            </w:r>
          </w:p>
          <w:p w:rsidR="00D510AC" w:rsidRPr="0032511C" w:rsidRDefault="00D510AC" w:rsidP="00055E42">
            <w:pPr>
              <w:jc w:val="center"/>
              <w:rPr>
                <w:rFonts w:ascii="Arial" w:hAnsi="Arial" w:cs="Arial"/>
                <w:sz w:val="16"/>
                <w:szCs w:val="16"/>
              </w:rPr>
            </w:pPr>
            <w:r w:rsidRPr="0032511C">
              <w:rPr>
                <w:rFonts w:ascii="Arial" w:hAnsi="Arial" w:cs="Arial"/>
                <w:sz w:val="16"/>
                <w:szCs w:val="16"/>
              </w:rPr>
              <w:t>1.01.00</w:t>
            </w:r>
          </w:p>
        </w:tc>
        <w:tc>
          <w:tcPr>
            <w:tcW w:w="3504" w:type="dxa"/>
          </w:tcPr>
          <w:p w:rsidR="00D510AC" w:rsidRPr="0032511C" w:rsidRDefault="00D510AC" w:rsidP="00055E42">
            <w:pPr>
              <w:rPr>
                <w:rFonts w:ascii="Arial" w:hAnsi="Arial" w:cs="Arial"/>
                <w:sz w:val="16"/>
                <w:szCs w:val="16"/>
              </w:rPr>
            </w:pPr>
            <w:r w:rsidRPr="0032511C">
              <w:rPr>
                <w:rFonts w:ascii="Arial" w:hAnsi="Arial" w:cs="Arial"/>
                <w:sz w:val="16"/>
                <w:szCs w:val="16"/>
              </w:rPr>
              <w:t>Educação Manut. transporte escolar</w:t>
            </w:r>
          </w:p>
        </w:tc>
      </w:tr>
      <w:tr w:rsidR="00D510AC" w:rsidRPr="0032511C" w:rsidTr="00055E42">
        <w:tc>
          <w:tcPr>
            <w:tcW w:w="3470" w:type="dxa"/>
            <w:vAlign w:val="center"/>
          </w:tcPr>
          <w:p w:rsidR="00D510AC" w:rsidRPr="0032511C" w:rsidRDefault="00D510AC"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04.01.13.392.0008.2035.3.3.90.39</w:t>
            </w:r>
            <w:r w:rsidRPr="0032511C">
              <w:rPr>
                <w:rFonts w:ascii="Arial" w:hAnsi="Arial" w:cs="Arial"/>
                <w:sz w:val="16"/>
                <w:szCs w:val="16"/>
              </w:rPr>
              <w:t>.00</w:t>
            </w:r>
          </w:p>
        </w:tc>
        <w:tc>
          <w:tcPr>
            <w:tcW w:w="1035" w:type="dxa"/>
            <w:vAlign w:val="center"/>
          </w:tcPr>
          <w:p w:rsidR="00D510AC" w:rsidRPr="0032511C" w:rsidRDefault="00D510AC" w:rsidP="00055E42">
            <w:pPr>
              <w:jc w:val="center"/>
              <w:rPr>
                <w:rFonts w:ascii="Arial" w:hAnsi="Arial" w:cs="Arial"/>
                <w:sz w:val="16"/>
                <w:szCs w:val="16"/>
              </w:rPr>
            </w:pPr>
            <w:r>
              <w:rPr>
                <w:rFonts w:ascii="Arial" w:hAnsi="Arial" w:cs="Arial"/>
                <w:sz w:val="16"/>
                <w:szCs w:val="16"/>
              </w:rPr>
              <w:t>113</w:t>
            </w:r>
          </w:p>
        </w:tc>
        <w:tc>
          <w:tcPr>
            <w:tcW w:w="1508" w:type="dxa"/>
            <w:vAlign w:val="center"/>
          </w:tcPr>
          <w:p w:rsidR="00D510AC" w:rsidRPr="0032511C" w:rsidRDefault="00D510AC" w:rsidP="00055E42">
            <w:pPr>
              <w:jc w:val="center"/>
              <w:rPr>
                <w:rFonts w:ascii="Arial" w:hAnsi="Arial" w:cs="Arial"/>
                <w:sz w:val="16"/>
                <w:szCs w:val="16"/>
              </w:rPr>
            </w:pPr>
            <w:r>
              <w:rPr>
                <w:rFonts w:ascii="Arial" w:hAnsi="Arial" w:cs="Arial"/>
                <w:sz w:val="16"/>
                <w:szCs w:val="16"/>
              </w:rPr>
              <w:t>1.00</w:t>
            </w:r>
            <w:r w:rsidRPr="0032511C">
              <w:rPr>
                <w:rFonts w:ascii="Arial" w:hAnsi="Arial" w:cs="Arial"/>
                <w:sz w:val="16"/>
                <w:szCs w:val="16"/>
              </w:rPr>
              <w:t>.00</w:t>
            </w:r>
          </w:p>
        </w:tc>
        <w:tc>
          <w:tcPr>
            <w:tcW w:w="3504" w:type="dxa"/>
          </w:tcPr>
          <w:p w:rsidR="00D510AC" w:rsidRPr="0032511C" w:rsidRDefault="00D510AC" w:rsidP="00055E42">
            <w:pPr>
              <w:rPr>
                <w:rFonts w:ascii="Arial" w:hAnsi="Arial" w:cs="Arial"/>
                <w:sz w:val="16"/>
                <w:szCs w:val="16"/>
              </w:rPr>
            </w:pPr>
            <w:r>
              <w:rPr>
                <w:rFonts w:ascii="Arial" w:hAnsi="Arial" w:cs="Arial"/>
                <w:sz w:val="16"/>
                <w:szCs w:val="16"/>
              </w:rPr>
              <w:t>EXPOSIÇÃO</w:t>
            </w:r>
          </w:p>
        </w:tc>
      </w:tr>
      <w:tr w:rsidR="00D510AC" w:rsidRPr="0032511C" w:rsidTr="00055E42">
        <w:tc>
          <w:tcPr>
            <w:tcW w:w="3470" w:type="dxa"/>
            <w:vAlign w:val="center"/>
          </w:tcPr>
          <w:p w:rsidR="00D510AC" w:rsidRPr="0032511C" w:rsidRDefault="00D510AC"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04.01.13.392.0008.2036.3.3.90.39</w:t>
            </w:r>
            <w:r w:rsidRPr="0032511C">
              <w:rPr>
                <w:rFonts w:ascii="Arial" w:hAnsi="Arial" w:cs="Arial"/>
                <w:sz w:val="16"/>
                <w:szCs w:val="16"/>
              </w:rPr>
              <w:t>.00</w:t>
            </w:r>
          </w:p>
        </w:tc>
        <w:tc>
          <w:tcPr>
            <w:tcW w:w="1035" w:type="dxa"/>
            <w:vAlign w:val="center"/>
          </w:tcPr>
          <w:p w:rsidR="00D510AC" w:rsidRDefault="00D510AC" w:rsidP="00055E42">
            <w:pPr>
              <w:jc w:val="center"/>
              <w:rPr>
                <w:rFonts w:ascii="Arial" w:hAnsi="Arial" w:cs="Arial"/>
                <w:sz w:val="16"/>
                <w:szCs w:val="16"/>
              </w:rPr>
            </w:pPr>
            <w:r>
              <w:rPr>
                <w:rFonts w:ascii="Arial" w:hAnsi="Arial" w:cs="Arial"/>
                <w:sz w:val="16"/>
                <w:szCs w:val="16"/>
              </w:rPr>
              <w:t>119</w:t>
            </w:r>
          </w:p>
        </w:tc>
        <w:tc>
          <w:tcPr>
            <w:tcW w:w="1508" w:type="dxa"/>
            <w:vAlign w:val="center"/>
          </w:tcPr>
          <w:p w:rsidR="00D510AC" w:rsidRDefault="00D510AC" w:rsidP="00055E42">
            <w:pPr>
              <w:jc w:val="center"/>
              <w:rPr>
                <w:rFonts w:ascii="Arial" w:hAnsi="Arial" w:cs="Arial"/>
                <w:sz w:val="16"/>
                <w:szCs w:val="16"/>
              </w:rPr>
            </w:pPr>
            <w:r>
              <w:rPr>
                <w:rFonts w:ascii="Arial" w:hAnsi="Arial" w:cs="Arial"/>
                <w:sz w:val="16"/>
                <w:szCs w:val="16"/>
              </w:rPr>
              <w:t>1.00.00</w:t>
            </w:r>
          </w:p>
        </w:tc>
        <w:tc>
          <w:tcPr>
            <w:tcW w:w="3504" w:type="dxa"/>
          </w:tcPr>
          <w:p w:rsidR="00D510AC" w:rsidRDefault="00D510AC" w:rsidP="00055E42">
            <w:pPr>
              <w:rPr>
                <w:rFonts w:ascii="Arial" w:hAnsi="Arial" w:cs="Arial"/>
                <w:sz w:val="16"/>
                <w:szCs w:val="16"/>
              </w:rPr>
            </w:pPr>
            <w:r>
              <w:rPr>
                <w:rFonts w:ascii="Arial" w:hAnsi="Arial" w:cs="Arial"/>
                <w:sz w:val="16"/>
                <w:szCs w:val="16"/>
              </w:rPr>
              <w:t>ATIVID. CULTURAIS</w:t>
            </w:r>
          </w:p>
        </w:tc>
      </w:tr>
    </w:tbl>
    <w:p w:rsidR="00055E42" w:rsidRDefault="00055E42" w:rsidP="004B4336">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4B4336" w:rsidRPr="001E2046" w:rsidRDefault="0030104E" w:rsidP="004B4336">
      <w:pPr>
        <w:widowControl w:val="0"/>
        <w:tabs>
          <w:tab w:val="left" w:pos="-3402"/>
        </w:tabs>
        <w:autoSpaceDE w:val="0"/>
        <w:autoSpaceDN w:val="0"/>
        <w:adjustRightInd w:val="0"/>
        <w:ind w:right="-196"/>
        <w:jc w:val="both"/>
        <w:outlineLvl w:val="0"/>
        <w:rPr>
          <w:rFonts w:ascii="Arial" w:hAnsi="Arial" w:cs="Arial"/>
          <w:b/>
          <w:sz w:val="22"/>
          <w:szCs w:val="22"/>
          <w:lang w:val="pt-PT"/>
        </w:rPr>
      </w:pPr>
      <w:r w:rsidRPr="001E2046">
        <w:rPr>
          <w:rFonts w:ascii="Arial" w:hAnsi="Arial" w:cs="Arial"/>
          <w:b/>
          <w:noProof/>
          <w:sz w:val="22"/>
          <w:szCs w:val="22"/>
          <w:lang w:val="pt-PT"/>
        </w:rPr>
        <w:fldChar w:fldCharType="begin"/>
      </w:r>
      <w:r w:rsidR="004B4336" w:rsidRPr="001E2046">
        <w:rPr>
          <w:rFonts w:ascii="Arial" w:hAnsi="Arial" w:cs="Arial"/>
          <w:b/>
          <w:noProof/>
          <w:sz w:val="22"/>
          <w:szCs w:val="22"/>
          <w:lang w:val="pt-PT"/>
        </w:rPr>
        <w:instrText xml:space="preserve"> MERGEFIELD "DOTACAO" </w:instrText>
      </w:r>
      <w:r w:rsidRPr="001E2046">
        <w:rPr>
          <w:rFonts w:ascii="Arial" w:hAnsi="Arial" w:cs="Arial"/>
          <w:b/>
          <w:noProof/>
          <w:sz w:val="22"/>
          <w:szCs w:val="22"/>
          <w:lang w:val="pt-PT"/>
        </w:rPr>
        <w:fldChar w:fldCharType="end"/>
      </w:r>
      <w:r w:rsidR="004B4336" w:rsidRPr="001E2046">
        <w:rPr>
          <w:rFonts w:ascii="Arial" w:hAnsi="Arial" w:cs="Arial"/>
          <w:b/>
          <w:sz w:val="22"/>
          <w:szCs w:val="22"/>
          <w:lang w:val="pt-PT"/>
        </w:rPr>
        <w:t>13- SANÇÕES ADMINISTRATIVAS</w:t>
      </w:r>
    </w:p>
    <w:p w:rsidR="004B4336" w:rsidRPr="001E2046" w:rsidRDefault="004B4336" w:rsidP="004B433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 xml:space="preserve">13.1- </w:t>
      </w:r>
      <w:r w:rsidRPr="001E2046">
        <w:rPr>
          <w:rFonts w:ascii="Arial" w:hAnsi="Arial" w:cs="Arial"/>
          <w:sz w:val="22"/>
          <w:szCs w:val="22"/>
          <w:lang w:val="pt-PT"/>
        </w:rPr>
        <w:t xml:space="preserve">A recusa do adjudicatário em assinar a ata dentro do prazo estabelecido, bem como qualquer irregularidade no fornecimento dos </w:t>
      </w:r>
      <w:r>
        <w:rPr>
          <w:rFonts w:ascii="Arial" w:hAnsi="Arial" w:cs="Arial"/>
          <w:sz w:val="22"/>
          <w:szCs w:val="22"/>
          <w:lang w:val="pt-PT"/>
        </w:rPr>
        <w:t>serviços e locações</w:t>
      </w:r>
      <w:r w:rsidRPr="001E2046">
        <w:rPr>
          <w:rFonts w:ascii="Arial" w:hAnsi="Arial" w:cs="Arial"/>
          <w:sz w:val="22"/>
          <w:szCs w:val="22"/>
          <w:lang w:val="pt-PT"/>
        </w:rPr>
        <w:t>, caracterizarão o descumprimento da obrigação assumida e permitirão a aplicação das seguintes sanções pela Administração:</w:t>
      </w:r>
    </w:p>
    <w:p w:rsidR="004B4336" w:rsidRPr="001E2046" w:rsidRDefault="004B4336" w:rsidP="004B4336">
      <w:pPr>
        <w:widowControl w:val="0"/>
        <w:tabs>
          <w:tab w:val="left" w:pos="-3402"/>
        </w:tabs>
        <w:autoSpaceDE w:val="0"/>
        <w:autoSpaceDN w:val="0"/>
        <w:adjustRightInd w:val="0"/>
        <w:ind w:right="-198"/>
        <w:rPr>
          <w:rFonts w:ascii="Arial" w:hAnsi="Arial" w:cs="Arial"/>
          <w:sz w:val="22"/>
          <w:szCs w:val="22"/>
          <w:lang w:val="pt-PT"/>
        </w:rPr>
      </w:pPr>
      <w:r w:rsidRPr="001E2046">
        <w:rPr>
          <w:rFonts w:ascii="Arial" w:hAnsi="Arial" w:cs="Arial"/>
          <w:bCs/>
          <w:sz w:val="22"/>
          <w:szCs w:val="22"/>
          <w:lang w:val="pt-PT"/>
        </w:rPr>
        <w:t>13.1.1</w:t>
      </w:r>
      <w:r w:rsidRPr="001E2046">
        <w:rPr>
          <w:rFonts w:ascii="Arial" w:hAnsi="Arial" w:cs="Arial"/>
          <w:sz w:val="22"/>
          <w:szCs w:val="22"/>
          <w:lang w:val="pt-PT"/>
        </w:rPr>
        <w:t>- Advertência, que será aplicada sempre por escrito;</w:t>
      </w:r>
    </w:p>
    <w:p w:rsidR="004B4336" w:rsidRPr="001E2046" w:rsidRDefault="004B4336" w:rsidP="004B4336">
      <w:pPr>
        <w:widowControl w:val="0"/>
        <w:tabs>
          <w:tab w:val="left" w:pos="-3261"/>
        </w:tabs>
        <w:autoSpaceDE w:val="0"/>
        <w:autoSpaceDN w:val="0"/>
        <w:adjustRightInd w:val="0"/>
        <w:ind w:right="-198"/>
        <w:jc w:val="both"/>
        <w:rPr>
          <w:rFonts w:ascii="Arial" w:hAnsi="Arial" w:cs="Arial"/>
          <w:sz w:val="22"/>
          <w:szCs w:val="22"/>
          <w:lang w:val="pt-PT"/>
        </w:rPr>
      </w:pPr>
    </w:p>
    <w:p w:rsidR="004B4336" w:rsidRPr="001E2046" w:rsidRDefault="004B4336" w:rsidP="004B4336">
      <w:pPr>
        <w:widowControl w:val="0"/>
        <w:tabs>
          <w:tab w:val="left" w:pos="-3261"/>
        </w:tabs>
        <w:autoSpaceDE w:val="0"/>
        <w:autoSpaceDN w:val="0"/>
        <w:adjustRightInd w:val="0"/>
        <w:ind w:right="-198"/>
        <w:jc w:val="both"/>
        <w:rPr>
          <w:rFonts w:ascii="Arial" w:hAnsi="Arial" w:cs="Arial"/>
          <w:sz w:val="22"/>
          <w:szCs w:val="22"/>
          <w:lang w:val="pt-PT"/>
        </w:rPr>
      </w:pPr>
      <w:r w:rsidRPr="001E2046">
        <w:rPr>
          <w:rFonts w:ascii="Arial" w:hAnsi="Arial" w:cs="Arial"/>
          <w:sz w:val="22"/>
          <w:szCs w:val="22"/>
          <w:lang w:val="pt-PT"/>
        </w:rPr>
        <w:t>13.1.2- Multas, na forma prevista no instrumento convocatório ou na Ata;</w:t>
      </w:r>
    </w:p>
    <w:p w:rsidR="004B4336" w:rsidRPr="001E2046" w:rsidRDefault="004B4336" w:rsidP="004B4336">
      <w:pPr>
        <w:widowControl w:val="0"/>
        <w:tabs>
          <w:tab w:val="left" w:pos="-3402"/>
        </w:tabs>
        <w:autoSpaceDE w:val="0"/>
        <w:autoSpaceDN w:val="0"/>
        <w:adjustRightInd w:val="0"/>
        <w:ind w:right="-198"/>
        <w:jc w:val="both"/>
        <w:rPr>
          <w:rFonts w:ascii="Arial" w:hAnsi="Arial" w:cs="Arial"/>
          <w:bCs/>
          <w:sz w:val="22"/>
          <w:szCs w:val="22"/>
          <w:lang w:val="pt-PT"/>
        </w:rPr>
      </w:pPr>
    </w:p>
    <w:p w:rsidR="004B4336" w:rsidRPr="001E2046" w:rsidRDefault="004B4336" w:rsidP="004B4336">
      <w:pPr>
        <w:widowControl w:val="0"/>
        <w:tabs>
          <w:tab w:val="left" w:pos="-3402"/>
        </w:tabs>
        <w:autoSpaceDE w:val="0"/>
        <w:autoSpaceDN w:val="0"/>
        <w:adjustRightInd w:val="0"/>
        <w:ind w:right="-198"/>
        <w:jc w:val="both"/>
        <w:rPr>
          <w:rFonts w:ascii="Arial" w:hAnsi="Arial" w:cs="Arial"/>
          <w:sz w:val="22"/>
          <w:szCs w:val="22"/>
          <w:lang w:val="pt-PT"/>
        </w:rPr>
      </w:pPr>
      <w:r w:rsidRPr="001E2046">
        <w:rPr>
          <w:rFonts w:ascii="Arial" w:hAnsi="Arial" w:cs="Arial"/>
          <w:bCs/>
          <w:sz w:val="22"/>
          <w:szCs w:val="22"/>
          <w:lang w:val="pt-PT"/>
        </w:rPr>
        <w:t xml:space="preserve">13.1.3- </w:t>
      </w:r>
      <w:r w:rsidRPr="001E2046">
        <w:rPr>
          <w:rFonts w:ascii="Arial" w:hAnsi="Arial" w:cs="Arial"/>
          <w:sz w:val="22"/>
          <w:szCs w:val="22"/>
          <w:lang w:val="pt-PT"/>
        </w:rPr>
        <w:t xml:space="preserve">Suspensão temporária do direito de licitar com a </w:t>
      </w:r>
      <w:r w:rsidRPr="001E2046">
        <w:rPr>
          <w:rFonts w:ascii="Arial" w:hAnsi="Arial" w:cs="Arial"/>
          <w:noProof/>
          <w:sz w:val="22"/>
          <w:szCs w:val="22"/>
          <w:lang w:val="pt-PT"/>
        </w:rPr>
        <w:t>Prefeitura de Desterro do Melo</w:t>
      </w:r>
      <w:r w:rsidRPr="001E2046">
        <w:rPr>
          <w:rFonts w:ascii="Arial" w:hAnsi="Arial" w:cs="Arial"/>
          <w:sz w:val="22"/>
          <w:szCs w:val="22"/>
          <w:lang w:val="pt-PT"/>
        </w:rPr>
        <w:t>;</w:t>
      </w:r>
    </w:p>
    <w:p w:rsidR="004B4336" w:rsidRPr="001E2046" w:rsidRDefault="004B4336" w:rsidP="004B4336">
      <w:pPr>
        <w:widowControl w:val="0"/>
        <w:tabs>
          <w:tab w:val="left" w:pos="419"/>
          <w:tab w:val="left" w:pos="646"/>
        </w:tabs>
        <w:autoSpaceDE w:val="0"/>
        <w:autoSpaceDN w:val="0"/>
        <w:adjustRightInd w:val="0"/>
        <w:ind w:right="-198"/>
        <w:jc w:val="both"/>
        <w:rPr>
          <w:rFonts w:ascii="Arial" w:hAnsi="Arial" w:cs="Arial"/>
          <w:bCs/>
          <w:sz w:val="22"/>
          <w:szCs w:val="22"/>
          <w:lang w:val="pt-PT"/>
        </w:rPr>
      </w:pPr>
    </w:p>
    <w:p w:rsidR="004B4336" w:rsidRPr="001E2046" w:rsidRDefault="004B4336" w:rsidP="004B4336">
      <w:pPr>
        <w:widowControl w:val="0"/>
        <w:tabs>
          <w:tab w:val="left" w:pos="419"/>
          <w:tab w:val="left" w:pos="646"/>
        </w:tabs>
        <w:autoSpaceDE w:val="0"/>
        <w:autoSpaceDN w:val="0"/>
        <w:adjustRightInd w:val="0"/>
        <w:ind w:right="-198"/>
        <w:jc w:val="both"/>
        <w:rPr>
          <w:rFonts w:ascii="Arial" w:hAnsi="Arial" w:cs="Arial"/>
          <w:sz w:val="22"/>
          <w:szCs w:val="22"/>
          <w:lang w:val="pt-PT"/>
        </w:rPr>
      </w:pPr>
      <w:r w:rsidRPr="001E2046">
        <w:rPr>
          <w:rFonts w:ascii="Arial" w:hAnsi="Arial" w:cs="Arial"/>
          <w:bCs/>
          <w:sz w:val="22"/>
          <w:szCs w:val="22"/>
          <w:lang w:val="pt-PT"/>
        </w:rPr>
        <w:t>13.1.4-</w:t>
      </w:r>
      <w:r w:rsidRPr="001E2046">
        <w:rPr>
          <w:rFonts w:ascii="Arial" w:hAnsi="Arial" w:cs="Arial"/>
          <w:b/>
          <w:bCs/>
          <w:sz w:val="22"/>
          <w:szCs w:val="22"/>
          <w:lang w:val="pt-PT"/>
        </w:rPr>
        <w:t xml:space="preserve"> </w:t>
      </w:r>
      <w:r w:rsidRPr="001E2046">
        <w:rPr>
          <w:rFonts w:ascii="Arial" w:hAnsi="Arial" w:cs="Arial"/>
          <w:sz w:val="22"/>
          <w:szCs w:val="22"/>
          <w:lang w:val="pt-PT"/>
        </w:rPr>
        <w:t>Declaração de inidoneidade para licitar e contratar com a ADMINISTRAÇÃO PÚBLICA, no prazo não superior a 5 anos.</w:t>
      </w:r>
    </w:p>
    <w:p w:rsidR="004B4336" w:rsidRPr="001E2046" w:rsidRDefault="004B4336" w:rsidP="004B433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 xml:space="preserve">13.2- Todas as sanções serão aplicadas </w:t>
      </w:r>
      <w:r w:rsidRPr="001E2046">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4B4336" w:rsidRPr="001E2046" w:rsidRDefault="004B4336" w:rsidP="004B4336">
      <w:pPr>
        <w:widowControl w:val="0"/>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13.2.1-</w:t>
      </w:r>
      <w:r w:rsidRPr="001E2046">
        <w:rPr>
          <w:rFonts w:ascii="Arial" w:hAnsi="Arial" w:cs="Arial"/>
          <w:b/>
          <w:bCs/>
          <w:sz w:val="22"/>
          <w:szCs w:val="22"/>
          <w:lang w:val="pt-PT"/>
        </w:rPr>
        <w:t xml:space="preserve"> </w:t>
      </w:r>
      <w:r w:rsidRPr="001E2046">
        <w:rPr>
          <w:rFonts w:ascii="Arial" w:hAnsi="Arial" w:cs="Arial"/>
          <w:sz w:val="22"/>
          <w:szCs w:val="22"/>
          <w:lang w:val="pt-PT"/>
        </w:rPr>
        <w:t>Recusa em assinar a ata ou retirar o instrumento equivalente, multa de 10% (dez por cento) do valor total do objeto contratual;</w:t>
      </w:r>
    </w:p>
    <w:p w:rsidR="004B4336" w:rsidRPr="001E2046" w:rsidRDefault="004B4336" w:rsidP="004B433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lastRenderedPageBreak/>
        <w:t>13.2.2- Recusa de abastecer os veículos locais indicados pela Administração, multa de 10% (dez por cento) do valor total da ata;</w:t>
      </w:r>
    </w:p>
    <w:p w:rsidR="004B4336" w:rsidRPr="001E2046" w:rsidRDefault="004B4336" w:rsidP="004B4336">
      <w:pPr>
        <w:widowControl w:val="0"/>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13.2.3-</w:t>
      </w:r>
      <w:r w:rsidRPr="001E2046">
        <w:rPr>
          <w:rFonts w:ascii="Arial" w:hAnsi="Arial" w:cs="Arial"/>
          <w:b/>
          <w:bCs/>
          <w:sz w:val="22"/>
          <w:szCs w:val="22"/>
          <w:lang w:val="pt-PT"/>
        </w:rPr>
        <w:t xml:space="preserve"> </w:t>
      </w:r>
      <w:r w:rsidRPr="001E2046">
        <w:rPr>
          <w:rFonts w:ascii="Arial" w:hAnsi="Arial" w:cs="Arial"/>
          <w:bCs/>
          <w:sz w:val="22"/>
          <w:szCs w:val="22"/>
          <w:lang w:val="pt-PT"/>
        </w:rPr>
        <w:t xml:space="preserve">Fornecer </w:t>
      </w:r>
      <w:r>
        <w:rPr>
          <w:rFonts w:ascii="Arial" w:hAnsi="Arial" w:cs="Arial"/>
          <w:bCs/>
          <w:sz w:val="22"/>
          <w:szCs w:val="22"/>
          <w:lang w:val="pt-PT"/>
        </w:rPr>
        <w:t>os serviços e locações</w:t>
      </w:r>
      <w:r w:rsidRPr="001E2046">
        <w:rPr>
          <w:rFonts w:ascii="Arial" w:hAnsi="Arial" w:cs="Arial"/>
          <w:b/>
          <w:bCs/>
          <w:sz w:val="22"/>
          <w:szCs w:val="22"/>
          <w:lang w:val="pt-PT"/>
        </w:rPr>
        <w:t xml:space="preserve"> </w:t>
      </w:r>
      <w:r w:rsidRPr="001E2046">
        <w:rPr>
          <w:rFonts w:ascii="Arial" w:hAnsi="Arial" w:cs="Arial"/>
          <w:bCs/>
          <w:sz w:val="22"/>
          <w:szCs w:val="22"/>
          <w:lang w:val="pt-PT"/>
        </w:rPr>
        <w:t xml:space="preserve">em desacordo </w:t>
      </w:r>
      <w:r w:rsidRPr="001E2046">
        <w:rPr>
          <w:rFonts w:ascii="Arial" w:hAnsi="Arial" w:cs="Arial"/>
          <w:sz w:val="22"/>
          <w:szCs w:val="22"/>
          <w:lang w:val="pt-PT"/>
        </w:rPr>
        <w:t>com as especificações, alterações de qualidade, quantidade, multa de 30% (trinta por cento) do valor total da Ata.</w:t>
      </w:r>
    </w:p>
    <w:p w:rsidR="004B4336" w:rsidRPr="001E2046" w:rsidRDefault="004B4336" w:rsidP="004B433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 xml:space="preserve">13.2.4- </w:t>
      </w:r>
      <w:r w:rsidRPr="001E2046">
        <w:rPr>
          <w:rFonts w:ascii="Arial" w:hAnsi="Arial" w:cs="Arial"/>
          <w:sz w:val="22"/>
          <w:szCs w:val="22"/>
          <w:lang w:val="pt-PT"/>
        </w:rPr>
        <w:t>O valor máximo das multas não poderá exceder, cumulativamente, a 30% (trinta por cento) do valor da Ata.</w:t>
      </w:r>
    </w:p>
    <w:p w:rsidR="004B4336" w:rsidRPr="001E2046" w:rsidRDefault="004B4336" w:rsidP="004B433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13.3</w:t>
      </w:r>
      <w:r w:rsidRPr="001E2046">
        <w:rPr>
          <w:rFonts w:ascii="Arial" w:hAnsi="Arial" w:cs="Arial"/>
          <w:b/>
          <w:bCs/>
          <w:sz w:val="22"/>
          <w:szCs w:val="22"/>
          <w:lang w:val="pt-PT"/>
        </w:rPr>
        <w:t>-</w:t>
      </w:r>
      <w:r w:rsidRPr="001E2046">
        <w:rPr>
          <w:rFonts w:ascii="Arial" w:hAnsi="Arial" w:cs="Arial"/>
          <w:b/>
          <w:bCs/>
          <w:sz w:val="22"/>
          <w:szCs w:val="22"/>
          <w:lang w:val="pt-PT"/>
        </w:rPr>
        <w:tab/>
      </w:r>
      <w:r w:rsidRPr="001E2046">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4B4336" w:rsidRPr="001E2046" w:rsidRDefault="004B4336" w:rsidP="004B433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E2046">
        <w:rPr>
          <w:rFonts w:ascii="Arial" w:hAnsi="Arial" w:cs="Arial"/>
          <w:sz w:val="22"/>
          <w:szCs w:val="22"/>
          <w:lang w:val="pt-PT"/>
        </w:rPr>
        <w:t>13.4</w:t>
      </w:r>
      <w:r w:rsidRPr="001E2046">
        <w:rPr>
          <w:rFonts w:ascii="Arial" w:hAnsi="Arial" w:cs="Arial"/>
          <w:b/>
          <w:sz w:val="22"/>
          <w:szCs w:val="22"/>
          <w:lang w:val="pt-PT"/>
        </w:rPr>
        <w:t xml:space="preserve"> - </w:t>
      </w:r>
      <w:r w:rsidRPr="001E2046">
        <w:rPr>
          <w:rFonts w:ascii="Arial" w:hAnsi="Arial" w:cs="Arial"/>
          <w:sz w:val="22"/>
          <w:szCs w:val="22"/>
          <w:lang w:val="pt-PT"/>
        </w:rPr>
        <w:t>EXTENSÃO DAS PENALIDADES</w:t>
      </w:r>
    </w:p>
    <w:p w:rsidR="004B4336" w:rsidRPr="001E2046" w:rsidRDefault="004B4336" w:rsidP="004B4336">
      <w:pPr>
        <w:widowControl w:val="0"/>
        <w:tabs>
          <w:tab w:val="left" w:pos="646"/>
        </w:tabs>
        <w:autoSpaceDE w:val="0"/>
        <w:autoSpaceDN w:val="0"/>
        <w:adjustRightInd w:val="0"/>
        <w:ind w:right="-198"/>
        <w:jc w:val="both"/>
        <w:rPr>
          <w:rFonts w:ascii="Arial" w:hAnsi="Arial" w:cs="Arial"/>
          <w:sz w:val="22"/>
          <w:szCs w:val="22"/>
          <w:lang w:val="pt-PT"/>
        </w:rPr>
      </w:pPr>
      <w:r w:rsidRPr="001E2046">
        <w:rPr>
          <w:rFonts w:ascii="Arial" w:hAnsi="Arial" w:cs="Arial"/>
          <w:bCs/>
          <w:sz w:val="22"/>
          <w:szCs w:val="22"/>
          <w:lang w:val="pt-PT"/>
        </w:rPr>
        <w:t>13.4.1</w:t>
      </w:r>
      <w:r w:rsidRPr="001E2046">
        <w:rPr>
          <w:rFonts w:ascii="Arial" w:hAnsi="Arial" w:cs="Arial"/>
          <w:b/>
          <w:bCs/>
          <w:sz w:val="22"/>
          <w:szCs w:val="22"/>
          <w:lang w:val="pt-PT"/>
        </w:rPr>
        <w:t xml:space="preserve">- </w:t>
      </w:r>
      <w:r w:rsidRPr="001E2046">
        <w:rPr>
          <w:rFonts w:ascii="Arial" w:hAnsi="Arial" w:cs="Arial"/>
          <w:sz w:val="22"/>
          <w:szCs w:val="22"/>
          <w:lang w:val="pt-PT"/>
        </w:rPr>
        <w:t>A sanção de suspensão de participar em licitação e contratar com a Administração Pública poderá ser também, aplicada àqueles que:</w:t>
      </w:r>
    </w:p>
    <w:p w:rsidR="004B4336" w:rsidRPr="001E2046" w:rsidRDefault="004B4336" w:rsidP="004B4336">
      <w:pPr>
        <w:widowControl w:val="0"/>
        <w:tabs>
          <w:tab w:val="left" w:pos="646"/>
        </w:tabs>
        <w:autoSpaceDE w:val="0"/>
        <w:autoSpaceDN w:val="0"/>
        <w:adjustRightInd w:val="0"/>
        <w:ind w:right="-198"/>
        <w:jc w:val="both"/>
        <w:rPr>
          <w:rFonts w:ascii="Arial" w:hAnsi="Arial" w:cs="Arial"/>
          <w:sz w:val="22"/>
          <w:szCs w:val="22"/>
          <w:lang w:val="pt-PT"/>
        </w:rPr>
      </w:pPr>
    </w:p>
    <w:p w:rsidR="004B4336" w:rsidRPr="001E2046" w:rsidRDefault="004B4336" w:rsidP="004B4336">
      <w:pPr>
        <w:widowControl w:val="0"/>
        <w:tabs>
          <w:tab w:val="left" w:pos="822"/>
        </w:tabs>
        <w:autoSpaceDE w:val="0"/>
        <w:autoSpaceDN w:val="0"/>
        <w:adjustRightInd w:val="0"/>
        <w:ind w:right="-198"/>
        <w:jc w:val="both"/>
        <w:rPr>
          <w:rFonts w:ascii="Arial" w:hAnsi="Arial" w:cs="Arial"/>
          <w:sz w:val="22"/>
          <w:szCs w:val="22"/>
          <w:lang w:val="pt-PT"/>
        </w:rPr>
      </w:pPr>
      <w:r w:rsidRPr="001E2046">
        <w:rPr>
          <w:rFonts w:ascii="Arial" w:hAnsi="Arial" w:cs="Arial"/>
          <w:bCs/>
          <w:sz w:val="22"/>
          <w:szCs w:val="22"/>
          <w:lang w:val="pt-PT"/>
        </w:rPr>
        <w:t>13.4.1.1-</w:t>
      </w:r>
      <w:r w:rsidRPr="001E2046">
        <w:rPr>
          <w:rFonts w:ascii="Arial" w:hAnsi="Arial" w:cs="Arial"/>
          <w:b/>
          <w:bCs/>
          <w:sz w:val="22"/>
          <w:szCs w:val="22"/>
          <w:lang w:val="pt-PT"/>
        </w:rPr>
        <w:t xml:space="preserve"> </w:t>
      </w:r>
      <w:r w:rsidRPr="001E2046">
        <w:rPr>
          <w:rFonts w:ascii="Arial" w:hAnsi="Arial" w:cs="Arial"/>
          <w:sz w:val="22"/>
          <w:szCs w:val="22"/>
          <w:lang w:val="pt-PT"/>
        </w:rPr>
        <w:t>Retardarem a execução do pregão;</w:t>
      </w:r>
    </w:p>
    <w:p w:rsidR="004B4336" w:rsidRPr="001E2046" w:rsidRDefault="004B4336" w:rsidP="004B4336">
      <w:pPr>
        <w:widowControl w:val="0"/>
        <w:tabs>
          <w:tab w:val="left" w:pos="822"/>
        </w:tabs>
        <w:autoSpaceDE w:val="0"/>
        <w:autoSpaceDN w:val="0"/>
        <w:adjustRightInd w:val="0"/>
        <w:ind w:right="-198"/>
        <w:jc w:val="both"/>
        <w:rPr>
          <w:rFonts w:ascii="Arial" w:hAnsi="Arial" w:cs="Arial"/>
          <w:sz w:val="22"/>
          <w:szCs w:val="22"/>
          <w:lang w:val="pt-PT"/>
        </w:rPr>
      </w:pPr>
    </w:p>
    <w:p w:rsidR="004B4336" w:rsidRPr="001E2046" w:rsidRDefault="004B4336" w:rsidP="004B4336">
      <w:pPr>
        <w:widowControl w:val="0"/>
        <w:tabs>
          <w:tab w:val="left" w:pos="822"/>
        </w:tabs>
        <w:autoSpaceDE w:val="0"/>
        <w:autoSpaceDN w:val="0"/>
        <w:adjustRightInd w:val="0"/>
        <w:ind w:right="-198"/>
        <w:jc w:val="both"/>
        <w:rPr>
          <w:rFonts w:ascii="Arial" w:hAnsi="Arial" w:cs="Arial"/>
          <w:sz w:val="22"/>
          <w:szCs w:val="22"/>
          <w:lang w:val="pt-PT"/>
        </w:rPr>
      </w:pPr>
      <w:r w:rsidRPr="001E2046">
        <w:rPr>
          <w:rFonts w:ascii="Arial" w:hAnsi="Arial" w:cs="Arial"/>
          <w:sz w:val="22"/>
          <w:szCs w:val="22"/>
          <w:lang w:val="pt-PT"/>
        </w:rPr>
        <w:t>13.4.1.2- Demonstrarem não possuir idoneidade para contratar com a Administração e;</w:t>
      </w:r>
    </w:p>
    <w:p w:rsidR="004B4336" w:rsidRPr="001E2046" w:rsidRDefault="004B4336" w:rsidP="004B4336">
      <w:pPr>
        <w:widowControl w:val="0"/>
        <w:tabs>
          <w:tab w:val="left" w:pos="822"/>
        </w:tabs>
        <w:autoSpaceDE w:val="0"/>
        <w:autoSpaceDN w:val="0"/>
        <w:adjustRightInd w:val="0"/>
        <w:ind w:right="-198"/>
        <w:jc w:val="both"/>
        <w:rPr>
          <w:rFonts w:ascii="Arial" w:hAnsi="Arial" w:cs="Arial"/>
          <w:bCs/>
          <w:sz w:val="22"/>
          <w:szCs w:val="22"/>
          <w:lang w:val="pt-PT"/>
        </w:rPr>
      </w:pPr>
    </w:p>
    <w:p w:rsidR="004B4336" w:rsidRPr="001E2046" w:rsidRDefault="004B4336" w:rsidP="004B4336">
      <w:pPr>
        <w:widowControl w:val="0"/>
        <w:tabs>
          <w:tab w:val="left" w:pos="822"/>
        </w:tabs>
        <w:autoSpaceDE w:val="0"/>
        <w:autoSpaceDN w:val="0"/>
        <w:adjustRightInd w:val="0"/>
        <w:ind w:right="-198"/>
        <w:jc w:val="both"/>
        <w:rPr>
          <w:rFonts w:ascii="Arial" w:hAnsi="Arial" w:cs="Arial"/>
          <w:sz w:val="22"/>
          <w:szCs w:val="22"/>
          <w:lang w:val="pt-PT"/>
        </w:rPr>
      </w:pPr>
      <w:r w:rsidRPr="001E2046">
        <w:rPr>
          <w:rFonts w:ascii="Arial" w:hAnsi="Arial" w:cs="Arial"/>
          <w:bCs/>
          <w:sz w:val="22"/>
          <w:szCs w:val="22"/>
          <w:lang w:val="pt-PT"/>
        </w:rPr>
        <w:t>13.4.1.3-</w:t>
      </w:r>
      <w:r w:rsidRPr="001E2046">
        <w:rPr>
          <w:rFonts w:ascii="Arial" w:hAnsi="Arial" w:cs="Arial"/>
          <w:sz w:val="22"/>
          <w:szCs w:val="22"/>
          <w:lang w:val="pt-PT"/>
        </w:rPr>
        <w:t xml:space="preserve"> Fizerem declaração falsa ou cometerem fraude fiscal.</w:t>
      </w:r>
    </w:p>
    <w:p w:rsidR="004B4336" w:rsidRPr="001E2046" w:rsidRDefault="004B4336" w:rsidP="004B4336">
      <w:pPr>
        <w:widowControl w:val="0"/>
        <w:tabs>
          <w:tab w:val="left" w:pos="419"/>
        </w:tabs>
        <w:autoSpaceDE w:val="0"/>
        <w:autoSpaceDN w:val="0"/>
        <w:adjustRightInd w:val="0"/>
        <w:ind w:right="-198"/>
        <w:outlineLvl w:val="0"/>
        <w:rPr>
          <w:rFonts w:ascii="Arial" w:hAnsi="Arial" w:cs="Arial"/>
          <w:b/>
          <w:sz w:val="22"/>
          <w:szCs w:val="22"/>
          <w:lang w:val="pt-PT"/>
        </w:rPr>
      </w:pPr>
    </w:p>
    <w:p w:rsidR="004B4336" w:rsidRPr="001E2046" w:rsidRDefault="004B4336" w:rsidP="004B4336">
      <w:pPr>
        <w:widowControl w:val="0"/>
        <w:tabs>
          <w:tab w:val="left" w:pos="419"/>
        </w:tabs>
        <w:autoSpaceDE w:val="0"/>
        <w:autoSpaceDN w:val="0"/>
        <w:adjustRightInd w:val="0"/>
        <w:ind w:right="-198"/>
        <w:outlineLvl w:val="0"/>
        <w:rPr>
          <w:rFonts w:ascii="Arial" w:hAnsi="Arial" w:cs="Arial"/>
          <w:b/>
          <w:sz w:val="22"/>
          <w:szCs w:val="22"/>
          <w:lang w:val="pt-PT"/>
        </w:rPr>
      </w:pPr>
      <w:r w:rsidRPr="001E2046">
        <w:rPr>
          <w:rFonts w:ascii="Arial" w:hAnsi="Arial" w:cs="Arial"/>
          <w:b/>
          <w:sz w:val="22"/>
          <w:szCs w:val="22"/>
          <w:lang w:val="pt-PT"/>
        </w:rPr>
        <w:t>14- DISPOSIÇÕES GERAIS:</w:t>
      </w:r>
    </w:p>
    <w:p w:rsidR="004B4336" w:rsidRPr="001E2046" w:rsidRDefault="004B4336" w:rsidP="004B4336">
      <w:pPr>
        <w:widowControl w:val="0"/>
        <w:tabs>
          <w:tab w:val="left" w:pos="419"/>
        </w:tabs>
        <w:autoSpaceDE w:val="0"/>
        <w:autoSpaceDN w:val="0"/>
        <w:adjustRightInd w:val="0"/>
        <w:ind w:right="-198"/>
        <w:outlineLvl w:val="0"/>
        <w:rPr>
          <w:rFonts w:ascii="Arial" w:hAnsi="Arial" w:cs="Arial"/>
          <w:b/>
          <w:sz w:val="22"/>
          <w:szCs w:val="22"/>
          <w:lang w:val="pt-PT"/>
        </w:rPr>
      </w:pPr>
    </w:p>
    <w:p w:rsidR="004B4336" w:rsidRPr="001E2046" w:rsidRDefault="004B4336" w:rsidP="004B4336">
      <w:pPr>
        <w:widowControl w:val="0"/>
        <w:tabs>
          <w:tab w:val="left" w:pos="-3119"/>
        </w:tabs>
        <w:autoSpaceDE w:val="0"/>
        <w:autoSpaceDN w:val="0"/>
        <w:adjustRightInd w:val="0"/>
        <w:ind w:right="-198"/>
        <w:jc w:val="both"/>
        <w:rPr>
          <w:rFonts w:ascii="Arial" w:hAnsi="Arial" w:cs="Arial"/>
          <w:sz w:val="22"/>
          <w:szCs w:val="22"/>
          <w:lang w:val="pt-PT"/>
        </w:rPr>
      </w:pPr>
      <w:r w:rsidRPr="001E2046">
        <w:rPr>
          <w:rFonts w:ascii="Arial" w:hAnsi="Arial" w:cs="Arial"/>
          <w:bCs/>
          <w:sz w:val="22"/>
          <w:szCs w:val="22"/>
          <w:lang w:val="pt-PT"/>
        </w:rPr>
        <w:t>14.1</w:t>
      </w:r>
      <w:r w:rsidRPr="001E2046">
        <w:rPr>
          <w:rFonts w:ascii="Arial" w:hAnsi="Arial" w:cs="Arial"/>
          <w:b/>
          <w:bCs/>
          <w:sz w:val="22"/>
          <w:szCs w:val="22"/>
          <w:lang w:val="pt-PT"/>
        </w:rPr>
        <w:t xml:space="preserve">- </w:t>
      </w:r>
      <w:r w:rsidRPr="001E2046">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4B4336" w:rsidRPr="001E2046" w:rsidRDefault="004B4336" w:rsidP="004B4336">
      <w:pPr>
        <w:widowControl w:val="0"/>
        <w:tabs>
          <w:tab w:val="left" w:pos="-2977"/>
        </w:tabs>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tabs>
          <w:tab w:val="left" w:pos="-2977"/>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14.2-</w:t>
      </w:r>
      <w:r w:rsidRPr="001E2046">
        <w:rPr>
          <w:rFonts w:ascii="Arial" w:hAnsi="Arial" w:cs="Arial"/>
          <w:b/>
          <w:bCs/>
          <w:sz w:val="22"/>
          <w:szCs w:val="22"/>
          <w:lang w:val="pt-PT"/>
        </w:rPr>
        <w:t xml:space="preserve"> </w:t>
      </w:r>
      <w:r w:rsidRPr="001E2046">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4B4336" w:rsidRPr="001E2046" w:rsidRDefault="004B4336" w:rsidP="004B4336">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Cs/>
          <w:sz w:val="22"/>
          <w:szCs w:val="22"/>
          <w:lang w:val="pt-PT"/>
        </w:rPr>
        <w:t>14.3-</w:t>
      </w:r>
      <w:r w:rsidRPr="001E2046">
        <w:rPr>
          <w:rFonts w:ascii="Arial" w:hAnsi="Arial" w:cs="Arial"/>
          <w:b/>
          <w:bCs/>
          <w:sz w:val="22"/>
          <w:szCs w:val="22"/>
          <w:lang w:val="pt-PT"/>
        </w:rPr>
        <w:t xml:space="preserve"> </w:t>
      </w:r>
      <w:r w:rsidRPr="001E2046">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4B4336" w:rsidRPr="001E2046" w:rsidRDefault="004B4336" w:rsidP="004B4336">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14.4- É vedado ao licitante retirar sua proposta ou parte dela após a abertura da Sessão Pública do Pregão.</w:t>
      </w:r>
    </w:p>
    <w:p w:rsidR="004B4336" w:rsidRPr="001E2046" w:rsidRDefault="004B4336" w:rsidP="004B4336">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14.5- O objeto da presente licitação não poderá sofrer acréscimos ou supressões nos termos do parágrafo 1º do art. 65 da Lei 8.666/93.</w:t>
      </w:r>
    </w:p>
    <w:p w:rsidR="004B4336" w:rsidRPr="001E2046" w:rsidRDefault="004B4336" w:rsidP="004B4336">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14.6- É vedado à detentora da Ata, subcontratar total ou parcialmente os itens, objetos licitados.</w:t>
      </w:r>
    </w:p>
    <w:p w:rsidR="004B4336" w:rsidRPr="001E2046" w:rsidRDefault="004B4336" w:rsidP="004B4336">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4B4336" w:rsidRPr="001E2046" w:rsidRDefault="004B4336" w:rsidP="004B4336">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 xml:space="preserve">14.8- O Pregoeiro, no interesse da Administração, poderá relevar omissões puramente formais observadas na documentação e proposta, desde que não contrariem a legislação vigente e não </w:t>
      </w:r>
      <w:r w:rsidRPr="001E2046">
        <w:rPr>
          <w:rFonts w:ascii="Arial" w:hAnsi="Arial" w:cs="Arial"/>
          <w:sz w:val="22"/>
          <w:szCs w:val="22"/>
          <w:lang w:val="pt-PT"/>
        </w:rPr>
        <w:lastRenderedPageBreak/>
        <w:t>comprometam a lisura da licitação sendo possível a promoção de diligência destinada a esclarecer ou a complementar a instrução do processo.</w:t>
      </w:r>
    </w:p>
    <w:p w:rsidR="004B4336" w:rsidRPr="001E2046" w:rsidRDefault="00055E42" w:rsidP="004B4336">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004B4336" w:rsidRPr="001E2046">
        <w:rPr>
          <w:rFonts w:ascii="Arial" w:hAnsi="Arial" w:cs="Arial"/>
          <w:sz w:val="22"/>
          <w:szCs w:val="22"/>
          <w:lang w:val="pt-PT"/>
        </w:rPr>
        <w:t xml:space="preserve"> – A Ata terá validade de um ano após a sua assinatura</w:t>
      </w:r>
      <w:r w:rsidR="004B4336" w:rsidRPr="001E2046">
        <w:rPr>
          <w:rFonts w:ascii="Arial" w:hAnsi="Arial" w:cs="Arial"/>
          <w:sz w:val="22"/>
          <w:szCs w:val="22"/>
        </w:rPr>
        <w:t>.</w:t>
      </w:r>
    </w:p>
    <w:p w:rsidR="004B4336" w:rsidRPr="001E2046" w:rsidRDefault="004B4336" w:rsidP="004B4336">
      <w:pPr>
        <w:spacing w:before="240" w:after="240"/>
        <w:ind w:right="-196"/>
        <w:jc w:val="both"/>
        <w:rPr>
          <w:rFonts w:ascii="Arial" w:hAnsi="Arial" w:cs="Arial"/>
          <w:b/>
          <w:sz w:val="22"/>
          <w:szCs w:val="22"/>
        </w:rPr>
      </w:pPr>
      <w:r w:rsidRPr="001E2046">
        <w:rPr>
          <w:rFonts w:ascii="Arial" w:hAnsi="Arial" w:cs="Arial"/>
          <w:b/>
          <w:sz w:val="22"/>
          <w:szCs w:val="22"/>
        </w:rPr>
        <w:t>15 – IMPUGNAÇÃO DO ATO CONVOCATÓRIO</w:t>
      </w:r>
    </w:p>
    <w:p w:rsidR="004B4336" w:rsidRPr="001E2046" w:rsidRDefault="004B4336" w:rsidP="004B4336">
      <w:pPr>
        <w:spacing w:before="240" w:after="240"/>
        <w:ind w:right="-196"/>
        <w:jc w:val="both"/>
        <w:rPr>
          <w:rFonts w:ascii="Arial" w:hAnsi="Arial" w:cs="Arial"/>
          <w:sz w:val="22"/>
          <w:szCs w:val="22"/>
        </w:rPr>
      </w:pPr>
      <w:r w:rsidRPr="001E2046">
        <w:rPr>
          <w:rFonts w:ascii="Arial" w:hAnsi="Arial" w:cs="Arial"/>
          <w:sz w:val="22"/>
          <w:szCs w:val="22"/>
        </w:rPr>
        <w:t>15.1</w:t>
      </w:r>
      <w:r w:rsidRPr="001E2046">
        <w:rPr>
          <w:rFonts w:ascii="Arial" w:hAnsi="Arial" w:cs="Arial"/>
          <w:b/>
          <w:sz w:val="22"/>
          <w:szCs w:val="22"/>
        </w:rPr>
        <w:t xml:space="preserve"> </w:t>
      </w:r>
      <w:r w:rsidRPr="001E2046">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4B4336" w:rsidRPr="001E2046" w:rsidRDefault="004B4336" w:rsidP="004B4336">
      <w:pPr>
        <w:spacing w:before="240" w:after="240"/>
        <w:ind w:right="-196"/>
        <w:jc w:val="both"/>
        <w:rPr>
          <w:rFonts w:ascii="Arial" w:hAnsi="Arial" w:cs="Arial"/>
          <w:sz w:val="22"/>
          <w:szCs w:val="22"/>
        </w:rPr>
      </w:pPr>
      <w:r w:rsidRPr="001E2046">
        <w:rPr>
          <w:rFonts w:ascii="Arial" w:hAnsi="Arial" w:cs="Arial"/>
          <w:sz w:val="22"/>
          <w:szCs w:val="22"/>
        </w:rPr>
        <w:t>15.1.1</w:t>
      </w:r>
      <w:r w:rsidRPr="001E2046">
        <w:rPr>
          <w:rFonts w:ascii="Arial" w:hAnsi="Arial" w:cs="Arial"/>
          <w:b/>
          <w:sz w:val="22"/>
          <w:szCs w:val="22"/>
        </w:rPr>
        <w:t xml:space="preserve"> </w:t>
      </w:r>
      <w:r w:rsidRPr="001E2046">
        <w:rPr>
          <w:rFonts w:ascii="Arial" w:hAnsi="Arial" w:cs="Arial"/>
          <w:sz w:val="22"/>
          <w:szCs w:val="22"/>
        </w:rPr>
        <w:t>– Caberá ao pregoeiro decidir sobre a petição impugnatória no prazo de 48 (quarenta e oito) horas.</w:t>
      </w:r>
    </w:p>
    <w:p w:rsidR="004B4336" w:rsidRPr="001E2046" w:rsidRDefault="004B4336" w:rsidP="004B4336">
      <w:pPr>
        <w:spacing w:before="240" w:after="240"/>
        <w:ind w:right="-196"/>
        <w:jc w:val="both"/>
        <w:rPr>
          <w:rFonts w:ascii="Arial" w:hAnsi="Arial" w:cs="Arial"/>
          <w:sz w:val="22"/>
          <w:szCs w:val="22"/>
        </w:rPr>
      </w:pPr>
      <w:r w:rsidRPr="001E2046">
        <w:rPr>
          <w:rFonts w:ascii="Arial" w:hAnsi="Arial" w:cs="Arial"/>
          <w:sz w:val="22"/>
          <w:szCs w:val="22"/>
        </w:rPr>
        <w:t>15.1.2</w:t>
      </w:r>
      <w:r w:rsidRPr="001E2046">
        <w:rPr>
          <w:rFonts w:ascii="Arial" w:hAnsi="Arial" w:cs="Arial"/>
          <w:b/>
          <w:sz w:val="22"/>
          <w:szCs w:val="22"/>
        </w:rPr>
        <w:t xml:space="preserve"> </w:t>
      </w:r>
      <w:r w:rsidRPr="001E2046">
        <w:rPr>
          <w:rFonts w:ascii="Arial" w:hAnsi="Arial" w:cs="Arial"/>
          <w:sz w:val="22"/>
          <w:szCs w:val="22"/>
        </w:rPr>
        <w:t>– Acolhida à petição contra o ato convocatório, será designada nova data para realização do certame.</w:t>
      </w:r>
    </w:p>
    <w:p w:rsidR="004B4336" w:rsidRPr="001E2046" w:rsidRDefault="004B4336" w:rsidP="004B433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b/>
          <w:sz w:val="22"/>
          <w:szCs w:val="22"/>
          <w:lang w:val="pt-PT"/>
        </w:rPr>
        <w:t>16 – INFORMAÇÕES COMPLEMENTARES;</w:t>
      </w:r>
    </w:p>
    <w:p w:rsidR="004B4336" w:rsidRPr="001E2046" w:rsidRDefault="004B4336" w:rsidP="004B433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2" w:history="1">
        <w:r w:rsidRPr="001E2046">
          <w:rPr>
            <w:rStyle w:val="Hyperlink"/>
            <w:rFonts w:ascii="Arial" w:hAnsi="Arial" w:cs="Arial"/>
            <w:color w:val="auto"/>
            <w:sz w:val="22"/>
            <w:szCs w:val="22"/>
            <w:lang w:val="pt-PT"/>
          </w:rPr>
          <w:t>compras1@desterrodomelo.mg.gov.br</w:t>
        </w:r>
      </w:hyperlink>
      <w:r w:rsidRPr="001E2046">
        <w:rPr>
          <w:rFonts w:ascii="Arial" w:hAnsi="Arial" w:cs="Arial"/>
          <w:sz w:val="22"/>
          <w:szCs w:val="22"/>
          <w:lang w:val="pt-PT"/>
        </w:rPr>
        <w:t>.</w:t>
      </w:r>
    </w:p>
    <w:p w:rsidR="004B4336" w:rsidRPr="001E2046" w:rsidRDefault="004B4336" w:rsidP="004B433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 xml:space="preserve">16.2- Publicações e informações no sit oficial do Município </w:t>
      </w:r>
      <w:hyperlink r:id="rId13" w:history="1">
        <w:r w:rsidRPr="001E2046">
          <w:rPr>
            <w:rStyle w:val="Hyperlink"/>
            <w:rFonts w:ascii="Arial" w:hAnsi="Arial" w:cs="Arial"/>
            <w:b/>
            <w:i/>
            <w:color w:val="auto"/>
            <w:sz w:val="22"/>
            <w:szCs w:val="22"/>
            <w:lang w:val="pt-PT"/>
          </w:rPr>
          <w:t>www.desterrodomelo.mg.gov.br</w:t>
        </w:r>
      </w:hyperlink>
      <w:r w:rsidRPr="001E2046">
        <w:rPr>
          <w:rFonts w:ascii="Arial" w:hAnsi="Arial" w:cs="Arial"/>
          <w:sz w:val="22"/>
          <w:szCs w:val="22"/>
          <w:lang w:val="pt-PT"/>
        </w:rPr>
        <w:t xml:space="preserve"> e no Diário da Associação Mineira dos Municípios em </w:t>
      </w:r>
      <w:r w:rsidRPr="001E2046">
        <w:rPr>
          <w:rFonts w:ascii="Arial" w:hAnsi="Arial" w:cs="Arial"/>
          <w:b/>
          <w:i/>
          <w:sz w:val="22"/>
          <w:szCs w:val="22"/>
          <w:u w:val="single"/>
        </w:rPr>
        <w:t>www.diariomunicipal.com.br/amm-mg</w:t>
      </w:r>
    </w:p>
    <w:p w:rsidR="004B4336" w:rsidRPr="001E2046" w:rsidRDefault="00055E42" w:rsidP="004B433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04</w:t>
      </w:r>
      <w:r w:rsidR="004B4336" w:rsidRPr="001E2046">
        <w:rPr>
          <w:rFonts w:ascii="Arial" w:hAnsi="Arial" w:cs="Arial"/>
          <w:noProof/>
          <w:sz w:val="22"/>
          <w:szCs w:val="22"/>
          <w:lang w:val="pt-PT"/>
        </w:rPr>
        <w:t xml:space="preserve"> de </w:t>
      </w:r>
      <w:r>
        <w:rPr>
          <w:rFonts w:ascii="Arial" w:hAnsi="Arial" w:cs="Arial"/>
          <w:noProof/>
          <w:sz w:val="22"/>
          <w:szCs w:val="22"/>
          <w:lang w:val="pt-PT"/>
        </w:rPr>
        <w:t>FEVEREIRO de 2016</w:t>
      </w:r>
      <w:r w:rsidR="004B4336" w:rsidRPr="001E2046">
        <w:rPr>
          <w:rFonts w:ascii="Arial" w:hAnsi="Arial" w:cs="Arial"/>
          <w:noProof/>
          <w:sz w:val="22"/>
          <w:szCs w:val="22"/>
          <w:lang w:val="pt-PT"/>
        </w:rPr>
        <w:t>.</w:t>
      </w: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055E42" w:rsidRPr="00B72FD2" w:rsidRDefault="00055E42" w:rsidP="00055E42">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BF"/>
      </w:tblPr>
      <w:tblGrid>
        <w:gridCol w:w="4308"/>
        <w:gridCol w:w="861"/>
        <w:gridCol w:w="4308"/>
      </w:tblGrid>
      <w:tr w:rsidR="00055E42" w:rsidRPr="00B72FD2" w:rsidTr="00055E42">
        <w:trPr>
          <w:trHeight w:val="282"/>
          <w:jc w:val="center"/>
        </w:trPr>
        <w:tc>
          <w:tcPr>
            <w:tcW w:w="4308" w:type="dxa"/>
          </w:tcPr>
          <w:p w:rsidR="00055E42" w:rsidRPr="00B72FD2" w:rsidRDefault="00055E42" w:rsidP="00055E42">
            <w:pPr>
              <w:widowControl w:val="0"/>
              <w:tabs>
                <w:tab w:val="left" w:pos="396"/>
                <w:tab w:val="left" w:pos="493"/>
              </w:tabs>
              <w:autoSpaceDE w:val="0"/>
              <w:autoSpaceDN w:val="0"/>
              <w:adjustRightInd w:val="0"/>
              <w:ind w:right="-196"/>
              <w:jc w:val="center"/>
              <w:rPr>
                <w:rFonts w:ascii="Arial" w:hAnsi="Arial" w:cs="Arial"/>
                <w:b/>
                <w:i/>
                <w:lang w:val="pt-PT"/>
              </w:rPr>
            </w:pPr>
            <w:r w:rsidRPr="00B72FD2">
              <w:rPr>
                <w:rFonts w:ascii="Arial" w:hAnsi="Arial" w:cs="Arial"/>
                <w:b/>
                <w:i/>
                <w:lang w:val="pt-PT"/>
              </w:rPr>
              <w:t>Márcia Cristina Machado Amaral</w:t>
            </w:r>
          </w:p>
        </w:tc>
        <w:tc>
          <w:tcPr>
            <w:tcW w:w="861" w:type="dxa"/>
          </w:tcPr>
          <w:p w:rsidR="00055E42" w:rsidRPr="00B72FD2" w:rsidRDefault="00055E42" w:rsidP="00055E42">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055E42" w:rsidRPr="00B72FD2" w:rsidRDefault="00055E42" w:rsidP="00055E42">
            <w:pPr>
              <w:widowControl w:val="0"/>
              <w:tabs>
                <w:tab w:val="left" w:pos="396"/>
                <w:tab w:val="left" w:pos="493"/>
              </w:tabs>
              <w:autoSpaceDE w:val="0"/>
              <w:autoSpaceDN w:val="0"/>
              <w:adjustRightInd w:val="0"/>
              <w:ind w:right="-196"/>
              <w:jc w:val="center"/>
              <w:rPr>
                <w:rFonts w:ascii="Arial" w:hAnsi="Arial" w:cs="Arial"/>
                <w:b/>
                <w:i/>
                <w:lang w:val="pt-PT"/>
              </w:rPr>
            </w:pPr>
            <w:r w:rsidRPr="00B72FD2">
              <w:rPr>
                <w:rFonts w:ascii="Arial" w:hAnsi="Arial" w:cs="Arial"/>
                <w:b/>
                <w:i/>
                <w:lang w:val="pt-PT"/>
              </w:rPr>
              <w:t>Fábio Júnor dos Santos</w:t>
            </w:r>
          </w:p>
        </w:tc>
      </w:tr>
      <w:tr w:rsidR="00055E42" w:rsidRPr="00B72FD2" w:rsidTr="00055E42">
        <w:trPr>
          <w:trHeight w:val="282"/>
          <w:jc w:val="center"/>
        </w:trPr>
        <w:tc>
          <w:tcPr>
            <w:tcW w:w="4308" w:type="dxa"/>
          </w:tcPr>
          <w:p w:rsidR="00055E42" w:rsidRPr="00B72FD2" w:rsidRDefault="00055E42" w:rsidP="00055E42">
            <w:pPr>
              <w:widowControl w:val="0"/>
              <w:tabs>
                <w:tab w:val="left" w:pos="396"/>
                <w:tab w:val="left" w:pos="493"/>
              </w:tabs>
              <w:autoSpaceDE w:val="0"/>
              <w:autoSpaceDN w:val="0"/>
              <w:adjustRightInd w:val="0"/>
              <w:ind w:right="-196"/>
              <w:jc w:val="center"/>
              <w:rPr>
                <w:rFonts w:ascii="Arial" w:hAnsi="Arial" w:cs="Arial"/>
                <w:lang w:val="pt-PT"/>
              </w:rPr>
            </w:pPr>
            <w:r w:rsidRPr="00B72FD2">
              <w:rPr>
                <w:rFonts w:ascii="Arial" w:hAnsi="Arial" w:cs="Arial"/>
                <w:lang w:val="pt-PT"/>
              </w:rPr>
              <w:t>Prefeita Municipal</w:t>
            </w:r>
          </w:p>
        </w:tc>
        <w:tc>
          <w:tcPr>
            <w:tcW w:w="861" w:type="dxa"/>
          </w:tcPr>
          <w:p w:rsidR="00055E42" w:rsidRPr="00B72FD2" w:rsidRDefault="00055E42" w:rsidP="00055E42">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055E42" w:rsidRPr="00B72FD2" w:rsidRDefault="00055E42" w:rsidP="00055E42">
            <w:pPr>
              <w:widowControl w:val="0"/>
              <w:tabs>
                <w:tab w:val="left" w:pos="396"/>
                <w:tab w:val="left" w:pos="493"/>
              </w:tabs>
              <w:autoSpaceDE w:val="0"/>
              <w:autoSpaceDN w:val="0"/>
              <w:adjustRightInd w:val="0"/>
              <w:ind w:right="-196"/>
              <w:jc w:val="center"/>
              <w:rPr>
                <w:rFonts w:ascii="Arial" w:hAnsi="Arial" w:cs="Arial"/>
                <w:lang w:val="pt-PT"/>
              </w:rPr>
            </w:pPr>
            <w:r w:rsidRPr="00B72FD2">
              <w:rPr>
                <w:rFonts w:ascii="Arial" w:hAnsi="Arial" w:cs="Arial"/>
                <w:lang w:val="pt-PT"/>
              </w:rPr>
              <w:t>Pregoeiro Oficial</w:t>
            </w:r>
          </w:p>
          <w:p w:rsidR="00055E42" w:rsidRPr="00B72FD2" w:rsidRDefault="00055E42" w:rsidP="00055E42">
            <w:pPr>
              <w:widowControl w:val="0"/>
              <w:tabs>
                <w:tab w:val="left" w:pos="396"/>
                <w:tab w:val="left" w:pos="493"/>
              </w:tabs>
              <w:autoSpaceDE w:val="0"/>
              <w:autoSpaceDN w:val="0"/>
              <w:adjustRightInd w:val="0"/>
              <w:ind w:right="-196"/>
              <w:jc w:val="center"/>
              <w:rPr>
                <w:rFonts w:ascii="Arial" w:hAnsi="Arial" w:cs="Arial"/>
                <w:lang w:val="pt-PT"/>
              </w:rPr>
            </w:pPr>
          </w:p>
        </w:tc>
      </w:tr>
    </w:tbl>
    <w:p w:rsidR="00055E42" w:rsidRPr="00B72FD2" w:rsidRDefault="00055E42" w:rsidP="00055E42">
      <w:pPr>
        <w:widowControl w:val="0"/>
        <w:tabs>
          <w:tab w:val="left" w:pos="328"/>
        </w:tabs>
        <w:autoSpaceDE w:val="0"/>
        <w:autoSpaceDN w:val="0"/>
        <w:adjustRightInd w:val="0"/>
        <w:ind w:right="-196"/>
        <w:rPr>
          <w:rFonts w:ascii="Arial" w:hAnsi="Arial" w:cs="Arial"/>
          <w:sz w:val="4"/>
          <w:szCs w:val="22"/>
          <w:u w:val="single"/>
          <w:lang w:val="pt-PT"/>
        </w:rPr>
      </w:pPr>
    </w:p>
    <w:p w:rsidR="00055E42" w:rsidRDefault="00055E42" w:rsidP="00055E42">
      <w:pPr>
        <w:widowControl w:val="0"/>
        <w:tabs>
          <w:tab w:val="left" w:pos="204"/>
        </w:tabs>
        <w:autoSpaceDE w:val="0"/>
        <w:autoSpaceDN w:val="0"/>
        <w:adjustRightInd w:val="0"/>
        <w:ind w:left="4253" w:right="-196"/>
        <w:jc w:val="right"/>
        <w:rPr>
          <w:rFonts w:ascii="Arial" w:hAnsi="Arial" w:cs="Arial"/>
          <w:b/>
          <w:lang w:val="pt-PT"/>
        </w:rPr>
      </w:pPr>
    </w:p>
    <w:p w:rsidR="00055E42" w:rsidRDefault="00055E42" w:rsidP="00055E42">
      <w:pPr>
        <w:widowControl w:val="0"/>
        <w:tabs>
          <w:tab w:val="left" w:pos="204"/>
        </w:tabs>
        <w:autoSpaceDE w:val="0"/>
        <w:autoSpaceDN w:val="0"/>
        <w:adjustRightInd w:val="0"/>
        <w:ind w:left="4253" w:right="-196"/>
        <w:jc w:val="right"/>
        <w:rPr>
          <w:rFonts w:ascii="Arial" w:hAnsi="Arial" w:cs="Arial"/>
          <w:b/>
          <w:lang w:val="pt-PT"/>
        </w:rPr>
      </w:pPr>
    </w:p>
    <w:p w:rsidR="00055E42" w:rsidRDefault="00055E42" w:rsidP="00055E42">
      <w:pPr>
        <w:widowControl w:val="0"/>
        <w:tabs>
          <w:tab w:val="left" w:pos="204"/>
        </w:tabs>
        <w:autoSpaceDE w:val="0"/>
        <w:autoSpaceDN w:val="0"/>
        <w:adjustRightInd w:val="0"/>
        <w:ind w:left="4253" w:right="-196"/>
        <w:jc w:val="right"/>
        <w:rPr>
          <w:rFonts w:ascii="Arial" w:hAnsi="Arial" w:cs="Arial"/>
          <w:b/>
          <w:lang w:val="pt-PT"/>
        </w:rPr>
      </w:pPr>
    </w:p>
    <w:p w:rsidR="00055E42" w:rsidRPr="00B72FD2" w:rsidRDefault="00055E42" w:rsidP="00055E42">
      <w:pPr>
        <w:widowControl w:val="0"/>
        <w:tabs>
          <w:tab w:val="left" w:pos="204"/>
        </w:tabs>
        <w:autoSpaceDE w:val="0"/>
        <w:autoSpaceDN w:val="0"/>
        <w:adjustRightInd w:val="0"/>
        <w:ind w:left="3969" w:right="-196"/>
        <w:jc w:val="both"/>
        <w:rPr>
          <w:rFonts w:ascii="Arial" w:hAnsi="Arial" w:cs="Arial"/>
          <w:b/>
        </w:rPr>
      </w:pPr>
      <w:r w:rsidRPr="00B72FD2">
        <w:rPr>
          <w:rFonts w:ascii="Arial" w:hAnsi="Arial" w:cs="Arial"/>
          <w:b/>
        </w:rPr>
        <w:t>O presente edital está em conformidade com as determinações da Lei nº 8.666/93 e Lei 10.520/02 e Decreto Federal 7.892/13.</w:t>
      </w:r>
    </w:p>
    <w:p w:rsidR="00055E42" w:rsidRDefault="00055E42" w:rsidP="00055E42">
      <w:pPr>
        <w:widowControl w:val="0"/>
        <w:tabs>
          <w:tab w:val="left" w:pos="204"/>
        </w:tabs>
        <w:autoSpaceDE w:val="0"/>
        <w:autoSpaceDN w:val="0"/>
        <w:adjustRightInd w:val="0"/>
        <w:ind w:left="3969" w:right="-196"/>
        <w:jc w:val="both"/>
        <w:rPr>
          <w:rFonts w:ascii="Arial" w:hAnsi="Arial" w:cs="Arial"/>
          <w:b/>
        </w:rPr>
      </w:pPr>
      <w:r w:rsidRPr="00B72FD2">
        <w:rPr>
          <w:rFonts w:ascii="Arial" w:hAnsi="Arial" w:cs="Arial"/>
          <w:b/>
        </w:rPr>
        <w:t>É o parecer.</w:t>
      </w:r>
    </w:p>
    <w:p w:rsidR="00055E42" w:rsidRDefault="00055E42" w:rsidP="00055E42">
      <w:pPr>
        <w:widowControl w:val="0"/>
        <w:tabs>
          <w:tab w:val="left" w:pos="204"/>
        </w:tabs>
        <w:autoSpaceDE w:val="0"/>
        <w:autoSpaceDN w:val="0"/>
        <w:adjustRightInd w:val="0"/>
        <w:ind w:left="3969" w:right="-196"/>
        <w:jc w:val="both"/>
        <w:rPr>
          <w:rFonts w:ascii="Arial" w:hAnsi="Arial" w:cs="Arial"/>
          <w:b/>
        </w:rPr>
      </w:pPr>
    </w:p>
    <w:p w:rsidR="00055E42" w:rsidRDefault="00055E42" w:rsidP="00055E42">
      <w:pPr>
        <w:widowControl w:val="0"/>
        <w:tabs>
          <w:tab w:val="left" w:pos="204"/>
        </w:tabs>
        <w:autoSpaceDE w:val="0"/>
        <w:autoSpaceDN w:val="0"/>
        <w:adjustRightInd w:val="0"/>
        <w:ind w:left="3969" w:right="-196"/>
        <w:jc w:val="both"/>
        <w:rPr>
          <w:rFonts w:ascii="Arial" w:hAnsi="Arial" w:cs="Arial"/>
          <w:b/>
        </w:rPr>
      </w:pPr>
    </w:p>
    <w:p w:rsidR="00055E42" w:rsidRDefault="00055E42" w:rsidP="00055E42">
      <w:pPr>
        <w:widowControl w:val="0"/>
        <w:tabs>
          <w:tab w:val="left" w:pos="204"/>
        </w:tabs>
        <w:autoSpaceDE w:val="0"/>
        <w:autoSpaceDN w:val="0"/>
        <w:adjustRightInd w:val="0"/>
        <w:ind w:left="3969" w:right="-196"/>
        <w:jc w:val="both"/>
        <w:rPr>
          <w:rFonts w:ascii="Arial" w:hAnsi="Arial" w:cs="Arial"/>
          <w:b/>
        </w:rPr>
      </w:pPr>
    </w:p>
    <w:p w:rsidR="00055E42" w:rsidRPr="00B72FD2" w:rsidRDefault="00055E42" w:rsidP="00055E42">
      <w:pPr>
        <w:widowControl w:val="0"/>
        <w:tabs>
          <w:tab w:val="left" w:pos="204"/>
        </w:tabs>
        <w:autoSpaceDE w:val="0"/>
        <w:autoSpaceDN w:val="0"/>
        <w:adjustRightInd w:val="0"/>
        <w:ind w:left="3969" w:right="-196"/>
        <w:jc w:val="both"/>
        <w:rPr>
          <w:rFonts w:ascii="Arial" w:hAnsi="Arial" w:cs="Arial"/>
          <w:b/>
        </w:rPr>
      </w:pPr>
    </w:p>
    <w:p w:rsidR="00055E42" w:rsidRPr="00B72FD2" w:rsidRDefault="00055E42" w:rsidP="00055E42">
      <w:pPr>
        <w:widowControl w:val="0"/>
        <w:tabs>
          <w:tab w:val="left" w:pos="204"/>
        </w:tabs>
        <w:autoSpaceDE w:val="0"/>
        <w:autoSpaceDN w:val="0"/>
        <w:adjustRightInd w:val="0"/>
        <w:ind w:left="4253" w:right="-196"/>
        <w:jc w:val="right"/>
        <w:rPr>
          <w:rFonts w:ascii="Arial" w:hAnsi="Arial" w:cs="Arial"/>
          <w:b/>
        </w:rPr>
      </w:pPr>
      <w:r w:rsidRPr="00B72FD2">
        <w:rPr>
          <w:rFonts w:ascii="Arial" w:hAnsi="Arial" w:cs="Arial"/>
          <w:b/>
        </w:rPr>
        <w:t>Marco Túlio Gomes Silveira</w:t>
      </w:r>
    </w:p>
    <w:p w:rsidR="00055E42" w:rsidRPr="00B72FD2" w:rsidRDefault="00055E42" w:rsidP="00055E42">
      <w:pPr>
        <w:widowControl w:val="0"/>
        <w:tabs>
          <w:tab w:val="left" w:pos="204"/>
        </w:tabs>
        <w:autoSpaceDE w:val="0"/>
        <w:autoSpaceDN w:val="0"/>
        <w:adjustRightInd w:val="0"/>
        <w:ind w:left="4253" w:right="-196"/>
        <w:jc w:val="right"/>
        <w:rPr>
          <w:rFonts w:ascii="Arial" w:hAnsi="Arial" w:cs="Arial"/>
          <w:b/>
        </w:rPr>
      </w:pPr>
      <w:r w:rsidRPr="00B72FD2">
        <w:rPr>
          <w:rFonts w:ascii="Arial" w:hAnsi="Arial" w:cs="Arial"/>
          <w:b/>
        </w:rPr>
        <w:t>OAB/MG 97.052</w:t>
      </w:r>
    </w:p>
    <w:p w:rsidR="00055E42" w:rsidRPr="00B72FD2" w:rsidRDefault="00055E42" w:rsidP="00055E42">
      <w:pPr>
        <w:widowControl w:val="0"/>
        <w:tabs>
          <w:tab w:val="left" w:pos="204"/>
        </w:tabs>
        <w:autoSpaceDE w:val="0"/>
        <w:autoSpaceDN w:val="0"/>
        <w:adjustRightInd w:val="0"/>
        <w:ind w:left="4253" w:right="-196"/>
        <w:jc w:val="right"/>
        <w:rPr>
          <w:rFonts w:ascii="Arial" w:hAnsi="Arial" w:cs="Arial"/>
          <w:b/>
        </w:rPr>
      </w:pPr>
      <w:r w:rsidRPr="00B72FD2">
        <w:rPr>
          <w:rFonts w:ascii="Arial" w:hAnsi="Arial" w:cs="Arial"/>
          <w:b/>
        </w:rPr>
        <w:t>Assessor Jurídico do Executivo Municipal</w:t>
      </w: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055E42" w:rsidRDefault="00055E42" w:rsidP="00055E42">
      <w:pPr>
        <w:widowControl w:val="0"/>
        <w:tabs>
          <w:tab w:val="left" w:pos="204"/>
        </w:tabs>
        <w:autoSpaceDE w:val="0"/>
        <w:autoSpaceDN w:val="0"/>
        <w:adjustRightInd w:val="0"/>
        <w:ind w:right="-196"/>
        <w:jc w:val="center"/>
        <w:rPr>
          <w:rFonts w:ascii="Arial" w:hAnsi="Arial" w:cs="Arial"/>
          <w:b/>
          <w:sz w:val="24"/>
          <w:szCs w:val="24"/>
          <w:u w:val="single"/>
          <w:lang w:val="pt-PT"/>
        </w:rPr>
      </w:pPr>
    </w:p>
    <w:p w:rsidR="004B4336" w:rsidRPr="001E2046" w:rsidRDefault="004B4336" w:rsidP="004B4336">
      <w:pPr>
        <w:widowControl w:val="0"/>
        <w:tabs>
          <w:tab w:val="left" w:pos="204"/>
        </w:tabs>
        <w:autoSpaceDE w:val="0"/>
        <w:autoSpaceDN w:val="0"/>
        <w:adjustRightInd w:val="0"/>
        <w:ind w:right="-196"/>
        <w:jc w:val="center"/>
        <w:rPr>
          <w:rFonts w:ascii="Arial" w:hAnsi="Arial" w:cs="Arial"/>
          <w:b/>
          <w:sz w:val="24"/>
          <w:szCs w:val="24"/>
          <w:u w:val="single"/>
          <w:lang w:val="pt-PT"/>
        </w:rPr>
      </w:pPr>
      <w:r w:rsidRPr="001E2046">
        <w:rPr>
          <w:rFonts w:ascii="Arial" w:hAnsi="Arial" w:cs="Arial"/>
          <w:b/>
          <w:sz w:val="24"/>
          <w:szCs w:val="24"/>
          <w:u w:val="single"/>
          <w:lang w:val="pt-PT"/>
        </w:rPr>
        <w:lastRenderedPageBreak/>
        <w:t>ANEXO I</w:t>
      </w:r>
    </w:p>
    <w:p w:rsidR="004B4336" w:rsidRPr="001E2046" w:rsidRDefault="004B4336" w:rsidP="004B4336">
      <w:pPr>
        <w:widowControl w:val="0"/>
        <w:tabs>
          <w:tab w:val="left" w:pos="204"/>
        </w:tabs>
        <w:autoSpaceDE w:val="0"/>
        <w:autoSpaceDN w:val="0"/>
        <w:adjustRightInd w:val="0"/>
        <w:ind w:right="-196"/>
        <w:jc w:val="center"/>
        <w:rPr>
          <w:rFonts w:ascii="Arial" w:hAnsi="Arial" w:cs="Arial"/>
          <w:b/>
          <w:sz w:val="24"/>
          <w:szCs w:val="24"/>
          <w:u w:val="single"/>
          <w:lang w:val="pt-PT"/>
        </w:rPr>
      </w:pPr>
    </w:p>
    <w:p w:rsidR="004B4336" w:rsidRPr="001E2046" w:rsidRDefault="004B4336" w:rsidP="004B4336">
      <w:pPr>
        <w:widowControl w:val="0"/>
        <w:tabs>
          <w:tab w:val="left" w:pos="204"/>
        </w:tabs>
        <w:autoSpaceDE w:val="0"/>
        <w:autoSpaceDN w:val="0"/>
        <w:adjustRightInd w:val="0"/>
        <w:ind w:right="-196"/>
        <w:jc w:val="center"/>
        <w:rPr>
          <w:rFonts w:ascii="Arial" w:hAnsi="Arial" w:cs="Arial"/>
          <w:b/>
          <w:sz w:val="24"/>
          <w:szCs w:val="24"/>
          <w:u w:val="single"/>
          <w:lang w:val="pt-PT"/>
        </w:rPr>
      </w:pPr>
      <w:r w:rsidRPr="001E2046">
        <w:rPr>
          <w:rFonts w:ascii="Arial" w:hAnsi="Arial" w:cs="Arial"/>
          <w:b/>
          <w:sz w:val="24"/>
          <w:szCs w:val="24"/>
          <w:u w:val="single"/>
          <w:lang w:val="pt-PT"/>
        </w:rPr>
        <w:t>TERMO DE REFERÊNCIA</w:t>
      </w:r>
    </w:p>
    <w:p w:rsidR="004B4336" w:rsidRPr="001E2046" w:rsidRDefault="004B4336" w:rsidP="004B4336">
      <w:pPr>
        <w:widowControl w:val="0"/>
        <w:tabs>
          <w:tab w:val="left" w:pos="204"/>
        </w:tabs>
        <w:autoSpaceDE w:val="0"/>
        <w:autoSpaceDN w:val="0"/>
        <w:adjustRightInd w:val="0"/>
        <w:ind w:right="-16"/>
        <w:jc w:val="center"/>
        <w:rPr>
          <w:rFonts w:ascii="Arial" w:hAnsi="Arial" w:cs="Arial"/>
          <w:b/>
          <w:sz w:val="28"/>
          <w:szCs w:val="28"/>
          <w:lang w:val="pt-PT"/>
        </w:rPr>
      </w:pPr>
      <w:r w:rsidRPr="001E2046">
        <w:rPr>
          <w:rFonts w:ascii="Arial" w:hAnsi="Arial" w:cs="Arial"/>
          <w:b/>
          <w:sz w:val="28"/>
          <w:szCs w:val="28"/>
          <w:lang w:val="pt-PT"/>
        </w:rPr>
        <w:t>Anexo I - Termo de Referência</w:t>
      </w:r>
    </w:p>
    <w:p w:rsidR="004B4336" w:rsidRPr="001E2046" w:rsidRDefault="004B4336" w:rsidP="004B4336">
      <w:pPr>
        <w:widowControl w:val="0"/>
        <w:tabs>
          <w:tab w:val="left" w:pos="204"/>
        </w:tabs>
        <w:autoSpaceDE w:val="0"/>
        <w:autoSpaceDN w:val="0"/>
        <w:adjustRightInd w:val="0"/>
        <w:ind w:right="-16"/>
        <w:jc w:val="center"/>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4B4336" w:rsidRPr="001E2046" w:rsidTr="004B4336">
        <w:tc>
          <w:tcPr>
            <w:tcW w:w="4077" w:type="dxa"/>
          </w:tcPr>
          <w:p w:rsidR="004B4336" w:rsidRPr="001E2046" w:rsidRDefault="004B4336" w:rsidP="004B4336">
            <w:pPr>
              <w:widowControl w:val="0"/>
              <w:tabs>
                <w:tab w:val="left" w:pos="204"/>
              </w:tabs>
              <w:autoSpaceDE w:val="0"/>
              <w:autoSpaceDN w:val="0"/>
              <w:adjustRightInd w:val="0"/>
              <w:ind w:right="-16"/>
              <w:rPr>
                <w:rFonts w:ascii="Arial" w:hAnsi="Arial" w:cs="Arial"/>
                <w:sz w:val="22"/>
                <w:szCs w:val="22"/>
                <w:lang w:val="pt-PT"/>
              </w:rPr>
            </w:pPr>
            <w:r w:rsidRPr="001E2046">
              <w:rPr>
                <w:rFonts w:ascii="Arial" w:hAnsi="Arial" w:cs="Arial"/>
                <w:b/>
                <w:sz w:val="22"/>
                <w:szCs w:val="22"/>
                <w:lang w:val="pt-PT"/>
              </w:rPr>
              <w:t>Justificativa de necessidade e aplicação:</w:t>
            </w:r>
            <w:r w:rsidRPr="001E2046">
              <w:rPr>
                <w:rFonts w:ascii="Arial" w:hAnsi="Arial" w:cs="Arial"/>
                <w:sz w:val="22"/>
                <w:szCs w:val="22"/>
                <w:lang w:val="pt-PT"/>
              </w:rPr>
              <w:t xml:space="preserve"> </w:t>
            </w:r>
          </w:p>
        </w:tc>
        <w:tc>
          <w:tcPr>
            <w:tcW w:w="5529" w:type="dxa"/>
          </w:tcPr>
          <w:p w:rsidR="004B4336" w:rsidRPr="001E2046" w:rsidRDefault="004B4336" w:rsidP="004B4336">
            <w:pPr>
              <w:widowControl w:val="0"/>
              <w:tabs>
                <w:tab w:val="left" w:pos="204"/>
              </w:tabs>
              <w:autoSpaceDE w:val="0"/>
              <w:autoSpaceDN w:val="0"/>
              <w:adjustRightInd w:val="0"/>
              <w:spacing w:before="120"/>
              <w:ind w:right="-16"/>
              <w:jc w:val="both"/>
              <w:rPr>
                <w:rFonts w:ascii="Arial" w:hAnsi="Arial" w:cs="Arial"/>
                <w:sz w:val="22"/>
                <w:szCs w:val="22"/>
                <w:lang w:val="pt-PT"/>
              </w:rPr>
            </w:pPr>
            <w:r w:rsidRPr="001E2046">
              <w:rPr>
                <w:rFonts w:ascii="Arial" w:hAnsi="Arial" w:cs="Arial"/>
                <w:sz w:val="22"/>
                <w:szCs w:val="22"/>
                <w:lang w:val="pt-PT"/>
              </w:rPr>
              <w:t>Atender a Prefeitura de Desterro do Melo, Secretarias e Setores no que tange a realização de Festas, Eventos e a XXVI</w:t>
            </w:r>
            <w:r w:rsidR="00055E42">
              <w:rPr>
                <w:rFonts w:ascii="Arial" w:hAnsi="Arial" w:cs="Arial"/>
                <w:sz w:val="22"/>
                <w:szCs w:val="22"/>
                <w:lang w:val="pt-PT"/>
              </w:rPr>
              <w:t>I</w:t>
            </w:r>
            <w:r w:rsidRPr="001E2046">
              <w:rPr>
                <w:rFonts w:ascii="Arial" w:hAnsi="Arial" w:cs="Arial"/>
                <w:sz w:val="22"/>
                <w:szCs w:val="22"/>
                <w:lang w:val="pt-PT"/>
              </w:rPr>
              <w:t xml:space="preserve"> Exposição Agropecuária e Torneio Leit</w:t>
            </w:r>
            <w:r w:rsidR="00055E42">
              <w:rPr>
                <w:rFonts w:ascii="Arial" w:hAnsi="Arial" w:cs="Arial"/>
                <w:sz w:val="22"/>
                <w:szCs w:val="22"/>
                <w:lang w:val="pt-PT"/>
              </w:rPr>
              <w:t>eiro do Município no ano de 2017</w:t>
            </w:r>
            <w:r w:rsidRPr="001E2046">
              <w:rPr>
                <w:rFonts w:ascii="Arial" w:hAnsi="Arial" w:cs="Arial"/>
                <w:sz w:val="22"/>
                <w:szCs w:val="22"/>
                <w:lang w:val="pt-PT"/>
              </w:rPr>
              <w:t>;</w:t>
            </w:r>
          </w:p>
        </w:tc>
      </w:tr>
      <w:tr w:rsidR="004B4336" w:rsidRPr="001E2046" w:rsidTr="004B4336">
        <w:trPr>
          <w:trHeight w:val="472"/>
        </w:trPr>
        <w:tc>
          <w:tcPr>
            <w:tcW w:w="4077" w:type="dxa"/>
          </w:tcPr>
          <w:p w:rsidR="004B4336" w:rsidRPr="001E2046" w:rsidRDefault="004B4336" w:rsidP="004B4336">
            <w:pPr>
              <w:widowControl w:val="0"/>
              <w:tabs>
                <w:tab w:val="left" w:pos="204"/>
              </w:tabs>
              <w:autoSpaceDE w:val="0"/>
              <w:autoSpaceDN w:val="0"/>
              <w:adjustRightInd w:val="0"/>
              <w:ind w:right="-16"/>
              <w:rPr>
                <w:rFonts w:ascii="Arial" w:hAnsi="Arial" w:cs="Arial"/>
                <w:b/>
                <w:sz w:val="22"/>
                <w:szCs w:val="22"/>
                <w:lang w:val="pt-PT"/>
              </w:rPr>
            </w:pPr>
            <w:r w:rsidRPr="001E2046">
              <w:rPr>
                <w:rFonts w:ascii="Arial" w:hAnsi="Arial" w:cs="Arial"/>
                <w:b/>
                <w:sz w:val="22"/>
                <w:szCs w:val="22"/>
                <w:lang w:val="pt-PT"/>
              </w:rPr>
              <w:t>Condições de Garantia:</w:t>
            </w:r>
          </w:p>
        </w:tc>
        <w:tc>
          <w:tcPr>
            <w:tcW w:w="5529" w:type="dxa"/>
          </w:tcPr>
          <w:p w:rsidR="004B4336" w:rsidRPr="001E2046" w:rsidRDefault="004B4336" w:rsidP="004B4336">
            <w:pPr>
              <w:widowControl w:val="0"/>
              <w:tabs>
                <w:tab w:val="left" w:pos="204"/>
              </w:tabs>
              <w:autoSpaceDE w:val="0"/>
              <w:autoSpaceDN w:val="0"/>
              <w:adjustRightInd w:val="0"/>
              <w:spacing w:before="120"/>
              <w:ind w:right="-16"/>
              <w:jc w:val="both"/>
              <w:rPr>
                <w:rFonts w:ascii="Arial" w:hAnsi="Arial" w:cs="Arial"/>
                <w:sz w:val="22"/>
                <w:szCs w:val="22"/>
                <w:lang w:val="pt-PT"/>
              </w:rPr>
            </w:pPr>
            <w:r w:rsidRPr="001E2046">
              <w:rPr>
                <w:rFonts w:ascii="Arial" w:hAnsi="Arial" w:cs="Arial"/>
                <w:sz w:val="22"/>
                <w:szCs w:val="22"/>
                <w:lang w:val="pt-PT"/>
              </w:rPr>
              <w:t>Durante o</w:t>
            </w:r>
            <w:r w:rsidR="00055E42">
              <w:rPr>
                <w:rFonts w:ascii="Arial" w:hAnsi="Arial" w:cs="Arial"/>
                <w:sz w:val="22"/>
                <w:szCs w:val="22"/>
                <w:lang w:val="pt-PT"/>
              </w:rPr>
              <w:t>s</w:t>
            </w:r>
            <w:r w:rsidRPr="001E2046">
              <w:rPr>
                <w:rFonts w:ascii="Arial" w:hAnsi="Arial" w:cs="Arial"/>
                <w:sz w:val="22"/>
                <w:szCs w:val="22"/>
                <w:lang w:val="pt-PT"/>
              </w:rPr>
              <w:t xml:space="preserve"> evento</w:t>
            </w:r>
            <w:r w:rsidR="00055E42">
              <w:rPr>
                <w:rFonts w:ascii="Arial" w:hAnsi="Arial" w:cs="Arial"/>
                <w:sz w:val="22"/>
                <w:szCs w:val="22"/>
                <w:lang w:val="pt-PT"/>
              </w:rPr>
              <w:t>s</w:t>
            </w:r>
            <w:r w:rsidRPr="001E2046">
              <w:rPr>
                <w:rFonts w:ascii="Arial" w:hAnsi="Arial" w:cs="Arial"/>
                <w:sz w:val="22"/>
                <w:szCs w:val="22"/>
                <w:lang w:val="pt-PT"/>
              </w:rPr>
              <w:t xml:space="preserve"> a serem estipulados pela Administração.</w:t>
            </w:r>
          </w:p>
        </w:tc>
      </w:tr>
      <w:tr w:rsidR="004B4336" w:rsidRPr="001E2046" w:rsidTr="004B4336">
        <w:tc>
          <w:tcPr>
            <w:tcW w:w="4077" w:type="dxa"/>
          </w:tcPr>
          <w:p w:rsidR="004B4336" w:rsidRPr="001E2046" w:rsidRDefault="004B4336" w:rsidP="004B4336">
            <w:pPr>
              <w:widowControl w:val="0"/>
              <w:tabs>
                <w:tab w:val="left" w:pos="204"/>
              </w:tabs>
              <w:autoSpaceDE w:val="0"/>
              <w:autoSpaceDN w:val="0"/>
              <w:adjustRightInd w:val="0"/>
              <w:ind w:right="-16"/>
              <w:rPr>
                <w:rFonts w:ascii="Arial" w:hAnsi="Arial" w:cs="Arial"/>
                <w:b/>
                <w:sz w:val="22"/>
                <w:szCs w:val="22"/>
                <w:lang w:val="pt-PT"/>
              </w:rPr>
            </w:pPr>
            <w:r w:rsidRPr="001E2046">
              <w:rPr>
                <w:rFonts w:ascii="Arial" w:hAnsi="Arial" w:cs="Arial"/>
                <w:b/>
                <w:sz w:val="22"/>
                <w:szCs w:val="22"/>
                <w:lang w:val="pt-PT"/>
              </w:rPr>
              <w:t>Prazos:</w:t>
            </w:r>
          </w:p>
        </w:tc>
        <w:tc>
          <w:tcPr>
            <w:tcW w:w="5529" w:type="dxa"/>
          </w:tcPr>
          <w:p w:rsidR="004B4336" w:rsidRPr="001E2046" w:rsidRDefault="004B4336" w:rsidP="004B4336">
            <w:pPr>
              <w:widowControl w:val="0"/>
              <w:tabs>
                <w:tab w:val="left" w:pos="204"/>
              </w:tabs>
              <w:autoSpaceDE w:val="0"/>
              <w:autoSpaceDN w:val="0"/>
              <w:adjustRightInd w:val="0"/>
              <w:ind w:right="-16"/>
              <w:jc w:val="both"/>
              <w:rPr>
                <w:rFonts w:ascii="Arial" w:hAnsi="Arial" w:cs="Arial"/>
                <w:sz w:val="22"/>
                <w:szCs w:val="22"/>
                <w:lang w:val="pt-PT"/>
              </w:rPr>
            </w:pPr>
            <w:r w:rsidRPr="001E2046">
              <w:rPr>
                <w:rFonts w:ascii="Arial" w:hAnsi="Arial" w:cs="Arial"/>
                <w:sz w:val="22"/>
                <w:szCs w:val="22"/>
                <w:lang w:val="pt-PT"/>
              </w:rPr>
              <w:t>Fornecimentos das locações e serviços de acordo com as solicitações da Administração durante os dias deterinados pela Administração. As notas de fornecimento deverão ser atendidas integralmente no prazos estipulados, sob as penas previstas no edital.</w:t>
            </w:r>
          </w:p>
        </w:tc>
      </w:tr>
      <w:tr w:rsidR="004B4336" w:rsidRPr="001E2046" w:rsidTr="004B4336">
        <w:tc>
          <w:tcPr>
            <w:tcW w:w="4077" w:type="dxa"/>
          </w:tcPr>
          <w:p w:rsidR="004B4336" w:rsidRPr="001E2046" w:rsidRDefault="004B4336" w:rsidP="004B4336">
            <w:pPr>
              <w:widowControl w:val="0"/>
              <w:tabs>
                <w:tab w:val="left" w:pos="204"/>
              </w:tabs>
              <w:autoSpaceDE w:val="0"/>
              <w:autoSpaceDN w:val="0"/>
              <w:adjustRightInd w:val="0"/>
              <w:ind w:right="-16"/>
              <w:rPr>
                <w:rFonts w:ascii="Arial" w:hAnsi="Arial" w:cs="Arial"/>
                <w:b/>
                <w:bCs/>
                <w:sz w:val="22"/>
                <w:szCs w:val="22"/>
                <w:lang w:val="pt-PT"/>
              </w:rPr>
            </w:pPr>
            <w:r w:rsidRPr="001E2046">
              <w:rPr>
                <w:rFonts w:ascii="Arial" w:hAnsi="Arial" w:cs="Arial"/>
                <w:b/>
                <w:bCs/>
                <w:sz w:val="22"/>
                <w:szCs w:val="22"/>
                <w:lang w:val="pt-PT"/>
              </w:rPr>
              <w:t>Locais de entrega e prestação dos serviços:</w:t>
            </w:r>
          </w:p>
        </w:tc>
        <w:tc>
          <w:tcPr>
            <w:tcW w:w="5529" w:type="dxa"/>
          </w:tcPr>
          <w:p w:rsidR="004B4336" w:rsidRPr="001E2046" w:rsidRDefault="004B4336" w:rsidP="004B4336">
            <w:pPr>
              <w:widowControl w:val="0"/>
              <w:tabs>
                <w:tab w:val="left" w:pos="0"/>
              </w:tabs>
              <w:autoSpaceDE w:val="0"/>
              <w:autoSpaceDN w:val="0"/>
              <w:adjustRightInd w:val="0"/>
              <w:ind w:right="-16"/>
              <w:jc w:val="both"/>
              <w:rPr>
                <w:rFonts w:ascii="Arial" w:hAnsi="Arial" w:cs="Arial"/>
                <w:b/>
                <w:sz w:val="22"/>
                <w:szCs w:val="22"/>
                <w:lang w:val="pt-PT"/>
              </w:rPr>
            </w:pPr>
            <w:r w:rsidRPr="001E2046">
              <w:rPr>
                <w:rFonts w:ascii="Arial" w:hAnsi="Arial" w:cs="Arial"/>
                <w:b/>
                <w:sz w:val="22"/>
                <w:szCs w:val="22"/>
                <w:lang w:val="pt-PT"/>
              </w:rPr>
              <w:t xml:space="preserve">Praça Carlos Jaime, Centro, </w:t>
            </w:r>
            <w:r w:rsidRPr="001E2046">
              <w:rPr>
                <w:rFonts w:ascii="Arial" w:hAnsi="Arial" w:cs="Arial"/>
                <w:sz w:val="22"/>
                <w:szCs w:val="22"/>
                <w:lang w:val="pt-PT"/>
              </w:rPr>
              <w:t>s/nº, Bairro Centro, Desterro do Melo, Minas Gerais, CEP: 36.210-000</w:t>
            </w:r>
          </w:p>
          <w:p w:rsidR="004B4336" w:rsidRPr="001E2046" w:rsidRDefault="004B4336" w:rsidP="004B4336">
            <w:pPr>
              <w:widowControl w:val="0"/>
              <w:tabs>
                <w:tab w:val="left" w:pos="0"/>
              </w:tabs>
              <w:autoSpaceDE w:val="0"/>
              <w:autoSpaceDN w:val="0"/>
              <w:adjustRightInd w:val="0"/>
              <w:ind w:right="-16"/>
              <w:jc w:val="both"/>
              <w:rPr>
                <w:rFonts w:ascii="Arial" w:hAnsi="Arial" w:cs="Arial"/>
                <w:b/>
                <w:sz w:val="22"/>
                <w:szCs w:val="22"/>
                <w:lang w:val="pt-PT"/>
              </w:rPr>
            </w:pPr>
          </w:p>
          <w:p w:rsidR="004B4336" w:rsidRPr="001E2046" w:rsidRDefault="004B4336" w:rsidP="004B4336">
            <w:pPr>
              <w:widowControl w:val="0"/>
              <w:tabs>
                <w:tab w:val="left" w:pos="0"/>
              </w:tabs>
              <w:autoSpaceDE w:val="0"/>
              <w:autoSpaceDN w:val="0"/>
              <w:adjustRightInd w:val="0"/>
              <w:ind w:right="-16"/>
              <w:jc w:val="both"/>
              <w:rPr>
                <w:rFonts w:ascii="Arial" w:hAnsi="Arial" w:cs="Arial"/>
                <w:sz w:val="22"/>
                <w:szCs w:val="22"/>
                <w:lang w:val="pt-PT"/>
              </w:rPr>
            </w:pPr>
            <w:r w:rsidRPr="001E2046">
              <w:rPr>
                <w:rFonts w:ascii="Arial" w:hAnsi="Arial" w:cs="Arial"/>
                <w:b/>
                <w:sz w:val="22"/>
                <w:szCs w:val="22"/>
                <w:lang w:val="pt-PT"/>
              </w:rPr>
              <w:t>Parque de Exposições de Desterro do Melo</w:t>
            </w:r>
            <w:r w:rsidRPr="001E2046">
              <w:rPr>
                <w:rFonts w:ascii="Arial" w:hAnsi="Arial" w:cs="Arial"/>
                <w:sz w:val="22"/>
                <w:szCs w:val="22"/>
                <w:lang w:val="pt-PT"/>
              </w:rPr>
              <w:t>, Av. Francisco Antônio Filho, s/nº, Bairro Vargem, Desterro do Melo, Minas Gerais, CEP: 36.210-000.</w:t>
            </w:r>
          </w:p>
          <w:p w:rsidR="004B4336" w:rsidRPr="001E2046" w:rsidRDefault="004B4336" w:rsidP="004B4336">
            <w:pPr>
              <w:widowControl w:val="0"/>
              <w:tabs>
                <w:tab w:val="left" w:pos="0"/>
              </w:tabs>
              <w:autoSpaceDE w:val="0"/>
              <w:autoSpaceDN w:val="0"/>
              <w:adjustRightInd w:val="0"/>
              <w:ind w:right="-16"/>
              <w:jc w:val="both"/>
              <w:rPr>
                <w:rFonts w:ascii="Arial" w:hAnsi="Arial" w:cs="Arial"/>
                <w:sz w:val="22"/>
                <w:szCs w:val="22"/>
                <w:lang w:val="pt-PT"/>
              </w:rPr>
            </w:pPr>
          </w:p>
          <w:p w:rsidR="004B4336" w:rsidRPr="001E2046" w:rsidRDefault="004B4336" w:rsidP="004B4336">
            <w:pPr>
              <w:widowControl w:val="0"/>
              <w:tabs>
                <w:tab w:val="left" w:pos="0"/>
              </w:tabs>
              <w:autoSpaceDE w:val="0"/>
              <w:autoSpaceDN w:val="0"/>
              <w:adjustRightInd w:val="0"/>
              <w:ind w:right="-16"/>
              <w:jc w:val="both"/>
              <w:rPr>
                <w:rFonts w:ascii="Arial" w:hAnsi="Arial" w:cs="Arial"/>
                <w:sz w:val="22"/>
                <w:szCs w:val="22"/>
                <w:lang w:val="pt-PT"/>
              </w:rPr>
            </w:pPr>
            <w:r>
              <w:rPr>
                <w:rFonts w:ascii="Arial" w:hAnsi="Arial" w:cs="Arial"/>
                <w:sz w:val="22"/>
                <w:szCs w:val="22"/>
                <w:lang w:val="pt-PT"/>
              </w:rPr>
              <w:t xml:space="preserve">Para o </w:t>
            </w:r>
            <w:r w:rsidRPr="00574210">
              <w:rPr>
                <w:rFonts w:ascii="Arial" w:hAnsi="Arial" w:cs="Arial"/>
                <w:b/>
                <w:sz w:val="22"/>
                <w:szCs w:val="22"/>
                <w:lang w:val="pt-PT"/>
              </w:rPr>
              <w:t>item 06,</w:t>
            </w:r>
            <w:r w:rsidRPr="001E2046">
              <w:rPr>
                <w:rFonts w:ascii="Arial" w:hAnsi="Arial" w:cs="Arial"/>
                <w:sz w:val="22"/>
                <w:szCs w:val="22"/>
                <w:lang w:val="pt-PT"/>
              </w:rPr>
              <w:t xml:space="preserve"> poderão haver solicitações para disposição dos serviços em locais da zona rural do Município de acordo com as necessidades da Administração.</w:t>
            </w:r>
          </w:p>
        </w:tc>
      </w:tr>
    </w:tbl>
    <w:p w:rsidR="004B4336" w:rsidRPr="001E2046" w:rsidRDefault="004B4336" w:rsidP="004B4336">
      <w:pPr>
        <w:widowControl w:val="0"/>
        <w:tabs>
          <w:tab w:val="left" w:pos="204"/>
        </w:tabs>
        <w:autoSpaceDE w:val="0"/>
        <w:autoSpaceDN w:val="0"/>
        <w:adjustRightInd w:val="0"/>
        <w:ind w:right="-16"/>
        <w:rPr>
          <w:rFonts w:ascii="Arial" w:hAnsi="Arial" w:cs="Arial"/>
          <w:sz w:val="22"/>
          <w:szCs w:val="22"/>
          <w:lang w:val="pt-PT"/>
        </w:rPr>
      </w:pPr>
    </w:p>
    <w:p w:rsidR="004B4336" w:rsidRDefault="004B4336" w:rsidP="004B4336">
      <w:pPr>
        <w:widowControl w:val="0"/>
        <w:tabs>
          <w:tab w:val="left" w:pos="204"/>
        </w:tabs>
        <w:autoSpaceDE w:val="0"/>
        <w:autoSpaceDN w:val="0"/>
        <w:adjustRightInd w:val="0"/>
        <w:ind w:right="-16"/>
        <w:rPr>
          <w:rFonts w:ascii="Arial" w:hAnsi="Arial" w:cs="Arial"/>
          <w:b/>
          <w:sz w:val="22"/>
          <w:szCs w:val="22"/>
          <w:u w:val="single"/>
          <w:lang w:val="pt-PT"/>
        </w:rPr>
      </w:pPr>
      <w:r w:rsidRPr="001E2046">
        <w:rPr>
          <w:rFonts w:ascii="Arial" w:hAnsi="Arial" w:cs="Arial"/>
          <w:b/>
          <w:sz w:val="22"/>
          <w:szCs w:val="22"/>
          <w:u w:val="single"/>
          <w:lang w:val="pt-PT"/>
        </w:rPr>
        <w:t>ESPECIFICAÇÃO DOS OBJETOS:</w:t>
      </w:r>
    </w:p>
    <w:p w:rsidR="00055E42" w:rsidRPr="001E2046" w:rsidRDefault="00055E42" w:rsidP="004B4336">
      <w:pPr>
        <w:widowControl w:val="0"/>
        <w:tabs>
          <w:tab w:val="left" w:pos="204"/>
        </w:tabs>
        <w:autoSpaceDE w:val="0"/>
        <w:autoSpaceDN w:val="0"/>
        <w:adjustRightInd w:val="0"/>
        <w:ind w:right="-16"/>
        <w:rPr>
          <w:rFonts w:ascii="Arial" w:hAnsi="Arial" w:cs="Arial"/>
          <w:b/>
          <w:sz w:val="22"/>
          <w:szCs w:val="22"/>
          <w:u w:val="single"/>
          <w:lang w:val="pt-PT"/>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04"/>
        <w:gridCol w:w="6713"/>
        <w:gridCol w:w="1045"/>
        <w:gridCol w:w="992"/>
      </w:tblGrid>
      <w:tr w:rsidR="00055E42" w:rsidRPr="00404F98"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bCs/>
                <w:i/>
                <w:color w:val="000000"/>
                <w:sz w:val="22"/>
                <w:szCs w:val="22"/>
              </w:rPr>
            </w:pPr>
            <w:r w:rsidRPr="00055E42">
              <w:rPr>
                <w:rFonts w:ascii="Arial" w:eastAsia="Times New Roman" w:hAnsi="Arial" w:cs="Arial"/>
                <w:b/>
                <w:bCs/>
                <w:i/>
                <w:color w:val="000000"/>
                <w:sz w:val="22"/>
                <w:szCs w:val="22"/>
              </w:rPr>
              <w:t>ITEM</w:t>
            </w:r>
          </w:p>
        </w:tc>
        <w:tc>
          <w:tcPr>
            <w:tcW w:w="6713" w:type="dxa"/>
            <w:shd w:val="clear" w:color="auto" w:fill="auto"/>
            <w:vAlign w:val="center"/>
            <w:hideMark/>
          </w:tcPr>
          <w:p w:rsidR="00055E42" w:rsidRPr="00055E42" w:rsidRDefault="00055E42" w:rsidP="00055E42">
            <w:pPr>
              <w:jc w:val="center"/>
              <w:rPr>
                <w:rFonts w:ascii="Arial" w:eastAsia="Times New Roman" w:hAnsi="Arial" w:cs="Arial"/>
                <w:b/>
                <w:bCs/>
                <w:i/>
                <w:color w:val="000000"/>
                <w:sz w:val="22"/>
                <w:szCs w:val="22"/>
              </w:rPr>
            </w:pPr>
            <w:r w:rsidRPr="00055E42">
              <w:rPr>
                <w:rFonts w:ascii="Arial" w:eastAsia="Times New Roman" w:hAnsi="Arial" w:cs="Arial"/>
                <w:b/>
                <w:bCs/>
                <w:i/>
                <w:color w:val="000000"/>
                <w:sz w:val="22"/>
                <w:szCs w:val="22"/>
              </w:rPr>
              <w:t>PRODUTO / DESCRIÇÃO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bCs/>
                <w:i/>
                <w:color w:val="000000"/>
                <w:sz w:val="22"/>
                <w:szCs w:val="22"/>
              </w:rPr>
            </w:pPr>
            <w:r w:rsidRPr="00055E42">
              <w:rPr>
                <w:rFonts w:ascii="Arial" w:eastAsia="Times New Roman" w:hAnsi="Arial" w:cs="Arial"/>
                <w:b/>
                <w:bCs/>
                <w:i/>
                <w:color w:val="000000"/>
                <w:sz w:val="22"/>
                <w:szCs w:val="22"/>
              </w:rPr>
              <w:t>UNID.</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bCs/>
                <w:i/>
                <w:color w:val="000000"/>
                <w:sz w:val="22"/>
                <w:szCs w:val="22"/>
              </w:rPr>
            </w:pPr>
            <w:r w:rsidRPr="00055E42">
              <w:rPr>
                <w:rFonts w:ascii="Arial" w:eastAsia="Times New Roman" w:hAnsi="Arial" w:cs="Arial"/>
                <w:b/>
                <w:bCs/>
                <w:i/>
                <w:color w:val="000000"/>
                <w:sz w:val="22"/>
                <w:szCs w:val="22"/>
              </w:rPr>
              <w:t>QUANT.</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01</w:t>
            </w:r>
          </w:p>
        </w:tc>
        <w:tc>
          <w:tcPr>
            <w:tcW w:w="6713" w:type="dxa"/>
            <w:shd w:val="clear" w:color="auto" w:fill="auto"/>
            <w:vAlign w:val="center"/>
            <w:hideMark/>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LOCAÇÃO DE PALCO DE GRANDE PORTE:</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ESPECIFICAÇÕES MÍNIMAS</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1.1 - PALCO RESUMO</w:t>
            </w:r>
            <w:r w:rsidRPr="00055E42">
              <w:rPr>
                <w:rFonts w:ascii="Arial" w:hAnsi="Arial" w:cs="Arial"/>
                <w:sz w:val="22"/>
                <w:szCs w:val="22"/>
              </w:rPr>
              <w:t>:</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Palco coberto, em estrutura metálica, medindo 16m de frente x 14m de profundidade x 7m de altura, em estrutura de duralumínio ou aço galvanizado, com capacidade de sustentação, conforme Normas da ABNT, revestido em madeira compensada e linóleo, na cor preta com guarda corpo em toda a volta do palco, exceto na área frontal. Grades para isolamento do público em frente o palco.</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1.2 - COBERTURA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Cobertura em estrutura tubular de duralumínio ou aço galvanizado, com capacidade mínima de sustentação para 3.500kg, em duas águas ou concha, coberta com lona tipo KP-100 e vão livre:8m de pé direito livre.</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1.3 - HOUSE-MIX</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Em estrutura tubular de duralumínio e/ou aço galvanizado, com cobertura, medindo no mínimo: 05 x 04 metros, pé-direito de no mínimo </w:t>
            </w:r>
            <w:smartTag w:uri="urn:schemas-microsoft-com:office:smarttags" w:element="metricconverter">
              <w:smartTagPr>
                <w:attr w:name="ProductID" w:val="2,10 metros"/>
              </w:smartTagPr>
              <w:r w:rsidRPr="00055E42">
                <w:rPr>
                  <w:rFonts w:ascii="Arial" w:hAnsi="Arial" w:cs="Arial"/>
                  <w:sz w:val="22"/>
                  <w:szCs w:val="22"/>
                </w:rPr>
                <w:t>2,10 metros</w:t>
              </w:r>
            </w:smartTag>
            <w:r w:rsidRPr="00055E42">
              <w:rPr>
                <w:rFonts w:ascii="Arial" w:hAnsi="Arial" w:cs="Arial"/>
                <w:sz w:val="22"/>
                <w:szCs w:val="22"/>
              </w:rPr>
              <w:t xml:space="preserve"> altura, com cobertura em lona de PVC, deverá ser fechada em três lados.</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1.4 - FECHAMENTOS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lastRenderedPageBreak/>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1.5 - ESTRUTURA PARA FLY P.A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02 Torres de sustentação para PA no sistema Fly em estrutura tubular de aço galvanizado ou duralumínio com capacidade para no mínimo 2.500kg (cada).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A estrutura deve ter:</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altura mínima de 10m ou compatível com a altura do Palco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 medida de </w:t>
            </w:r>
            <w:smartTag w:uri="urn:schemas-microsoft-com:office:smarttags" w:element="metricconverter">
              <w:smartTagPr>
                <w:attr w:name="ProductID" w:val="4 metros"/>
              </w:smartTagPr>
              <w:r w:rsidRPr="00055E42">
                <w:rPr>
                  <w:rFonts w:ascii="Arial" w:hAnsi="Arial" w:cs="Arial"/>
                  <w:sz w:val="22"/>
                  <w:szCs w:val="22"/>
                </w:rPr>
                <w:t>4 metros</w:t>
              </w:r>
            </w:smartTag>
            <w:r w:rsidRPr="00055E42">
              <w:rPr>
                <w:rFonts w:ascii="Arial" w:hAnsi="Arial" w:cs="Arial"/>
                <w:sz w:val="22"/>
                <w:szCs w:val="22"/>
              </w:rPr>
              <w:t xml:space="preserve"> x </w:t>
            </w:r>
            <w:smartTag w:uri="urn:schemas-microsoft-com:office:smarttags" w:element="metricconverter">
              <w:smartTagPr>
                <w:attr w:name="ProductID" w:val="3 metros"/>
              </w:smartTagPr>
              <w:r w:rsidRPr="00055E42">
                <w:rPr>
                  <w:rFonts w:ascii="Arial" w:hAnsi="Arial" w:cs="Arial"/>
                  <w:sz w:val="22"/>
                  <w:szCs w:val="22"/>
                </w:rPr>
                <w:t>3 metros</w:t>
              </w:r>
            </w:smartTag>
            <w:r w:rsidRPr="00055E42">
              <w:rPr>
                <w:rFonts w:ascii="Arial" w:hAnsi="Arial" w:cs="Arial"/>
                <w:sz w:val="22"/>
                <w:szCs w:val="22"/>
              </w:rPr>
              <w:t xml:space="preserve"> - Testeira de 1,5 de largura nas medidas do palco.</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1.6 - PRATICÁVEIS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09 Praticáveis com altura regulável (medindo 2m x 2m) de duralumínio. Com rodinhas. Modelo preferencial: Rosco.</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1.7 ESCADA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Escada traseira, em estrutura metálica com acabamento em madeira pintada ou emborrachada ou acarpetada com corrimão nas duas laterais, conforme normas da ABNT de no mínimo 1,5m de largura.</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 xml:space="preserve">1.8 - FUNDO DO PALCO e ÁREA DE CAMARINS </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- 30 chapas de aço galvanizadas (2,20m x 2m)</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chapas de aço galvanizado nas medidas 2,20m x 2m estruturado em cantoneiras 3/4</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fixados através de mão francesa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- 01 Portão de acesso de veículos.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- 02 Camarins, medindo no mínimo 15m² cada, fechado, coberto, com piso de tablado forrado com carpete ou similar, com iluminação, luzes de emergência, extintores e no mínimo 04 tomadas 110v, laterais forradas ou em lona branca.</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1.9 - ATERRAMENTO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Todas as estruturas deverão estar aterradas e equalizadas, conforme normas vigentes da ABNT.</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 xml:space="preserve">1.10 - ART – </w:t>
            </w:r>
            <w:r w:rsidRPr="00055E42">
              <w:rPr>
                <w:rFonts w:ascii="Arial" w:hAnsi="Arial" w:cs="Arial"/>
                <w:sz w:val="22"/>
                <w:szCs w:val="22"/>
              </w:rPr>
              <w:t>Anotação de Responsabilidade Técnica a ser apresentada na montagem do palco;</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1.11 –</w:t>
            </w:r>
            <w:r w:rsidRPr="00055E42">
              <w:rPr>
                <w:rFonts w:ascii="Arial" w:hAnsi="Arial" w:cs="Arial"/>
                <w:sz w:val="22"/>
                <w:szCs w:val="22"/>
              </w:rPr>
              <w:t xml:space="preserve"> Toda documentação para instalação e funcionamento do palco, equipamentos de segurança, iluminação de emergência, extintores, equipe de montagem e desmontagem, dentre outros ficarão a cargo do contratado.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DIÁRIA</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0</w:t>
            </w:r>
            <w:r>
              <w:rPr>
                <w:rFonts w:ascii="Arial" w:eastAsia="Times New Roman" w:hAnsi="Arial" w:cs="Arial"/>
                <w:b/>
                <w:color w:val="000000"/>
                <w:sz w:val="22"/>
                <w:szCs w:val="22"/>
              </w:rPr>
              <w:t>4</w:t>
            </w:r>
          </w:p>
        </w:tc>
      </w:tr>
      <w:tr w:rsidR="00055E42" w:rsidRPr="00226F82" w:rsidTr="00055E42">
        <w:trPr>
          <w:trHeight w:val="300"/>
        </w:trPr>
        <w:tc>
          <w:tcPr>
            <w:tcW w:w="904"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02</w:t>
            </w:r>
          </w:p>
        </w:tc>
        <w:tc>
          <w:tcPr>
            <w:tcW w:w="6713" w:type="dxa"/>
            <w:shd w:val="clear" w:color="auto" w:fill="auto"/>
            <w:vAlign w:val="center"/>
          </w:tcPr>
          <w:p w:rsidR="00055E42" w:rsidRPr="00055E42" w:rsidRDefault="00055E42" w:rsidP="00055E42">
            <w:pPr>
              <w:jc w:val="both"/>
              <w:rPr>
                <w:rFonts w:ascii="Arial" w:hAnsi="Arial" w:cs="Arial"/>
                <w:b/>
                <w:sz w:val="22"/>
                <w:szCs w:val="22"/>
                <w:u w:val="single"/>
              </w:rPr>
            </w:pPr>
            <w:r w:rsidRPr="00055E42">
              <w:rPr>
                <w:rFonts w:ascii="Arial" w:hAnsi="Arial" w:cs="Arial"/>
                <w:b/>
                <w:sz w:val="22"/>
                <w:szCs w:val="22"/>
                <w:u w:val="single"/>
              </w:rPr>
              <w:t>LOCAÇÃO DE PALCO DE MÉDIO PORTE</w:t>
            </w:r>
          </w:p>
          <w:p w:rsidR="00055E42" w:rsidRPr="00055E42" w:rsidRDefault="00055E42" w:rsidP="00055E42">
            <w:pPr>
              <w:jc w:val="both"/>
              <w:rPr>
                <w:rFonts w:ascii="Arial" w:hAnsi="Arial" w:cs="Arial"/>
                <w:b/>
                <w:sz w:val="22"/>
                <w:szCs w:val="22"/>
              </w:rPr>
            </w:pPr>
            <w:r w:rsidRPr="00055E42">
              <w:rPr>
                <w:rFonts w:ascii="Arial" w:hAnsi="Arial" w:cs="Arial"/>
                <w:b/>
                <w:sz w:val="22"/>
                <w:szCs w:val="22"/>
              </w:rPr>
              <w:t>ESPECIFICAÇÕES MÍNIMAS:</w:t>
            </w:r>
          </w:p>
          <w:p w:rsidR="00055E42" w:rsidRPr="00055E42" w:rsidRDefault="00055E42" w:rsidP="00055E42">
            <w:pPr>
              <w:jc w:val="both"/>
              <w:rPr>
                <w:rFonts w:ascii="Arial" w:hAnsi="Arial" w:cs="Arial"/>
                <w:sz w:val="22"/>
                <w:szCs w:val="22"/>
              </w:rPr>
            </w:pPr>
            <w:r w:rsidRPr="00055E42">
              <w:rPr>
                <w:rFonts w:ascii="Arial" w:hAnsi="Arial" w:cs="Arial"/>
                <w:sz w:val="22"/>
                <w:szCs w:val="22"/>
              </w:rPr>
              <w:t>1.1 - PALCO RESUMO:</w:t>
            </w:r>
          </w:p>
          <w:p w:rsidR="00055E42" w:rsidRPr="00055E42" w:rsidRDefault="00055E42" w:rsidP="00055E42">
            <w:pPr>
              <w:jc w:val="both"/>
              <w:rPr>
                <w:rFonts w:ascii="Arial" w:hAnsi="Arial" w:cs="Arial"/>
                <w:sz w:val="22"/>
                <w:szCs w:val="22"/>
              </w:rPr>
            </w:pPr>
            <w:r w:rsidRPr="00055E42">
              <w:rPr>
                <w:rFonts w:ascii="Arial" w:hAnsi="Arial" w:cs="Arial"/>
                <w:sz w:val="22"/>
                <w:szCs w:val="22"/>
              </w:rPr>
              <w:t>- palco coberto, em estrutura de duralumínio, medindo 08m de frente x 06m de profundidade.</w:t>
            </w:r>
          </w:p>
          <w:p w:rsidR="00055E42" w:rsidRPr="00055E42" w:rsidRDefault="00055E42" w:rsidP="00055E42">
            <w:pPr>
              <w:jc w:val="both"/>
              <w:rPr>
                <w:rFonts w:ascii="Arial" w:hAnsi="Arial" w:cs="Arial"/>
                <w:sz w:val="22"/>
                <w:szCs w:val="22"/>
              </w:rPr>
            </w:pPr>
            <w:r w:rsidRPr="00055E42">
              <w:rPr>
                <w:rFonts w:ascii="Arial" w:hAnsi="Arial" w:cs="Arial"/>
                <w:sz w:val="22"/>
                <w:szCs w:val="22"/>
              </w:rPr>
              <w:t>1.2 - PISO</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Em estrutura tubular de duralumínio, com capacidade de sustentação, conforme Normas da ABNT, revestido em madeira compensada e linóleo, na cor preta, medindo: </w:t>
            </w:r>
            <w:smartTag w:uri="urn:schemas-microsoft-com:office:smarttags" w:element="metricconverter">
              <w:smartTagPr>
                <w:attr w:name="ProductID" w:val="08 metros"/>
              </w:smartTagPr>
              <w:r w:rsidRPr="00055E42">
                <w:rPr>
                  <w:rFonts w:ascii="Arial" w:hAnsi="Arial" w:cs="Arial"/>
                  <w:sz w:val="22"/>
                  <w:szCs w:val="22"/>
                </w:rPr>
                <w:t>08 metros</w:t>
              </w:r>
            </w:smartTag>
            <w:r w:rsidRPr="00055E42">
              <w:rPr>
                <w:rFonts w:ascii="Arial" w:hAnsi="Arial" w:cs="Arial"/>
                <w:sz w:val="22"/>
                <w:szCs w:val="22"/>
              </w:rPr>
              <w:t xml:space="preserve"> de frente x </w:t>
            </w:r>
            <w:smartTag w:uri="urn:schemas-microsoft-com:office:smarttags" w:element="metricconverter">
              <w:smartTagPr>
                <w:attr w:name="ProductID" w:val="06 metros"/>
              </w:smartTagPr>
              <w:r w:rsidRPr="00055E42">
                <w:rPr>
                  <w:rFonts w:ascii="Arial" w:hAnsi="Arial" w:cs="Arial"/>
                  <w:sz w:val="22"/>
                  <w:szCs w:val="22"/>
                </w:rPr>
                <w:t>06 metros</w:t>
              </w:r>
            </w:smartTag>
            <w:r w:rsidRPr="00055E42">
              <w:rPr>
                <w:rFonts w:ascii="Arial" w:hAnsi="Arial" w:cs="Arial"/>
                <w:sz w:val="22"/>
                <w:szCs w:val="22"/>
              </w:rPr>
              <w:t xml:space="preserve"> de fundo e 06 metros de altura. A estrutura deverá ser totalmente estável, sem que sejam percebidos movimentos laterais e/ou longitudinais, para isso, se caso for necessário, a contratada deverá efetuar colocação de contra pesos. Deverá ter guarda </w:t>
            </w:r>
            <w:r w:rsidRPr="00055E42">
              <w:rPr>
                <w:rFonts w:ascii="Arial" w:hAnsi="Arial" w:cs="Arial"/>
                <w:sz w:val="22"/>
                <w:szCs w:val="22"/>
              </w:rPr>
              <w:lastRenderedPageBreak/>
              <w:t>corpo em toda a volta do palco, exceto na área frontal.</w:t>
            </w:r>
          </w:p>
          <w:p w:rsidR="00055E42" w:rsidRPr="00055E42" w:rsidRDefault="00055E42" w:rsidP="00055E42">
            <w:pPr>
              <w:jc w:val="both"/>
              <w:rPr>
                <w:rFonts w:ascii="Arial" w:hAnsi="Arial" w:cs="Arial"/>
                <w:sz w:val="22"/>
                <w:szCs w:val="22"/>
              </w:rPr>
            </w:pPr>
            <w:r w:rsidRPr="00055E42">
              <w:rPr>
                <w:rFonts w:ascii="Arial" w:hAnsi="Arial" w:cs="Arial"/>
                <w:sz w:val="22"/>
                <w:szCs w:val="22"/>
              </w:rPr>
              <w:t>1.3 - COBERTURA</w:t>
            </w:r>
          </w:p>
          <w:p w:rsidR="00055E42" w:rsidRPr="00055E42" w:rsidRDefault="00055E42" w:rsidP="00055E42">
            <w:pPr>
              <w:jc w:val="both"/>
              <w:rPr>
                <w:rFonts w:ascii="Arial" w:hAnsi="Arial" w:cs="Arial"/>
                <w:sz w:val="22"/>
                <w:szCs w:val="22"/>
              </w:rPr>
            </w:pPr>
            <w:r w:rsidRPr="00055E42">
              <w:rPr>
                <w:rFonts w:ascii="Arial" w:hAnsi="Arial" w:cs="Arial"/>
                <w:sz w:val="22"/>
                <w:szCs w:val="22"/>
              </w:rPr>
              <w:t>Cobertura em estrutura tubular de duralumínio, com capacidade mínima de sustentação para 3.500kg, em duas águas ou concha, coberta com lona tipo KP-100 ou Vão livre: 7m de pé direito livre.</w:t>
            </w:r>
          </w:p>
          <w:p w:rsidR="00055E42" w:rsidRPr="00055E42" w:rsidRDefault="00055E42" w:rsidP="00055E42">
            <w:pPr>
              <w:jc w:val="both"/>
              <w:rPr>
                <w:rFonts w:ascii="Arial" w:hAnsi="Arial" w:cs="Arial"/>
                <w:sz w:val="22"/>
                <w:szCs w:val="22"/>
              </w:rPr>
            </w:pPr>
            <w:r w:rsidRPr="00055E42">
              <w:rPr>
                <w:rFonts w:ascii="Arial" w:hAnsi="Arial" w:cs="Arial"/>
                <w:sz w:val="22"/>
                <w:szCs w:val="22"/>
              </w:rPr>
              <w:t>1.4 - HOUSE-MIX</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Em estrutura tubular de duralumínio e/ou aço galvanizado, com cobertura, medindo: 05 x </w:t>
            </w:r>
            <w:smartTag w:uri="urn:schemas-microsoft-com:office:smarttags" w:element="metricconverter">
              <w:smartTagPr>
                <w:attr w:name="ProductID" w:val="04 metros"/>
              </w:smartTagPr>
              <w:r w:rsidRPr="00055E42">
                <w:rPr>
                  <w:rFonts w:ascii="Arial" w:hAnsi="Arial" w:cs="Arial"/>
                  <w:sz w:val="22"/>
                  <w:szCs w:val="22"/>
                </w:rPr>
                <w:t>04 metros</w:t>
              </w:r>
            </w:smartTag>
            <w:r w:rsidRPr="00055E42">
              <w:rPr>
                <w:rFonts w:ascii="Arial" w:hAnsi="Arial" w:cs="Arial"/>
                <w:sz w:val="22"/>
                <w:szCs w:val="22"/>
              </w:rPr>
              <w:t xml:space="preserve"> em dois níveis (0,50 e </w:t>
            </w:r>
            <w:smartTag w:uri="urn:schemas-microsoft-com:office:smarttags" w:element="metricconverter">
              <w:smartTagPr>
                <w:attr w:name="ProductID" w:val="1,00 m"/>
              </w:smartTagPr>
              <w:r w:rsidRPr="00055E42">
                <w:rPr>
                  <w:rFonts w:ascii="Arial" w:hAnsi="Arial" w:cs="Arial"/>
                  <w:sz w:val="22"/>
                  <w:szCs w:val="22"/>
                </w:rPr>
                <w:t>1,00 m</w:t>
              </w:r>
            </w:smartTag>
            <w:r w:rsidRPr="00055E42">
              <w:rPr>
                <w:rFonts w:ascii="Arial" w:hAnsi="Arial" w:cs="Arial"/>
                <w:sz w:val="22"/>
                <w:szCs w:val="22"/>
              </w:rPr>
              <w:t xml:space="preserve"> de altura) e pé-direito de no mínimo </w:t>
            </w:r>
            <w:smartTag w:uri="urn:schemas-microsoft-com:office:smarttags" w:element="metricconverter">
              <w:smartTagPr>
                <w:attr w:name="ProductID" w:val="2,10 metros"/>
              </w:smartTagPr>
              <w:r w:rsidRPr="00055E42">
                <w:rPr>
                  <w:rFonts w:ascii="Arial" w:hAnsi="Arial" w:cs="Arial"/>
                  <w:sz w:val="22"/>
                  <w:szCs w:val="22"/>
                </w:rPr>
                <w:t>2,10 metros</w:t>
              </w:r>
            </w:smartTag>
            <w:r w:rsidRPr="00055E42">
              <w:rPr>
                <w:rFonts w:ascii="Arial" w:hAnsi="Arial" w:cs="Arial"/>
                <w:sz w:val="22"/>
                <w:szCs w:val="22"/>
              </w:rPr>
              <w:t xml:space="preserve"> altura, no primeiro nível e </w:t>
            </w:r>
            <w:smartTag w:uri="urn:schemas-microsoft-com:office:smarttags" w:element="metricconverter">
              <w:smartTagPr>
                <w:attr w:name="ProductID" w:val="2,10 metros"/>
              </w:smartTagPr>
              <w:r w:rsidRPr="00055E42">
                <w:rPr>
                  <w:rFonts w:ascii="Arial" w:hAnsi="Arial" w:cs="Arial"/>
                  <w:sz w:val="22"/>
                  <w:szCs w:val="22"/>
                </w:rPr>
                <w:t>2,10 metros</w:t>
              </w:r>
            </w:smartTag>
            <w:r w:rsidRPr="00055E42">
              <w:rPr>
                <w:rFonts w:ascii="Arial" w:hAnsi="Arial" w:cs="Arial"/>
                <w:sz w:val="22"/>
                <w:szCs w:val="22"/>
              </w:rPr>
              <w:t xml:space="preserve"> de altura no segundo nível, com cobertura em lona de PVC, deverá ser fechada em três lados e deverá ter escada para acesso ao segundo nível.</w:t>
            </w:r>
          </w:p>
          <w:p w:rsidR="00055E42" w:rsidRPr="00055E42" w:rsidRDefault="00055E42" w:rsidP="00055E42">
            <w:pPr>
              <w:jc w:val="both"/>
              <w:rPr>
                <w:rFonts w:ascii="Arial" w:hAnsi="Arial" w:cs="Arial"/>
                <w:sz w:val="22"/>
                <w:szCs w:val="22"/>
              </w:rPr>
            </w:pPr>
            <w:r w:rsidRPr="00055E42">
              <w:rPr>
                <w:rFonts w:ascii="Arial" w:hAnsi="Arial" w:cs="Arial"/>
                <w:sz w:val="22"/>
                <w:szCs w:val="22"/>
              </w:rPr>
              <w:t>1.5 - FECHAMENTOS</w:t>
            </w:r>
          </w:p>
          <w:p w:rsidR="00055E42" w:rsidRPr="00055E42" w:rsidRDefault="00055E42" w:rsidP="00055E42">
            <w:pPr>
              <w:jc w:val="both"/>
              <w:rPr>
                <w:rFonts w:ascii="Arial" w:hAnsi="Arial" w:cs="Arial"/>
                <w:sz w:val="22"/>
                <w:szCs w:val="22"/>
              </w:rPr>
            </w:pPr>
            <w:r w:rsidRPr="00055E42">
              <w:rPr>
                <w:rFonts w:ascii="Arial" w:hAnsi="Arial" w:cs="Arial"/>
                <w:sz w:val="22"/>
                <w:szCs w:val="22"/>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055E42" w:rsidRPr="00055E42" w:rsidRDefault="00055E42" w:rsidP="00055E42">
            <w:pPr>
              <w:jc w:val="both"/>
              <w:rPr>
                <w:rFonts w:ascii="Arial" w:hAnsi="Arial" w:cs="Arial"/>
                <w:sz w:val="22"/>
                <w:szCs w:val="22"/>
              </w:rPr>
            </w:pPr>
            <w:r w:rsidRPr="00055E42">
              <w:rPr>
                <w:rFonts w:ascii="Arial" w:hAnsi="Arial" w:cs="Arial"/>
                <w:sz w:val="22"/>
                <w:szCs w:val="22"/>
              </w:rPr>
              <w:t>1.6 - ESTRUTURA PARA FLY P.A</w:t>
            </w:r>
          </w:p>
          <w:p w:rsidR="00055E42" w:rsidRPr="00055E42" w:rsidRDefault="00055E42" w:rsidP="00055E42">
            <w:pPr>
              <w:jc w:val="both"/>
              <w:rPr>
                <w:rFonts w:ascii="Arial" w:hAnsi="Arial" w:cs="Arial"/>
                <w:sz w:val="22"/>
                <w:szCs w:val="22"/>
              </w:rPr>
            </w:pPr>
            <w:r w:rsidRPr="00055E42">
              <w:rPr>
                <w:rFonts w:ascii="Arial" w:hAnsi="Arial" w:cs="Arial"/>
                <w:sz w:val="22"/>
                <w:szCs w:val="22"/>
              </w:rPr>
              <w:t>02 Torres de sustentação para PA no sistema Fly em estrutura tubular de duralumínio com capacidade para até 2500kg (cada).</w:t>
            </w:r>
          </w:p>
          <w:p w:rsidR="00055E42" w:rsidRPr="00055E42" w:rsidRDefault="00055E42" w:rsidP="00055E42">
            <w:pPr>
              <w:jc w:val="both"/>
              <w:rPr>
                <w:rFonts w:ascii="Arial" w:hAnsi="Arial" w:cs="Arial"/>
                <w:sz w:val="22"/>
                <w:szCs w:val="22"/>
              </w:rPr>
            </w:pPr>
            <w:r w:rsidRPr="00055E42">
              <w:rPr>
                <w:rFonts w:ascii="Arial" w:hAnsi="Arial" w:cs="Arial"/>
                <w:sz w:val="22"/>
                <w:szCs w:val="22"/>
              </w:rPr>
              <w:t>A estrutura deve ter:</w:t>
            </w:r>
          </w:p>
          <w:p w:rsidR="00055E42" w:rsidRPr="00055E42" w:rsidRDefault="00055E42" w:rsidP="00055E42">
            <w:pPr>
              <w:jc w:val="both"/>
              <w:rPr>
                <w:rFonts w:ascii="Arial" w:hAnsi="Arial" w:cs="Arial"/>
                <w:sz w:val="22"/>
                <w:szCs w:val="22"/>
              </w:rPr>
            </w:pPr>
            <w:r w:rsidRPr="00055E42">
              <w:rPr>
                <w:rFonts w:ascii="Arial" w:hAnsi="Arial" w:cs="Arial"/>
                <w:sz w:val="22"/>
                <w:szCs w:val="22"/>
              </w:rPr>
              <w:t>- altura mínima de 08m ou compatível com a altura do Palco</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 medida de </w:t>
            </w:r>
            <w:smartTag w:uri="urn:schemas-microsoft-com:office:smarttags" w:element="metricconverter">
              <w:smartTagPr>
                <w:attr w:name="ProductID" w:val="4 metros"/>
              </w:smartTagPr>
              <w:r w:rsidRPr="00055E42">
                <w:rPr>
                  <w:rFonts w:ascii="Arial" w:hAnsi="Arial" w:cs="Arial"/>
                  <w:sz w:val="22"/>
                  <w:szCs w:val="22"/>
                </w:rPr>
                <w:t>4 metros</w:t>
              </w:r>
            </w:smartTag>
            <w:r w:rsidRPr="00055E42">
              <w:rPr>
                <w:rFonts w:ascii="Arial" w:hAnsi="Arial" w:cs="Arial"/>
                <w:sz w:val="22"/>
                <w:szCs w:val="22"/>
              </w:rPr>
              <w:t xml:space="preserve"> x </w:t>
            </w:r>
            <w:smartTag w:uri="urn:schemas-microsoft-com:office:smarttags" w:element="metricconverter">
              <w:smartTagPr>
                <w:attr w:name="ProductID" w:val="3 metros"/>
              </w:smartTagPr>
              <w:r w:rsidRPr="00055E42">
                <w:rPr>
                  <w:rFonts w:ascii="Arial" w:hAnsi="Arial" w:cs="Arial"/>
                  <w:sz w:val="22"/>
                  <w:szCs w:val="22"/>
                </w:rPr>
                <w:t>3 metros</w:t>
              </w:r>
            </w:smartTag>
          </w:p>
          <w:p w:rsidR="00055E42" w:rsidRPr="00055E42" w:rsidRDefault="00055E42" w:rsidP="00055E42">
            <w:pPr>
              <w:jc w:val="both"/>
              <w:rPr>
                <w:rFonts w:ascii="Arial" w:hAnsi="Arial" w:cs="Arial"/>
                <w:sz w:val="22"/>
                <w:szCs w:val="22"/>
              </w:rPr>
            </w:pPr>
            <w:r w:rsidRPr="00055E42">
              <w:rPr>
                <w:rFonts w:ascii="Arial" w:hAnsi="Arial" w:cs="Arial"/>
                <w:sz w:val="22"/>
                <w:szCs w:val="22"/>
              </w:rPr>
              <w:t>- Testeira de 1,5 de largura nas medidas do palco.</w:t>
            </w:r>
          </w:p>
          <w:p w:rsidR="00055E42" w:rsidRPr="00055E42" w:rsidRDefault="00055E42" w:rsidP="00055E42">
            <w:pPr>
              <w:jc w:val="both"/>
              <w:rPr>
                <w:rFonts w:ascii="Arial" w:hAnsi="Arial" w:cs="Arial"/>
                <w:sz w:val="22"/>
                <w:szCs w:val="22"/>
              </w:rPr>
            </w:pPr>
            <w:r w:rsidRPr="00055E42">
              <w:rPr>
                <w:rFonts w:ascii="Arial" w:hAnsi="Arial" w:cs="Arial"/>
                <w:sz w:val="22"/>
                <w:szCs w:val="22"/>
              </w:rPr>
              <w:t>1.7 - PRATICÁVEIS</w:t>
            </w:r>
          </w:p>
          <w:p w:rsidR="00055E42" w:rsidRPr="00055E42" w:rsidRDefault="00055E42" w:rsidP="00055E42">
            <w:pPr>
              <w:jc w:val="both"/>
              <w:rPr>
                <w:rFonts w:ascii="Arial" w:hAnsi="Arial" w:cs="Arial"/>
                <w:sz w:val="22"/>
                <w:szCs w:val="22"/>
              </w:rPr>
            </w:pPr>
            <w:r w:rsidRPr="00055E42">
              <w:rPr>
                <w:rFonts w:ascii="Arial" w:hAnsi="Arial" w:cs="Arial"/>
                <w:sz w:val="22"/>
                <w:szCs w:val="22"/>
              </w:rPr>
              <w:t>05 Praticáveis com altura regulável (medindo 1m x 2m de duralumínio. Com rodinhas.</w:t>
            </w:r>
          </w:p>
          <w:p w:rsidR="00055E42" w:rsidRPr="00055E42" w:rsidRDefault="00055E42" w:rsidP="00055E42">
            <w:pPr>
              <w:jc w:val="both"/>
              <w:rPr>
                <w:rFonts w:ascii="Arial" w:hAnsi="Arial" w:cs="Arial"/>
                <w:sz w:val="22"/>
                <w:szCs w:val="22"/>
              </w:rPr>
            </w:pPr>
            <w:r w:rsidRPr="00055E42">
              <w:rPr>
                <w:rFonts w:ascii="Arial" w:hAnsi="Arial" w:cs="Arial"/>
                <w:sz w:val="22"/>
                <w:szCs w:val="22"/>
              </w:rPr>
              <w:t>Modelo preferencial: Rosco.</w:t>
            </w:r>
          </w:p>
          <w:p w:rsidR="00055E42" w:rsidRPr="00055E42" w:rsidRDefault="00055E42" w:rsidP="00055E42">
            <w:pPr>
              <w:jc w:val="both"/>
              <w:rPr>
                <w:rFonts w:ascii="Arial" w:hAnsi="Arial" w:cs="Arial"/>
                <w:sz w:val="22"/>
                <w:szCs w:val="22"/>
              </w:rPr>
            </w:pPr>
            <w:r w:rsidRPr="00055E42">
              <w:rPr>
                <w:rFonts w:ascii="Arial" w:hAnsi="Arial" w:cs="Arial"/>
                <w:sz w:val="22"/>
                <w:szCs w:val="22"/>
              </w:rPr>
              <w:t>1.8 ESCADA</w:t>
            </w:r>
          </w:p>
          <w:p w:rsidR="00055E42" w:rsidRPr="00055E42" w:rsidRDefault="00055E42" w:rsidP="00055E42">
            <w:pPr>
              <w:jc w:val="both"/>
              <w:rPr>
                <w:rFonts w:ascii="Arial" w:hAnsi="Arial" w:cs="Arial"/>
                <w:sz w:val="22"/>
                <w:szCs w:val="22"/>
              </w:rPr>
            </w:pPr>
            <w:r w:rsidRPr="00055E42">
              <w:rPr>
                <w:rFonts w:ascii="Arial" w:hAnsi="Arial" w:cs="Arial"/>
                <w:sz w:val="22"/>
                <w:szCs w:val="22"/>
              </w:rPr>
              <w:t>Escada traseira, lateral ou frontal, em estrutura metálica com acabamento em madeira pintada ou emborrachada ou acarpetada com corrimão nas duas laterais, conforme normas da ABNT de no mínimo 1,5m de largura.</w:t>
            </w:r>
          </w:p>
          <w:p w:rsidR="00055E42" w:rsidRPr="00055E42" w:rsidRDefault="00055E42" w:rsidP="00055E42">
            <w:pPr>
              <w:jc w:val="both"/>
              <w:rPr>
                <w:rFonts w:ascii="Arial" w:hAnsi="Arial" w:cs="Arial"/>
                <w:sz w:val="22"/>
                <w:szCs w:val="22"/>
              </w:rPr>
            </w:pPr>
            <w:r w:rsidRPr="00055E42">
              <w:rPr>
                <w:rFonts w:ascii="Arial" w:hAnsi="Arial" w:cs="Arial"/>
                <w:sz w:val="22"/>
                <w:szCs w:val="22"/>
              </w:rPr>
              <w:t>1.9 - ATERRAMENTO</w:t>
            </w:r>
          </w:p>
          <w:p w:rsidR="00055E42" w:rsidRPr="00055E42" w:rsidRDefault="00055E42" w:rsidP="00055E42">
            <w:pPr>
              <w:jc w:val="both"/>
              <w:rPr>
                <w:rFonts w:ascii="Arial" w:hAnsi="Arial" w:cs="Arial"/>
                <w:sz w:val="22"/>
                <w:szCs w:val="22"/>
              </w:rPr>
            </w:pPr>
            <w:r w:rsidRPr="00055E42">
              <w:rPr>
                <w:rFonts w:ascii="Arial" w:hAnsi="Arial" w:cs="Arial"/>
                <w:sz w:val="22"/>
                <w:szCs w:val="22"/>
              </w:rPr>
              <w:t>Todas as estruturas deverão estar aterradas e equalizadas, conforme normas vigentes da ABNT.</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 xml:space="preserve">ART – </w:t>
            </w:r>
            <w:r w:rsidRPr="00055E42">
              <w:rPr>
                <w:rFonts w:ascii="Arial" w:hAnsi="Arial" w:cs="Arial"/>
                <w:sz w:val="22"/>
                <w:szCs w:val="22"/>
              </w:rPr>
              <w:t>Anotação de Responsabilidade Técnica a ser apresentada na montagem do palco;</w:t>
            </w:r>
          </w:p>
          <w:p w:rsidR="00055E42" w:rsidRPr="00055E42" w:rsidRDefault="00055E42" w:rsidP="00055E42">
            <w:pPr>
              <w:jc w:val="both"/>
              <w:rPr>
                <w:rFonts w:ascii="Arial" w:hAnsi="Arial" w:cs="Arial"/>
                <w:b/>
                <w:sz w:val="22"/>
                <w:szCs w:val="22"/>
                <w:u w:val="single"/>
              </w:rPr>
            </w:pPr>
            <w:r w:rsidRPr="00055E42">
              <w:rPr>
                <w:rFonts w:ascii="Arial" w:hAnsi="Arial" w:cs="Arial"/>
                <w:sz w:val="22"/>
                <w:szCs w:val="22"/>
              </w:rPr>
              <w:t>1.10</w:t>
            </w:r>
            <w:r w:rsidRPr="00055E42">
              <w:rPr>
                <w:rFonts w:ascii="Arial" w:hAnsi="Arial" w:cs="Arial"/>
                <w:b/>
                <w:sz w:val="22"/>
                <w:szCs w:val="22"/>
              </w:rPr>
              <w:t xml:space="preserve"> –</w:t>
            </w:r>
            <w:r w:rsidRPr="00055E42">
              <w:rPr>
                <w:rFonts w:ascii="Arial" w:hAnsi="Arial" w:cs="Arial"/>
                <w:sz w:val="22"/>
                <w:szCs w:val="22"/>
              </w:rPr>
              <w:t xml:space="preserve"> Toda documentação para instalação e funcionamento do palco, equipamentos de segurança, iluminação de emergência, extintores, equipe de montagem e desmontagem, dentre outros ficarão a cargo do contratado.</w:t>
            </w:r>
          </w:p>
        </w:tc>
        <w:tc>
          <w:tcPr>
            <w:tcW w:w="1045"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DIÁRIA</w:t>
            </w:r>
          </w:p>
        </w:tc>
        <w:tc>
          <w:tcPr>
            <w:tcW w:w="992"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Pr>
                <w:rFonts w:ascii="Arial" w:eastAsia="Times New Roman" w:hAnsi="Arial" w:cs="Arial"/>
                <w:b/>
                <w:color w:val="000000"/>
                <w:sz w:val="22"/>
                <w:szCs w:val="22"/>
              </w:rPr>
              <w:t>06</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03</w:t>
            </w:r>
          </w:p>
        </w:tc>
        <w:tc>
          <w:tcPr>
            <w:tcW w:w="6713" w:type="dxa"/>
            <w:shd w:val="clear" w:color="auto" w:fill="auto"/>
            <w:vAlign w:val="center"/>
            <w:hideMark/>
          </w:tcPr>
          <w:p w:rsidR="00055E42" w:rsidRPr="00055E42" w:rsidRDefault="00055E42" w:rsidP="00055E42">
            <w:pPr>
              <w:jc w:val="both"/>
              <w:rPr>
                <w:rFonts w:ascii="Arial" w:hAnsi="Arial" w:cs="Arial"/>
                <w:b/>
                <w:sz w:val="22"/>
                <w:szCs w:val="22"/>
                <w:u w:val="single"/>
              </w:rPr>
            </w:pPr>
            <w:r w:rsidRPr="00055E42">
              <w:rPr>
                <w:rFonts w:ascii="Arial" w:hAnsi="Arial" w:cs="Arial"/>
                <w:b/>
                <w:sz w:val="22"/>
                <w:szCs w:val="22"/>
                <w:u w:val="single"/>
              </w:rPr>
              <w:t>LOCAÇÃO DE PALCO DE PEQUENO PORTE:</w:t>
            </w:r>
          </w:p>
          <w:p w:rsidR="00055E42" w:rsidRPr="00055E42" w:rsidRDefault="00055E42" w:rsidP="00055E42">
            <w:pPr>
              <w:jc w:val="both"/>
              <w:rPr>
                <w:rFonts w:ascii="Arial" w:hAnsi="Arial" w:cs="Arial"/>
                <w:b/>
                <w:sz w:val="22"/>
                <w:szCs w:val="22"/>
              </w:rPr>
            </w:pPr>
            <w:r w:rsidRPr="00055E42">
              <w:rPr>
                <w:rFonts w:ascii="Arial" w:hAnsi="Arial" w:cs="Arial"/>
                <w:b/>
                <w:sz w:val="22"/>
                <w:szCs w:val="22"/>
              </w:rPr>
              <w:t>ESPECIFICAÇÕES MÍNIMAS:</w:t>
            </w:r>
          </w:p>
          <w:p w:rsidR="00055E42" w:rsidRPr="00055E42" w:rsidRDefault="00055E42" w:rsidP="00055E42">
            <w:pPr>
              <w:jc w:val="both"/>
              <w:rPr>
                <w:rFonts w:ascii="Arial" w:hAnsi="Arial" w:cs="Arial"/>
                <w:b/>
                <w:sz w:val="22"/>
                <w:szCs w:val="22"/>
              </w:rPr>
            </w:pPr>
            <w:r w:rsidRPr="00055E42">
              <w:rPr>
                <w:rFonts w:ascii="Arial" w:hAnsi="Arial" w:cs="Arial"/>
                <w:sz w:val="22"/>
                <w:szCs w:val="22"/>
              </w:rPr>
              <w:t>1</w:t>
            </w:r>
            <w:r w:rsidRPr="00055E42">
              <w:rPr>
                <w:rFonts w:ascii="Arial" w:hAnsi="Arial" w:cs="Arial"/>
                <w:b/>
                <w:sz w:val="22"/>
                <w:szCs w:val="22"/>
              </w:rPr>
              <w:t xml:space="preserve"> ESPECIFICAÇÕES MÍNIMAS:</w:t>
            </w:r>
          </w:p>
          <w:p w:rsidR="00055E42" w:rsidRPr="00055E42" w:rsidRDefault="00055E42" w:rsidP="00055E42">
            <w:pPr>
              <w:jc w:val="both"/>
              <w:rPr>
                <w:rFonts w:ascii="Arial" w:hAnsi="Arial" w:cs="Arial"/>
                <w:sz w:val="22"/>
                <w:szCs w:val="22"/>
              </w:rPr>
            </w:pPr>
            <w:r w:rsidRPr="00055E42">
              <w:rPr>
                <w:rFonts w:ascii="Arial" w:hAnsi="Arial" w:cs="Arial"/>
                <w:sz w:val="22"/>
                <w:szCs w:val="22"/>
              </w:rPr>
              <w:t>1.1 - PALCO RESUMO:</w:t>
            </w:r>
          </w:p>
          <w:p w:rsidR="00055E42" w:rsidRPr="00055E42" w:rsidRDefault="00055E42" w:rsidP="00055E42">
            <w:pPr>
              <w:jc w:val="both"/>
              <w:rPr>
                <w:rFonts w:ascii="Arial" w:hAnsi="Arial" w:cs="Arial"/>
                <w:sz w:val="22"/>
                <w:szCs w:val="22"/>
              </w:rPr>
            </w:pPr>
            <w:r w:rsidRPr="00055E42">
              <w:rPr>
                <w:rFonts w:ascii="Arial" w:hAnsi="Arial" w:cs="Arial"/>
                <w:sz w:val="22"/>
                <w:szCs w:val="22"/>
              </w:rPr>
              <w:t>- palco coberto, em estrutura de duralumínio, medindo 06m de frente x 04m de profundidade.</w:t>
            </w:r>
          </w:p>
          <w:p w:rsidR="00055E42" w:rsidRPr="00055E42" w:rsidRDefault="00055E42" w:rsidP="00055E42">
            <w:pPr>
              <w:jc w:val="both"/>
              <w:rPr>
                <w:rFonts w:ascii="Arial" w:hAnsi="Arial" w:cs="Arial"/>
                <w:sz w:val="22"/>
                <w:szCs w:val="22"/>
              </w:rPr>
            </w:pPr>
            <w:r w:rsidRPr="00055E42">
              <w:rPr>
                <w:rFonts w:ascii="Arial" w:hAnsi="Arial" w:cs="Arial"/>
                <w:sz w:val="22"/>
                <w:szCs w:val="22"/>
              </w:rPr>
              <w:t>1.2 - PISO</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Em estrutura tubular de duralumínio, com capacidade de sustentação, conforme Normas da ABNT, revestido em madeira compensada e linóleo, na cor preta, medindo: 06 metros de frente </w:t>
            </w:r>
            <w:r w:rsidRPr="00055E42">
              <w:rPr>
                <w:rFonts w:ascii="Arial" w:hAnsi="Arial" w:cs="Arial"/>
                <w:sz w:val="22"/>
                <w:szCs w:val="22"/>
              </w:rPr>
              <w:lastRenderedPageBreak/>
              <w:t>x 04 metros de fundo e 05 metros de altura. A estrutura deverá ser totalmente estável, sem que sejam percebidos movimentos laterais e/ou longitudinais, para isso, se caso for necessário, a contratada deverá efetuar colocação de contra pesos. Deverá ter guarda corpo em toda a volta do palco, exceto na área frontal.</w:t>
            </w:r>
          </w:p>
          <w:p w:rsidR="00055E42" w:rsidRPr="00055E42" w:rsidRDefault="00055E42" w:rsidP="00055E42">
            <w:pPr>
              <w:jc w:val="both"/>
              <w:rPr>
                <w:rFonts w:ascii="Arial" w:hAnsi="Arial" w:cs="Arial"/>
                <w:sz w:val="22"/>
                <w:szCs w:val="22"/>
              </w:rPr>
            </w:pPr>
            <w:r w:rsidRPr="00055E42">
              <w:rPr>
                <w:rFonts w:ascii="Arial" w:hAnsi="Arial" w:cs="Arial"/>
                <w:sz w:val="22"/>
                <w:szCs w:val="22"/>
              </w:rPr>
              <w:t>1.3 - COBERTURA</w:t>
            </w:r>
          </w:p>
          <w:p w:rsidR="00055E42" w:rsidRPr="00055E42" w:rsidRDefault="00055E42" w:rsidP="00055E42">
            <w:pPr>
              <w:jc w:val="both"/>
              <w:rPr>
                <w:rFonts w:ascii="Arial" w:hAnsi="Arial" w:cs="Arial"/>
                <w:sz w:val="22"/>
                <w:szCs w:val="22"/>
              </w:rPr>
            </w:pPr>
            <w:r w:rsidRPr="00055E42">
              <w:rPr>
                <w:rFonts w:ascii="Arial" w:hAnsi="Arial" w:cs="Arial"/>
                <w:sz w:val="22"/>
                <w:szCs w:val="22"/>
              </w:rPr>
              <w:t>Cobertura em estrutura tubular de duralumínio, com capacidade mínima de sustentação para 3.500kg, em duas águas ou concha, coberta com lona tipo KP-100 ou Vão livre: 7m de pé direito livre.</w:t>
            </w:r>
          </w:p>
          <w:p w:rsidR="00055E42" w:rsidRPr="00055E42" w:rsidRDefault="00055E42" w:rsidP="00055E42">
            <w:pPr>
              <w:jc w:val="both"/>
              <w:rPr>
                <w:rFonts w:ascii="Arial" w:hAnsi="Arial" w:cs="Arial"/>
                <w:sz w:val="22"/>
                <w:szCs w:val="22"/>
              </w:rPr>
            </w:pPr>
            <w:r w:rsidRPr="00055E42">
              <w:rPr>
                <w:rFonts w:ascii="Arial" w:hAnsi="Arial" w:cs="Arial"/>
                <w:sz w:val="22"/>
                <w:szCs w:val="22"/>
              </w:rPr>
              <w:t>1.4 - HOUSE-MIX</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Em estrutura tubular de duralumínio e/ou aço galvanizado, com cobertura, medindo: 05 x </w:t>
            </w:r>
            <w:smartTag w:uri="urn:schemas-microsoft-com:office:smarttags" w:element="metricconverter">
              <w:smartTagPr>
                <w:attr w:name="ProductID" w:val="04 metros"/>
              </w:smartTagPr>
              <w:r w:rsidRPr="00055E42">
                <w:rPr>
                  <w:rFonts w:ascii="Arial" w:hAnsi="Arial" w:cs="Arial"/>
                  <w:sz w:val="22"/>
                  <w:szCs w:val="22"/>
                </w:rPr>
                <w:t>04 metros</w:t>
              </w:r>
            </w:smartTag>
            <w:r w:rsidRPr="00055E42">
              <w:rPr>
                <w:rFonts w:ascii="Arial" w:hAnsi="Arial" w:cs="Arial"/>
                <w:sz w:val="22"/>
                <w:szCs w:val="22"/>
              </w:rPr>
              <w:t xml:space="preserve"> em dois níveis (0,50 e </w:t>
            </w:r>
            <w:smartTag w:uri="urn:schemas-microsoft-com:office:smarttags" w:element="metricconverter">
              <w:smartTagPr>
                <w:attr w:name="ProductID" w:val="1,00 m"/>
              </w:smartTagPr>
              <w:r w:rsidRPr="00055E42">
                <w:rPr>
                  <w:rFonts w:ascii="Arial" w:hAnsi="Arial" w:cs="Arial"/>
                  <w:sz w:val="22"/>
                  <w:szCs w:val="22"/>
                </w:rPr>
                <w:t>1,00 m</w:t>
              </w:r>
            </w:smartTag>
            <w:r w:rsidRPr="00055E42">
              <w:rPr>
                <w:rFonts w:ascii="Arial" w:hAnsi="Arial" w:cs="Arial"/>
                <w:sz w:val="22"/>
                <w:szCs w:val="22"/>
              </w:rPr>
              <w:t xml:space="preserve"> de altura) e pé-direito de no mínimo </w:t>
            </w:r>
            <w:smartTag w:uri="urn:schemas-microsoft-com:office:smarttags" w:element="metricconverter">
              <w:smartTagPr>
                <w:attr w:name="ProductID" w:val="2,10 metros"/>
              </w:smartTagPr>
              <w:r w:rsidRPr="00055E42">
                <w:rPr>
                  <w:rFonts w:ascii="Arial" w:hAnsi="Arial" w:cs="Arial"/>
                  <w:sz w:val="22"/>
                  <w:szCs w:val="22"/>
                </w:rPr>
                <w:t>2,10 metros</w:t>
              </w:r>
            </w:smartTag>
            <w:r w:rsidRPr="00055E42">
              <w:rPr>
                <w:rFonts w:ascii="Arial" w:hAnsi="Arial" w:cs="Arial"/>
                <w:sz w:val="22"/>
                <w:szCs w:val="22"/>
              </w:rPr>
              <w:t xml:space="preserve"> altura, no primeiro nível e </w:t>
            </w:r>
            <w:smartTag w:uri="urn:schemas-microsoft-com:office:smarttags" w:element="metricconverter">
              <w:smartTagPr>
                <w:attr w:name="ProductID" w:val="2,10 metros"/>
              </w:smartTagPr>
              <w:r w:rsidRPr="00055E42">
                <w:rPr>
                  <w:rFonts w:ascii="Arial" w:hAnsi="Arial" w:cs="Arial"/>
                  <w:sz w:val="22"/>
                  <w:szCs w:val="22"/>
                </w:rPr>
                <w:t>2,10 metros</w:t>
              </w:r>
            </w:smartTag>
            <w:r w:rsidRPr="00055E42">
              <w:rPr>
                <w:rFonts w:ascii="Arial" w:hAnsi="Arial" w:cs="Arial"/>
                <w:sz w:val="22"/>
                <w:szCs w:val="22"/>
              </w:rPr>
              <w:t xml:space="preserve"> de altura no segundo nível, com cobertura em lona de PVC, deverá ser fechada em três lados e deverá ter escada para acesso ao segundo nível.</w:t>
            </w:r>
          </w:p>
          <w:p w:rsidR="00055E42" w:rsidRPr="00055E42" w:rsidRDefault="00055E42" w:rsidP="00055E42">
            <w:pPr>
              <w:jc w:val="both"/>
              <w:rPr>
                <w:rFonts w:ascii="Arial" w:hAnsi="Arial" w:cs="Arial"/>
                <w:sz w:val="22"/>
                <w:szCs w:val="22"/>
              </w:rPr>
            </w:pPr>
            <w:r w:rsidRPr="00055E42">
              <w:rPr>
                <w:rFonts w:ascii="Arial" w:hAnsi="Arial" w:cs="Arial"/>
                <w:sz w:val="22"/>
                <w:szCs w:val="22"/>
              </w:rPr>
              <w:t>1.5 - FECHAMENTOS</w:t>
            </w:r>
          </w:p>
          <w:p w:rsidR="00055E42" w:rsidRPr="00055E42" w:rsidRDefault="00055E42" w:rsidP="00055E42">
            <w:pPr>
              <w:jc w:val="both"/>
              <w:rPr>
                <w:rFonts w:ascii="Arial" w:hAnsi="Arial" w:cs="Arial"/>
                <w:sz w:val="22"/>
                <w:szCs w:val="22"/>
              </w:rPr>
            </w:pPr>
            <w:r w:rsidRPr="00055E42">
              <w:rPr>
                <w:rFonts w:ascii="Arial" w:hAnsi="Arial" w:cs="Arial"/>
                <w:sz w:val="22"/>
                <w:szCs w:val="22"/>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055E42" w:rsidRPr="00055E42" w:rsidRDefault="00055E42" w:rsidP="00055E42">
            <w:pPr>
              <w:jc w:val="both"/>
              <w:rPr>
                <w:rFonts w:ascii="Arial" w:hAnsi="Arial" w:cs="Arial"/>
                <w:sz w:val="22"/>
                <w:szCs w:val="22"/>
              </w:rPr>
            </w:pPr>
            <w:r w:rsidRPr="00055E42">
              <w:rPr>
                <w:rFonts w:ascii="Arial" w:hAnsi="Arial" w:cs="Arial"/>
                <w:sz w:val="22"/>
                <w:szCs w:val="22"/>
              </w:rPr>
              <w:t>1.6 ESCADA</w:t>
            </w:r>
          </w:p>
          <w:p w:rsidR="00055E42" w:rsidRPr="00055E42" w:rsidRDefault="00055E42" w:rsidP="00055E42">
            <w:pPr>
              <w:jc w:val="both"/>
              <w:rPr>
                <w:rFonts w:ascii="Arial" w:hAnsi="Arial" w:cs="Arial"/>
                <w:sz w:val="22"/>
                <w:szCs w:val="22"/>
              </w:rPr>
            </w:pPr>
            <w:r w:rsidRPr="00055E42">
              <w:rPr>
                <w:rFonts w:ascii="Arial" w:hAnsi="Arial" w:cs="Arial"/>
                <w:sz w:val="22"/>
                <w:szCs w:val="22"/>
              </w:rPr>
              <w:t>Escada traseira, lateral ou frontal, em estrutura metálica com acabamento em madeira pintada ou emborrachada ou acarpetada com corrimão nas duas laterais, conforme normas da ABNT de no mínimo 1,5m de largura.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1.7</w:t>
            </w:r>
            <w:r w:rsidRPr="00055E42">
              <w:rPr>
                <w:rFonts w:ascii="Arial" w:hAnsi="Arial" w:cs="Arial"/>
                <w:b/>
                <w:sz w:val="22"/>
                <w:szCs w:val="22"/>
              </w:rPr>
              <w:t xml:space="preserve"> ART – </w:t>
            </w:r>
            <w:r w:rsidRPr="00055E42">
              <w:rPr>
                <w:rFonts w:ascii="Arial" w:hAnsi="Arial" w:cs="Arial"/>
                <w:sz w:val="22"/>
                <w:szCs w:val="22"/>
              </w:rPr>
              <w:t>Anotação de Responsabilidade Técnica a ser apresentada na montagem do palco;</w:t>
            </w:r>
          </w:p>
          <w:p w:rsidR="00055E42" w:rsidRPr="00055E42" w:rsidRDefault="00055E42" w:rsidP="00055E42">
            <w:pPr>
              <w:jc w:val="both"/>
              <w:rPr>
                <w:rFonts w:ascii="Arial" w:hAnsi="Arial" w:cs="Arial"/>
                <w:sz w:val="22"/>
                <w:szCs w:val="22"/>
              </w:rPr>
            </w:pPr>
            <w:r w:rsidRPr="00055E42">
              <w:rPr>
                <w:rFonts w:ascii="Arial" w:hAnsi="Arial" w:cs="Arial"/>
                <w:sz w:val="22"/>
                <w:szCs w:val="22"/>
              </w:rPr>
              <w:t>1.8</w:t>
            </w:r>
            <w:r w:rsidRPr="00055E42">
              <w:rPr>
                <w:rFonts w:ascii="Arial" w:hAnsi="Arial" w:cs="Arial"/>
                <w:b/>
                <w:sz w:val="22"/>
                <w:szCs w:val="22"/>
              </w:rPr>
              <w:t xml:space="preserve"> –</w:t>
            </w:r>
            <w:r w:rsidRPr="00055E42">
              <w:rPr>
                <w:rFonts w:ascii="Arial" w:hAnsi="Arial" w:cs="Arial"/>
                <w:sz w:val="22"/>
                <w:szCs w:val="22"/>
              </w:rPr>
              <w:t xml:space="preserve"> Toda documentação para instalação e funcionamento do palco, equipamentos de segurança, iluminação de emergência, extintores, equipe de montagem e desmontagem, dentre outros ficarão a cargo do contratado.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DIÁRIA</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10</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04</w:t>
            </w:r>
          </w:p>
        </w:tc>
        <w:tc>
          <w:tcPr>
            <w:tcW w:w="6713" w:type="dxa"/>
            <w:shd w:val="clear" w:color="auto" w:fill="auto"/>
            <w:vAlign w:val="center"/>
            <w:hideMark/>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LOCAÇÃO DE SOM E ILUMINAÇÃO DE GRANDE PORTE:</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ESPECIFICAÇÕES MÍNIMAS:</w:t>
            </w:r>
          </w:p>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SOM:</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 SISTEMA DE PA</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1.1. - PA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P.A Console digital de no mínimo 48 canais: </w:t>
            </w:r>
            <w:r w:rsidRPr="00055E42">
              <w:rPr>
                <w:rFonts w:ascii="Arial" w:hAnsi="Arial" w:cs="Arial"/>
                <w:b/>
                <w:sz w:val="22"/>
                <w:szCs w:val="22"/>
              </w:rPr>
              <w:t>Modelos referenciais</w:t>
            </w:r>
            <w:r w:rsidRPr="00055E42">
              <w:rPr>
                <w:rFonts w:ascii="Arial" w:hAnsi="Arial" w:cs="Arial"/>
                <w:sz w:val="22"/>
                <w:szCs w:val="22"/>
              </w:rPr>
              <w:t>, Yamaha PM5D RH, Digi Design Pro File ou Mix Rack, DigicoSD8</w:t>
            </w:r>
          </w:p>
          <w:p w:rsidR="00055E42" w:rsidRPr="00055E42" w:rsidRDefault="00055E42" w:rsidP="00055E42">
            <w:pPr>
              <w:ind w:right="-43"/>
              <w:jc w:val="both"/>
              <w:rPr>
                <w:rFonts w:ascii="Arial" w:hAnsi="Arial" w:cs="Arial"/>
                <w:sz w:val="22"/>
                <w:szCs w:val="22"/>
                <w:lang w:val="en-US"/>
              </w:rPr>
            </w:pPr>
            <w:r w:rsidRPr="00055E42">
              <w:rPr>
                <w:rFonts w:ascii="Arial" w:hAnsi="Arial" w:cs="Arial"/>
                <w:sz w:val="22"/>
                <w:szCs w:val="22"/>
                <w:lang w:val="en-US"/>
              </w:rPr>
              <w:t>1  Cd player.</w:t>
            </w:r>
          </w:p>
          <w:p w:rsidR="00055E42" w:rsidRPr="00055E42" w:rsidRDefault="00055E42" w:rsidP="00055E42">
            <w:pPr>
              <w:ind w:right="-43"/>
              <w:jc w:val="both"/>
              <w:rPr>
                <w:rFonts w:ascii="Arial" w:hAnsi="Arial" w:cs="Arial"/>
                <w:sz w:val="22"/>
                <w:szCs w:val="22"/>
                <w:lang w:val="en-US"/>
              </w:rPr>
            </w:pPr>
            <w:r w:rsidRPr="00055E42">
              <w:rPr>
                <w:rFonts w:ascii="Arial" w:hAnsi="Arial" w:cs="Arial"/>
                <w:sz w:val="22"/>
                <w:szCs w:val="22"/>
                <w:lang w:val="en-US"/>
              </w:rPr>
              <w:t>1  Mic. Shure Sm 58 com fio.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1  Sistema de comunicação entre PA e monitor</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1  Processador digital estéreo de 4 vias KarkTecnik,Bss, Xtadbx 4800</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1.2 PA CONVENCIONAL ELINE ARRAY</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24 EAW KF 850 (</w:t>
            </w:r>
            <w:smartTag w:uri="urn:schemas-microsoft-com:office:smarttags" w:element="metricconverter">
              <w:smartTagPr>
                <w:attr w:name="ProductID" w:val="15”"/>
              </w:smartTagPr>
              <w:r w:rsidRPr="00055E42">
                <w:rPr>
                  <w:rFonts w:ascii="Arial" w:hAnsi="Arial" w:cs="Arial"/>
                  <w:sz w:val="22"/>
                  <w:szCs w:val="22"/>
                </w:rPr>
                <w:t>15”</w:t>
              </w:r>
            </w:smartTag>
            <w:r w:rsidRPr="00055E42">
              <w:rPr>
                <w:rFonts w:ascii="Arial" w:hAnsi="Arial" w:cs="Arial"/>
                <w:sz w:val="22"/>
                <w:szCs w:val="22"/>
              </w:rPr>
              <w:t xml:space="preserve"> – </w:t>
            </w:r>
            <w:smartTag w:uri="urn:schemas-microsoft-com:office:smarttags" w:element="metricconverter">
              <w:smartTagPr>
                <w:attr w:name="ProductID" w:val="10”"/>
              </w:smartTagPr>
              <w:r w:rsidRPr="00055E42">
                <w:rPr>
                  <w:rFonts w:ascii="Arial" w:hAnsi="Arial" w:cs="Arial"/>
                  <w:sz w:val="22"/>
                  <w:szCs w:val="22"/>
                </w:rPr>
                <w:t>10”</w:t>
              </w:r>
            </w:smartTag>
            <w:r w:rsidRPr="00055E42">
              <w:rPr>
                <w:rFonts w:ascii="Arial" w:hAnsi="Arial" w:cs="Arial"/>
                <w:sz w:val="22"/>
                <w:szCs w:val="22"/>
              </w:rPr>
              <w:t xml:space="preserve"> – DRIVER) 12 CAIXAS DE CADA LADO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24 NEXO GEO T,GEO D, GEO S, JBL VERTEC VT 4889, EAW KF 760,KF761, </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V-DOSC,DV-DOSC,LS áudio.12 Caixas por lado.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24 NEXO CD 18, EAW SB 850,SB 1000 92 X </w:t>
            </w:r>
            <w:smartTag w:uri="urn:schemas-microsoft-com:office:smarttags" w:element="metricconverter">
              <w:smartTagPr>
                <w:attr w:name="ProductID" w:val="18”"/>
              </w:smartTagPr>
              <w:r w:rsidRPr="00055E42">
                <w:rPr>
                  <w:rFonts w:ascii="Arial" w:hAnsi="Arial" w:cs="Arial"/>
                  <w:sz w:val="22"/>
                  <w:szCs w:val="22"/>
                </w:rPr>
                <w:t>18”</w:t>
              </w:r>
            </w:smartTag>
            <w:r w:rsidRPr="00055E42">
              <w:rPr>
                <w:rFonts w:ascii="Arial" w:hAnsi="Arial" w:cs="Arial"/>
                <w:sz w:val="22"/>
                <w:szCs w:val="22"/>
              </w:rPr>
              <w:t>; 12 CAIXAS POR LADO.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lastRenderedPageBreak/>
              <w:t>1 Front fill estéreo (Indispensável) com duas ou quatro caixas dependendo da necessidade, modelos LA 215,LA 325, Nexo OS 12, 15.</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1.3. MONITOR</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1 Console Digital de 48 canais de entrada e 24 saídas; </w:t>
            </w:r>
            <w:r w:rsidRPr="00055E42">
              <w:rPr>
                <w:rFonts w:ascii="Arial" w:hAnsi="Arial" w:cs="Arial"/>
                <w:b/>
                <w:sz w:val="22"/>
                <w:szCs w:val="22"/>
              </w:rPr>
              <w:t>Modelos referenciais</w:t>
            </w:r>
            <w:r w:rsidRPr="00055E42">
              <w:rPr>
                <w:rFonts w:ascii="Arial" w:hAnsi="Arial" w:cs="Arial"/>
                <w:sz w:val="22"/>
                <w:szCs w:val="22"/>
              </w:rPr>
              <w:t xml:space="preserve"> PM5D RH</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1 Processador digital estéreo de 4 vias KlarkTecnik, Bss,Xta, dbx.</w:t>
            </w:r>
          </w:p>
          <w:p w:rsidR="00055E42" w:rsidRPr="00055E42" w:rsidRDefault="00055E42" w:rsidP="00055E42">
            <w:pPr>
              <w:ind w:right="-43"/>
              <w:jc w:val="both"/>
              <w:rPr>
                <w:rFonts w:ascii="Arial" w:hAnsi="Arial" w:cs="Arial"/>
                <w:sz w:val="22"/>
                <w:szCs w:val="22"/>
                <w:lang w:val="en-US"/>
              </w:rPr>
            </w:pPr>
            <w:r w:rsidRPr="00055E42">
              <w:rPr>
                <w:rFonts w:ascii="Arial" w:hAnsi="Arial" w:cs="Arial"/>
                <w:sz w:val="22"/>
                <w:szCs w:val="22"/>
                <w:lang w:val="en-US"/>
              </w:rPr>
              <w:t>1 Side fill estéreo e dobrado EAW, Meyer,Clair Brothers, JBL, Nexo, Norton.</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1.4. BACK LINE</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1 Microfone sem fio UHF – Shure BETA 58A ou Sennhelser EW 100 capsula 945.</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Microfone e directs de acordo com a necessidade.</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6 Pontos de AC. 110 volts estabilizados.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24 Pedestais.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4Clamps LP.</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1 Bateria 8 peças </w:t>
            </w:r>
            <w:r w:rsidRPr="00055E42">
              <w:rPr>
                <w:rFonts w:ascii="Arial" w:hAnsi="Arial" w:cs="Arial"/>
                <w:b/>
                <w:sz w:val="22"/>
                <w:szCs w:val="22"/>
              </w:rPr>
              <w:t>Modelos referenciais</w:t>
            </w:r>
            <w:r w:rsidRPr="00055E42">
              <w:rPr>
                <w:rFonts w:ascii="Arial" w:hAnsi="Arial" w:cs="Arial"/>
                <w:sz w:val="22"/>
                <w:szCs w:val="22"/>
              </w:rPr>
              <w:t xml:space="preserve"> \pearl.Tama, Yamaha, Mapex, dw.</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14 plataformas Pantográficas tipo “Rosco ou feeling” com rodízios.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1 Amplificador de baixo GK 2000, Hartcke 5500 ou Ampeg STV3 PRO com duas caixas, (4 de 10/1 de </w:t>
            </w:r>
            <w:smartTag w:uri="urn:schemas-microsoft-com:office:smarttags" w:element="metricconverter">
              <w:smartTagPr>
                <w:attr w:name="ProductID" w:val="15 polegadas"/>
              </w:smartTagPr>
              <w:r w:rsidRPr="00055E42">
                <w:rPr>
                  <w:rFonts w:ascii="Arial" w:hAnsi="Arial" w:cs="Arial"/>
                  <w:sz w:val="22"/>
                  <w:szCs w:val="22"/>
                </w:rPr>
                <w:t>15 polegadas</w:t>
              </w:r>
            </w:smartTag>
            <w:r w:rsidRPr="00055E42">
              <w:rPr>
                <w:rFonts w:ascii="Arial" w:hAnsi="Arial" w:cs="Arial"/>
                <w:sz w:val="22"/>
                <w:szCs w:val="22"/>
              </w:rPr>
              <w:t>.)</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1.5. </w:t>
            </w:r>
            <w:r w:rsidRPr="00055E42">
              <w:rPr>
                <w:rFonts w:ascii="Arial" w:hAnsi="Arial" w:cs="Arial"/>
                <w:b/>
                <w:bCs/>
                <w:sz w:val="22"/>
                <w:szCs w:val="22"/>
              </w:rPr>
              <w:t>ELÉTRICA E CABOS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01 Main Power de 8.000 w. mínimo, com transformador, chave seletora dimensionada, disjuntor termomagnético e voltímetro, com conectores dentro das normas e especificações da ABNT.</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01 Multicabo com Spliter com 48 vias balanceadas e conectores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10 Sub SnakeMultpino com no mínimo 20 canais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08 Sub Boxes com no mínimo 6 e 8 canais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60 cabos de microfones balanceados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20 cabos para interligação de instrumentos ou acessórios do tipo P10-P10</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 xml:space="preserve">kit de cabeamento completo para PA: periféricos, acessórios, sinal para amplificação e ligação das caixas </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kit de cabeamento completo para monitor: periféricos, acessórios, sinal para amplificação e ligação das caixas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Kit de cabos para energizar pelo menos 10 pontos no palco em 127v, com vários comprimentos e réguas de pelo menos 04 tomadas.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 xml:space="preserve">01 cabo para alimentação em corrente AC bitola 35mm, com </w:t>
            </w:r>
            <w:smartTag w:uri="urn:schemas-microsoft-com:office:smarttags" w:element="metricconverter">
              <w:smartTagPr>
                <w:attr w:name="ProductID" w:val="50 metros"/>
              </w:smartTagPr>
              <w:r w:rsidRPr="00055E42">
                <w:rPr>
                  <w:rFonts w:ascii="Arial" w:hAnsi="Arial" w:cs="Arial"/>
                  <w:sz w:val="22"/>
                  <w:szCs w:val="22"/>
                </w:rPr>
                <w:t>50 metros</w:t>
              </w:r>
            </w:smartTag>
            <w:r w:rsidRPr="00055E42">
              <w:rPr>
                <w:rFonts w:ascii="Arial" w:hAnsi="Arial" w:cs="Arial"/>
                <w:sz w:val="22"/>
                <w:szCs w:val="22"/>
              </w:rPr>
              <w:t>, ou superior.</w:t>
            </w:r>
          </w:p>
          <w:p w:rsidR="00055E42" w:rsidRPr="00055E42" w:rsidRDefault="00055E42" w:rsidP="00055E42">
            <w:pPr>
              <w:autoSpaceDE w:val="0"/>
              <w:autoSpaceDN w:val="0"/>
              <w:adjustRightInd w:val="0"/>
              <w:ind w:right="-43"/>
              <w:jc w:val="both"/>
              <w:rPr>
                <w:rFonts w:ascii="Arial" w:hAnsi="Arial" w:cs="Arial"/>
                <w:b/>
                <w:bCs/>
                <w:sz w:val="22"/>
                <w:szCs w:val="22"/>
                <w:lang w:val="en-US"/>
              </w:rPr>
            </w:pPr>
            <w:r w:rsidRPr="00055E42">
              <w:rPr>
                <w:rFonts w:ascii="Arial" w:hAnsi="Arial" w:cs="Arial"/>
                <w:b/>
                <w:sz w:val="22"/>
                <w:szCs w:val="22"/>
                <w:lang w:val="en-US"/>
              </w:rPr>
              <w:t xml:space="preserve">1.6. </w:t>
            </w:r>
            <w:r w:rsidRPr="00055E42">
              <w:rPr>
                <w:rFonts w:ascii="Arial" w:hAnsi="Arial" w:cs="Arial"/>
                <w:b/>
                <w:bCs/>
                <w:sz w:val="22"/>
                <w:szCs w:val="22"/>
                <w:lang w:val="en-US"/>
              </w:rPr>
              <w:t>STAGE LEFT</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02 - 30 amps</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02 - 20 amps</w:t>
            </w:r>
          </w:p>
          <w:p w:rsidR="00055E42" w:rsidRPr="00055E42" w:rsidRDefault="00055E42" w:rsidP="00055E42">
            <w:pPr>
              <w:autoSpaceDE w:val="0"/>
              <w:autoSpaceDN w:val="0"/>
              <w:adjustRightInd w:val="0"/>
              <w:ind w:right="-43"/>
              <w:jc w:val="both"/>
              <w:rPr>
                <w:rFonts w:ascii="Arial" w:hAnsi="Arial" w:cs="Arial"/>
                <w:b/>
                <w:bCs/>
                <w:sz w:val="22"/>
                <w:szCs w:val="22"/>
                <w:lang w:val="en-US"/>
              </w:rPr>
            </w:pPr>
            <w:r w:rsidRPr="00055E42">
              <w:rPr>
                <w:rFonts w:ascii="Arial" w:hAnsi="Arial" w:cs="Arial"/>
                <w:b/>
                <w:sz w:val="22"/>
                <w:szCs w:val="22"/>
                <w:lang w:val="en-US"/>
              </w:rPr>
              <w:t xml:space="preserve">1.7. </w:t>
            </w:r>
            <w:r w:rsidRPr="00055E42">
              <w:rPr>
                <w:rFonts w:ascii="Arial" w:hAnsi="Arial" w:cs="Arial"/>
                <w:b/>
                <w:bCs/>
                <w:sz w:val="22"/>
                <w:szCs w:val="22"/>
                <w:lang w:val="en-US"/>
              </w:rPr>
              <w:t>STAGE RIGHT</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02 - 30 amps</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02 - 20 amps</w:t>
            </w:r>
          </w:p>
          <w:p w:rsidR="00055E42" w:rsidRPr="00055E42" w:rsidRDefault="00055E42" w:rsidP="00055E42">
            <w:pPr>
              <w:autoSpaceDE w:val="0"/>
              <w:autoSpaceDN w:val="0"/>
              <w:adjustRightInd w:val="0"/>
              <w:ind w:right="-43"/>
              <w:jc w:val="both"/>
              <w:rPr>
                <w:rFonts w:ascii="Arial" w:hAnsi="Arial" w:cs="Arial"/>
                <w:b/>
                <w:bCs/>
                <w:sz w:val="22"/>
                <w:szCs w:val="22"/>
                <w:lang w:val="en-US"/>
              </w:rPr>
            </w:pPr>
            <w:r w:rsidRPr="00055E42">
              <w:rPr>
                <w:rFonts w:ascii="Arial" w:hAnsi="Arial" w:cs="Arial"/>
                <w:b/>
                <w:sz w:val="22"/>
                <w:szCs w:val="22"/>
                <w:lang w:val="en-US"/>
              </w:rPr>
              <w:t xml:space="preserve">1.8. </w:t>
            </w:r>
            <w:r w:rsidRPr="00055E42">
              <w:rPr>
                <w:rFonts w:ascii="Arial" w:hAnsi="Arial" w:cs="Arial"/>
                <w:b/>
                <w:bCs/>
                <w:sz w:val="22"/>
                <w:szCs w:val="22"/>
                <w:lang w:val="en-US"/>
              </w:rPr>
              <w:t>STAGE CENTER</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01 - 20 amps</w:t>
            </w:r>
          </w:p>
          <w:p w:rsidR="00055E42" w:rsidRPr="00055E42" w:rsidRDefault="00055E42" w:rsidP="00055E42">
            <w:pPr>
              <w:autoSpaceDE w:val="0"/>
              <w:autoSpaceDN w:val="0"/>
              <w:adjustRightInd w:val="0"/>
              <w:ind w:right="-43"/>
              <w:jc w:val="both"/>
              <w:rPr>
                <w:rFonts w:ascii="Arial" w:hAnsi="Arial" w:cs="Arial"/>
                <w:b/>
                <w:bCs/>
                <w:sz w:val="22"/>
                <w:szCs w:val="22"/>
                <w:lang w:val="en-US"/>
              </w:rPr>
            </w:pPr>
            <w:r w:rsidRPr="00055E42">
              <w:rPr>
                <w:rFonts w:ascii="Arial" w:hAnsi="Arial" w:cs="Arial"/>
                <w:b/>
                <w:sz w:val="22"/>
                <w:szCs w:val="22"/>
                <w:lang w:val="en-US"/>
              </w:rPr>
              <w:t xml:space="preserve">1.9. </w:t>
            </w:r>
            <w:r w:rsidRPr="00055E42">
              <w:rPr>
                <w:rFonts w:ascii="Arial" w:hAnsi="Arial" w:cs="Arial"/>
                <w:b/>
                <w:bCs/>
                <w:sz w:val="22"/>
                <w:szCs w:val="22"/>
                <w:lang w:val="en-US"/>
              </w:rPr>
              <w:t>HOUSE MIX</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01 - 20 amps</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1.10. </w:t>
            </w:r>
            <w:r w:rsidRPr="00055E42">
              <w:rPr>
                <w:rFonts w:ascii="Arial" w:hAnsi="Arial" w:cs="Arial"/>
                <w:b/>
                <w:bCs/>
                <w:sz w:val="22"/>
                <w:szCs w:val="22"/>
              </w:rPr>
              <w:t xml:space="preserve"> MICROFONES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06 MicrofoneSem-Fio, transmissão em UHF, Shure Beta 58;</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02 MicrofoneShure Beta 52;</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lastRenderedPageBreak/>
              <w:t>10 Microfones Shure SM 57;</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12 Microfones para Voz, Dinâmico Cardióide, Shure SM 58;</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06 Microfones, Shure SM 98</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03 Microfones AKG C460</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02 Microfones AKG C414</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02 Microfones AKG C480</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04 Head Set</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02 LapelaViolão</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06 Ear Phone Shure PSM 400</w:t>
            </w:r>
          </w:p>
          <w:p w:rsidR="00055E42" w:rsidRPr="00055E42" w:rsidRDefault="00055E42" w:rsidP="00055E42">
            <w:pPr>
              <w:autoSpaceDE w:val="0"/>
              <w:autoSpaceDN w:val="0"/>
              <w:adjustRightInd w:val="0"/>
              <w:ind w:right="-43"/>
              <w:jc w:val="both"/>
              <w:rPr>
                <w:rFonts w:ascii="Arial" w:hAnsi="Arial" w:cs="Arial"/>
                <w:i/>
                <w:iCs/>
                <w:sz w:val="22"/>
                <w:szCs w:val="22"/>
              </w:rPr>
            </w:pPr>
            <w:r w:rsidRPr="00055E42">
              <w:rPr>
                <w:rFonts w:ascii="Arial" w:hAnsi="Arial" w:cs="Arial"/>
                <w:b/>
                <w:bCs/>
                <w:i/>
                <w:iCs/>
                <w:sz w:val="22"/>
                <w:szCs w:val="22"/>
              </w:rPr>
              <w:t xml:space="preserve">OBS: </w:t>
            </w:r>
            <w:r w:rsidRPr="00055E42">
              <w:rPr>
                <w:rFonts w:ascii="Arial" w:hAnsi="Arial" w:cs="Arial"/>
                <w:i/>
                <w:iCs/>
                <w:sz w:val="22"/>
                <w:szCs w:val="22"/>
              </w:rPr>
              <w:t xml:space="preserve">A CONTRATANTE poderá substituir um ou outro modelo de microfone (ex: microfone tipo “lapela”ou “head-set”) sem acréscimo no valor da locação </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1.11. </w:t>
            </w:r>
            <w:r w:rsidRPr="00055E42">
              <w:rPr>
                <w:rFonts w:ascii="Arial" w:hAnsi="Arial" w:cs="Arial"/>
                <w:b/>
                <w:bCs/>
                <w:sz w:val="22"/>
                <w:szCs w:val="22"/>
              </w:rPr>
              <w:t xml:space="preserve"> EQUIPE OPERACIONAL</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A Proponente/ Contratada deverá colocar a disposição no local equipe operacional devidamente uniformizada e com itens de proteção individual quando necessário, para operação dos equipamentos visando o bom andamento do evento.</w:t>
            </w:r>
          </w:p>
          <w:p w:rsidR="00055E42" w:rsidRPr="00055E42" w:rsidRDefault="00055E42" w:rsidP="00055E42">
            <w:pPr>
              <w:autoSpaceDE w:val="0"/>
              <w:autoSpaceDN w:val="0"/>
              <w:adjustRightInd w:val="0"/>
              <w:ind w:right="-43"/>
              <w:jc w:val="both"/>
              <w:rPr>
                <w:rFonts w:ascii="Arial" w:hAnsi="Arial" w:cs="Arial"/>
                <w:b/>
                <w:bCs/>
                <w:iCs/>
                <w:sz w:val="22"/>
                <w:szCs w:val="22"/>
                <w:u w:val="single"/>
              </w:rPr>
            </w:pPr>
          </w:p>
          <w:p w:rsidR="00055E42" w:rsidRPr="00055E42" w:rsidRDefault="00055E42" w:rsidP="00055E42">
            <w:pPr>
              <w:autoSpaceDE w:val="0"/>
              <w:autoSpaceDN w:val="0"/>
              <w:adjustRightInd w:val="0"/>
              <w:ind w:right="-43"/>
              <w:jc w:val="both"/>
              <w:rPr>
                <w:rFonts w:ascii="Arial" w:hAnsi="Arial" w:cs="Arial"/>
                <w:b/>
                <w:bCs/>
                <w:iCs/>
                <w:sz w:val="22"/>
                <w:szCs w:val="22"/>
                <w:u w:val="single"/>
              </w:rPr>
            </w:pPr>
            <w:r w:rsidRPr="00055E42">
              <w:rPr>
                <w:rFonts w:ascii="Arial" w:hAnsi="Arial" w:cs="Arial"/>
                <w:b/>
                <w:bCs/>
                <w:iCs/>
                <w:sz w:val="22"/>
                <w:szCs w:val="22"/>
                <w:u w:val="single"/>
              </w:rPr>
              <w:t>2 – ILUMINAÇÃO DE GRANDE PORTE</w:t>
            </w:r>
          </w:p>
          <w:p w:rsidR="00055E42" w:rsidRPr="00055E42" w:rsidRDefault="00055E42" w:rsidP="00055E42">
            <w:pPr>
              <w:autoSpaceDE w:val="0"/>
              <w:autoSpaceDN w:val="0"/>
              <w:adjustRightInd w:val="0"/>
              <w:ind w:right="-43"/>
              <w:jc w:val="both"/>
              <w:rPr>
                <w:rFonts w:ascii="Arial" w:hAnsi="Arial" w:cs="Arial"/>
                <w:b/>
                <w:bCs/>
                <w:i/>
                <w:iCs/>
                <w:sz w:val="22"/>
                <w:szCs w:val="22"/>
              </w:rPr>
            </w:pPr>
            <w:r w:rsidRPr="00055E42">
              <w:rPr>
                <w:rFonts w:ascii="Arial" w:hAnsi="Arial" w:cs="Arial"/>
                <w:b/>
                <w:sz w:val="22"/>
                <w:szCs w:val="22"/>
              </w:rPr>
              <w:t xml:space="preserve">2.1. </w:t>
            </w:r>
            <w:r w:rsidRPr="00055E42">
              <w:rPr>
                <w:rFonts w:ascii="Arial" w:hAnsi="Arial" w:cs="Arial"/>
                <w:b/>
                <w:bCs/>
                <w:sz w:val="22"/>
                <w:szCs w:val="22"/>
              </w:rPr>
              <w:t>CONTROLE/DIMMER</w:t>
            </w:r>
          </w:p>
          <w:p w:rsidR="00055E42" w:rsidRPr="00055E42" w:rsidRDefault="00055E42" w:rsidP="00055E42">
            <w:pPr>
              <w:autoSpaceDE w:val="0"/>
              <w:autoSpaceDN w:val="0"/>
              <w:adjustRightInd w:val="0"/>
              <w:ind w:right="-43"/>
              <w:jc w:val="both"/>
              <w:rPr>
                <w:rFonts w:ascii="Arial" w:hAnsi="Arial" w:cs="Arial"/>
                <w:i/>
                <w:iCs/>
                <w:sz w:val="22"/>
                <w:szCs w:val="22"/>
              </w:rPr>
            </w:pPr>
            <w:r w:rsidRPr="00055E42">
              <w:rPr>
                <w:rFonts w:ascii="Arial" w:hAnsi="Arial" w:cs="Arial"/>
                <w:sz w:val="22"/>
                <w:szCs w:val="22"/>
              </w:rPr>
              <w:t xml:space="preserve">01 Mesa de comando de iluminação com no mínimo 60 canais analógica e digital com sinal DMX 512; </w:t>
            </w:r>
            <w:r w:rsidRPr="00055E42">
              <w:rPr>
                <w:rFonts w:ascii="Arial" w:hAnsi="Arial" w:cs="Arial"/>
                <w:b/>
                <w:bCs/>
                <w:i/>
                <w:iCs/>
                <w:sz w:val="22"/>
                <w:szCs w:val="22"/>
              </w:rPr>
              <w:t xml:space="preserve">Modelo Referencial: </w:t>
            </w:r>
            <w:r w:rsidRPr="00055E42">
              <w:rPr>
                <w:rFonts w:ascii="Arial" w:hAnsi="Arial" w:cs="Arial"/>
                <w:i/>
                <w:iCs/>
                <w:sz w:val="22"/>
                <w:szCs w:val="22"/>
              </w:rPr>
              <w:t>Avolites Pearl 2000/2004/2008</w:t>
            </w:r>
          </w:p>
          <w:p w:rsidR="00055E42" w:rsidRPr="00055E42" w:rsidRDefault="00055E42" w:rsidP="00055E42">
            <w:pPr>
              <w:autoSpaceDE w:val="0"/>
              <w:autoSpaceDN w:val="0"/>
              <w:adjustRightInd w:val="0"/>
              <w:ind w:right="-43"/>
              <w:jc w:val="both"/>
              <w:rPr>
                <w:rFonts w:ascii="Arial" w:hAnsi="Arial" w:cs="Arial"/>
                <w:i/>
                <w:iCs/>
                <w:sz w:val="22"/>
                <w:szCs w:val="22"/>
              </w:rPr>
            </w:pPr>
            <w:r w:rsidRPr="00055E42">
              <w:rPr>
                <w:rFonts w:ascii="Arial" w:hAnsi="Arial" w:cs="Arial"/>
                <w:sz w:val="22"/>
                <w:szCs w:val="22"/>
              </w:rPr>
              <w:t xml:space="preserve">60 Canais de Dimmer com sinal DMX 512 com 04 Kw por canal, demultiplexado, proteção por disjuntores, filtro de RF por canal e ventilação forçada. </w:t>
            </w:r>
            <w:r w:rsidRPr="00055E42">
              <w:rPr>
                <w:rFonts w:ascii="Arial" w:hAnsi="Arial" w:cs="Arial"/>
                <w:b/>
                <w:bCs/>
                <w:i/>
                <w:iCs/>
                <w:sz w:val="22"/>
                <w:szCs w:val="22"/>
              </w:rPr>
              <w:t xml:space="preserve">Modelo Referencial: </w:t>
            </w:r>
            <w:r w:rsidRPr="00055E42">
              <w:rPr>
                <w:rFonts w:ascii="Arial" w:hAnsi="Arial" w:cs="Arial"/>
                <w:i/>
                <w:iCs/>
                <w:sz w:val="22"/>
                <w:szCs w:val="22"/>
              </w:rPr>
              <w:t>C.I Tronic</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01 Sistema Clearcomheadset + powersupply + belt-pack de Intercomunicação de no mínimo 04 pontos;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01 Chave de distribuição de força Trifásica com no mínimo 500 ampères por fase;</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01 Main Power de no mínimo 800 Ampéres;</w:t>
            </w:r>
          </w:p>
          <w:p w:rsidR="00055E42" w:rsidRPr="00055E42" w:rsidRDefault="00055E42" w:rsidP="00055E42">
            <w:pPr>
              <w:autoSpaceDE w:val="0"/>
              <w:autoSpaceDN w:val="0"/>
              <w:adjustRightInd w:val="0"/>
              <w:ind w:right="-43"/>
              <w:jc w:val="both"/>
              <w:rPr>
                <w:rFonts w:ascii="Arial" w:hAnsi="Arial" w:cs="Arial"/>
                <w:i/>
                <w:iCs/>
                <w:sz w:val="22"/>
                <w:szCs w:val="22"/>
              </w:rPr>
            </w:pPr>
            <w:r w:rsidRPr="00055E42">
              <w:rPr>
                <w:rFonts w:ascii="Arial" w:hAnsi="Arial" w:cs="Arial"/>
                <w:sz w:val="22"/>
                <w:szCs w:val="22"/>
              </w:rPr>
              <w:t xml:space="preserve">01 Cabo de AC de 240mm com no mínimo </w:t>
            </w:r>
            <w:smartTag w:uri="urn:schemas-microsoft-com:office:smarttags" w:element="metricconverter">
              <w:smartTagPr>
                <w:attr w:name="ProductID" w:val="50 metros"/>
              </w:smartTagPr>
              <w:r w:rsidRPr="00055E42">
                <w:rPr>
                  <w:rFonts w:ascii="Arial" w:hAnsi="Arial" w:cs="Arial"/>
                  <w:sz w:val="22"/>
                  <w:szCs w:val="22"/>
                </w:rPr>
                <w:t>50 metros</w:t>
              </w:r>
            </w:smartTag>
            <w:r w:rsidRPr="00055E42">
              <w:rPr>
                <w:rFonts w:ascii="Arial" w:hAnsi="Arial" w:cs="Arial"/>
                <w:sz w:val="22"/>
                <w:szCs w:val="22"/>
              </w:rPr>
              <w:t xml:space="preserve"> de comprimento – </w:t>
            </w:r>
            <w:r w:rsidRPr="00055E42">
              <w:rPr>
                <w:rFonts w:ascii="Arial" w:hAnsi="Arial" w:cs="Arial"/>
                <w:b/>
                <w:bCs/>
                <w:i/>
                <w:iCs/>
                <w:sz w:val="22"/>
                <w:szCs w:val="22"/>
              </w:rPr>
              <w:t xml:space="preserve">Modelo Referencial: </w:t>
            </w:r>
            <w:r w:rsidRPr="00055E42">
              <w:rPr>
                <w:rFonts w:ascii="Arial" w:hAnsi="Arial" w:cs="Arial"/>
                <w:i/>
                <w:iCs/>
                <w:sz w:val="22"/>
                <w:szCs w:val="22"/>
              </w:rPr>
              <w:t>Pirelli antichamas.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Multicabos, gelatinas, filtros e todos os demais acessórios necessários para o bom desempenho do sistema.</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2.2. </w:t>
            </w:r>
            <w:r w:rsidRPr="00055E42">
              <w:rPr>
                <w:rFonts w:ascii="Arial" w:hAnsi="Arial" w:cs="Arial"/>
                <w:b/>
                <w:bCs/>
                <w:sz w:val="22"/>
                <w:szCs w:val="22"/>
              </w:rPr>
              <w:t xml:space="preserve"> REFLETORES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16 Refletores PAR 64 1.000W Foco#5;</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26 Refletores PAR 64 1.000W Foco#2;</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20 Refletores PAR 64 1.000W Foco#1;</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20 Refletores PAR 56 500W ACL;</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15 ACL</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04 Refletores PAR 36 Mini Brut 6/650W;</w:t>
            </w:r>
          </w:p>
          <w:p w:rsidR="00055E42" w:rsidRPr="00055E42" w:rsidRDefault="00055E42" w:rsidP="00055E42">
            <w:pPr>
              <w:autoSpaceDE w:val="0"/>
              <w:autoSpaceDN w:val="0"/>
              <w:adjustRightInd w:val="0"/>
              <w:ind w:right="-43"/>
              <w:jc w:val="both"/>
              <w:rPr>
                <w:rFonts w:ascii="Arial" w:hAnsi="Arial" w:cs="Arial"/>
                <w:i/>
                <w:iCs/>
                <w:sz w:val="22"/>
                <w:szCs w:val="22"/>
              </w:rPr>
            </w:pPr>
            <w:r w:rsidRPr="00055E42">
              <w:rPr>
                <w:rFonts w:ascii="Arial" w:hAnsi="Arial" w:cs="Arial"/>
                <w:sz w:val="22"/>
                <w:szCs w:val="22"/>
              </w:rPr>
              <w:t xml:space="preserve">10 Refletores Elipsoidais ETC 26º 1000W, com Íris, porta gobo e porta gelatinas; </w:t>
            </w:r>
            <w:r w:rsidRPr="00055E42">
              <w:rPr>
                <w:rFonts w:ascii="Arial" w:hAnsi="Arial" w:cs="Arial"/>
                <w:b/>
                <w:bCs/>
                <w:i/>
                <w:iCs/>
                <w:sz w:val="22"/>
                <w:szCs w:val="22"/>
              </w:rPr>
              <w:t xml:space="preserve">Modelo Referencial: </w:t>
            </w:r>
            <w:r w:rsidRPr="00055E42">
              <w:rPr>
                <w:rFonts w:ascii="Arial" w:hAnsi="Arial" w:cs="Arial"/>
                <w:i/>
                <w:iCs/>
                <w:sz w:val="22"/>
                <w:szCs w:val="22"/>
              </w:rPr>
              <w:t>Telem;</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10 Refletores Tipo Set-Light de 1000 W;</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04 bruts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02 Canhão Seguidor Hti 400 (Telem)</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Lâmpadas Extras</w:t>
            </w:r>
          </w:p>
          <w:p w:rsidR="00055E42" w:rsidRPr="00055E42" w:rsidRDefault="00055E42" w:rsidP="00055E42">
            <w:pPr>
              <w:autoSpaceDE w:val="0"/>
              <w:autoSpaceDN w:val="0"/>
              <w:adjustRightInd w:val="0"/>
              <w:ind w:right="-43"/>
              <w:jc w:val="both"/>
              <w:rPr>
                <w:rFonts w:ascii="Arial" w:hAnsi="Arial" w:cs="Arial"/>
                <w:b/>
                <w:bCs/>
                <w:sz w:val="22"/>
                <w:szCs w:val="22"/>
                <w:lang w:val="en-US"/>
              </w:rPr>
            </w:pPr>
            <w:r w:rsidRPr="00055E42">
              <w:rPr>
                <w:rFonts w:ascii="Arial" w:hAnsi="Arial" w:cs="Arial"/>
                <w:b/>
                <w:sz w:val="22"/>
                <w:szCs w:val="22"/>
                <w:lang w:val="en-US"/>
              </w:rPr>
              <w:t xml:space="preserve">2.3. </w:t>
            </w:r>
            <w:r w:rsidRPr="00055E42">
              <w:rPr>
                <w:rFonts w:ascii="Arial" w:hAnsi="Arial" w:cs="Arial"/>
                <w:b/>
                <w:bCs/>
                <w:sz w:val="22"/>
                <w:szCs w:val="22"/>
                <w:lang w:val="en-US"/>
              </w:rPr>
              <w:t xml:space="preserve"> MOVING LIGHT</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16 Moving Head MAC 550;</w:t>
            </w:r>
          </w:p>
          <w:p w:rsidR="00055E42" w:rsidRPr="003E1777" w:rsidRDefault="00055E42" w:rsidP="00055E42">
            <w:pPr>
              <w:autoSpaceDE w:val="0"/>
              <w:autoSpaceDN w:val="0"/>
              <w:adjustRightInd w:val="0"/>
              <w:ind w:right="-43"/>
              <w:jc w:val="both"/>
              <w:rPr>
                <w:rFonts w:ascii="Arial" w:hAnsi="Arial" w:cs="Arial"/>
                <w:sz w:val="22"/>
                <w:szCs w:val="22"/>
                <w:lang w:val="en-US"/>
              </w:rPr>
            </w:pPr>
            <w:r w:rsidRPr="003E1777">
              <w:rPr>
                <w:rFonts w:ascii="Arial" w:hAnsi="Arial" w:cs="Arial"/>
                <w:sz w:val="22"/>
                <w:szCs w:val="22"/>
                <w:lang w:val="en-US"/>
              </w:rPr>
              <w:t>06 Moving Head MAC 600 Wash;</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2.4. </w:t>
            </w:r>
            <w:r w:rsidRPr="00055E42">
              <w:rPr>
                <w:rFonts w:ascii="Arial" w:hAnsi="Arial" w:cs="Arial"/>
                <w:b/>
                <w:bCs/>
                <w:sz w:val="22"/>
                <w:szCs w:val="22"/>
              </w:rPr>
              <w:t>RELAÇÃO DE CORES DAS GELATINAS:</w:t>
            </w:r>
          </w:p>
          <w:p w:rsidR="00055E42" w:rsidRPr="00055E42" w:rsidRDefault="00055E42" w:rsidP="00055E42">
            <w:pPr>
              <w:autoSpaceDE w:val="0"/>
              <w:autoSpaceDN w:val="0"/>
              <w:adjustRightInd w:val="0"/>
              <w:ind w:right="-43"/>
              <w:jc w:val="both"/>
              <w:rPr>
                <w:rFonts w:ascii="Arial" w:hAnsi="Arial" w:cs="Arial"/>
                <w:b/>
                <w:bCs/>
                <w:sz w:val="22"/>
                <w:szCs w:val="22"/>
                <w:lang w:val="en-US"/>
              </w:rPr>
            </w:pPr>
            <w:r w:rsidRPr="00055E42">
              <w:rPr>
                <w:rFonts w:ascii="Arial" w:hAnsi="Arial" w:cs="Arial"/>
                <w:b/>
                <w:bCs/>
                <w:sz w:val="22"/>
                <w:szCs w:val="22"/>
                <w:lang w:val="en-US"/>
              </w:rPr>
              <w:t>Qtde Ref. Cor</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lastRenderedPageBreak/>
              <w:t>16 #68 AB</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16 #22 AZ</w:t>
            </w:r>
          </w:p>
          <w:p w:rsidR="00055E42" w:rsidRPr="00055E42" w:rsidRDefault="00055E42" w:rsidP="00055E42">
            <w:pPr>
              <w:autoSpaceDE w:val="0"/>
              <w:autoSpaceDN w:val="0"/>
              <w:adjustRightInd w:val="0"/>
              <w:ind w:right="-43"/>
              <w:jc w:val="both"/>
              <w:rPr>
                <w:rFonts w:ascii="Arial" w:hAnsi="Arial" w:cs="Arial"/>
                <w:sz w:val="22"/>
                <w:szCs w:val="22"/>
                <w:lang w:val="en-US"/>
              </w:rPr>
            </w:pPr>
            <w:r w:rsidRPr="00055E42">
              <w:rPr>
                <w:rFonts w:ascii="Arial" w:hAnsi="Arial" w:cs="Arial"/>
                <w:sz w:val="22"/>
                <w:szCs w:val="22"/>
                <w:lang w:val="en-US"/>
              </w:rPr>
              <w:t>10 #10 AM</w:t>
            </w:r>
          </w:p>
          <w:p w:rsidR="00055E42" w:rsidRPr="003E1777" w:rsidRDefault="00055E42" w:rsidP="00055E42">
            <w:pPr>
              <w:autoSpaceDE w:val="0"/>
              <w:autoSpaceDN w:val="0"/>
              <w:adjustRightInd w:val="0"/>
              <w:ind w:right="-43"/>
              <w:jc w:val="both"/>
              <w:rPr>
                <w:rFonts w:ascii="Arial" w:hAnsi="Arial" w:cs="Arial"/>
                <w:sz w:val="22"/>
                <w:szCs w:val="22"/>
                <w:lang w:val="en-US"/>
              </w:rPr>
            </w:pPr>
            <w:r w:rsidRPr="003E1777">
              <w:rPr>
                <w:rFonts w:ascii="Arial" w:hAnsi="Arial" w:cs="Arial"/>
                <w:sz w:val="22"/>
                <w:szCs w:val="22"/>
                <w:lang w:val="en-US"/>
              </w:rPr>
              <w:t>10 #116 BG</w:t>
            </w:r>
          </w:p>
          <w:p w:rsidR="00055E42" w:rsidRPr="003E1777" w:rsidRDefault="00055E42" w:rsidP="00055E42">
            <w:pPr>
              <w:autoSpaceDE w:val="0"/>
              <w:autoSpaceDN w:val="0"/>
              <w:adjustRightInd w:val="0"/>
              <w:ind w:right="-43"/>
              <w:jc w:val="both"/>
              <w:rPr>
                <w:rFonts w:ascii="Arial" w:hAnsi="Arial" w:cs="Arial"/>
                <w:sz w:val="22"/>
                <w:szCs w:val="22"/>
                <w:lang w:val="en-US"/>
              </w:rPr>
            </w:pPr>
            <w:r w:rsidRPr="003E1777">
              <w:rPr>
                <w:rFonts w:ascii="Arial" w:hAnsi="Arial" w:cs="Arial"/>
                <w:sz w:val="22"/>
                <w:szCs w:val="22"/>
                <w:lang w:val="en-US"/>
              </w:rPr>
              <w:t>12 #25 VM</w:t>
            </w:r>
          </w:p>
          <w:p w:rsidR="00055E42" w:rsidRPr="003E1777" w:rsidRDefault="00055E42" w:rsidP="00055E42">
            <w:pPr>
              <w:autoSpaceDE w:val="0"/>
              <w:autoSpaceDN w:val="0"/>
              <w:adjustRightInd w:val="0"/>
              <w:ind w:right="-43"/>
              <w:jc w:val="both"/>
              <w:rPr>
                <w:rFonts w:ascii="Arial" w:hAnsi="Arial" w:cs="Arial"/>
                <w:sz w:val="22"/>
                <w:szCs w:val="22"/>
                <w:lang w:val="en-US"/>
              </w:rPr>
            </w:pPr>
            <w:r w:rsidRPr="003E1777">
              <w:rPr>
                <w:rFonts w:ascii="Arial" w:hAnsi="Arial" w:cs="Arial"/>
                <w:sz w:val="22"/>
                <w:szCs w:val="22"/>
                <w:lang w:val="en-US"/>
              </w:rPr>
              <w:t>08 #100 FROST (paraSetLight)</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2.5. </w:t>
            </w:r>
            <w:r w:rsidRPr="00055E42">
              <w:rPr>
                <w:rFonts w:ascii="Arial" w:hAnsi="Arial" w:cs="Arial"/>
                <w:b/>
                <w:bCs/>
                <w:sz w:val="22"/>
                <w:szCs w:val="22"/>
              </w:rPr>
              <w:t xml:space="preserve"> ACESSÓRIOS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Cabos de sinal e A/C de modo a atender todo equipamento solicitado e as distâncias envolvidas.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Garras na quantidade suficiente para todos os refletores solicitados.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Sistema de multicabos e cabeamento para interligação dos equipamentos.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Sistemas de fiação ( sinal a A/C) para interligação das varas.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20m de canaletas para proteção de cabos.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Módulos Main Power dimensionados e caixas de distribuição de AC para todos os sistemas de iluminação.</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Kit de cabos para energizar pontos nas varas em 110V e 220V com identificação clara e visível.</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Todos os demais cabos e acessórios necessários para o bom desenvolvimento do sistema.</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2.6. </w:t>
            </w:r>
            <w:r w:rsidRPr="00055E42">
              <w:rPr>
                <w:rFonts w:ascii="Arial" w:hAnsi="Arial" w:cs="Arial"/>
                <w:b/>
                <w:bCs/>
                <w:sz w:val="22"/>
                <w:szCs w:val="22"/>
              </w:rPr>
              <w:t>EFEITOS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 xml:space="preserve">02 Maquinas de fumaça com controle remoto à distância e temporizador. </w:t>
            </w:r>
            <w:r w:rsidRPr="00055E42">
              <w:rPr>
                <w:rFonts w:ascii="Arial" w:hAnsi="Arial" w:cs="Arial"/>
                <w:b/>
                <w:bCs/>
                <w:i/>
                <w:iCs/>
                <w:sz w:val="22"/>
                <w:szCs w:val="22"/>
              </w:rPr>
              <w:t xml:space="preserve">Modelo Referencial: </w:t>
            </w:r>
            <w:r w:rsidRPr="00055E42">
              <w:rPr>
                <w:rFonts w:ascii="Arial" w:hAnsi="Arial" w:cs="Arial"/>
                <w:sz w:val="22"/>
                <w:szCs w:val="22"/>
              </w:rPr>
              <w:t>Martin Pro 2000 ou DF 50 HazeMaker;</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02 Ventiladores;</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03 StroboAtomic 3000 Martin.</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Multicabos, gelatinas, filtros e todos os demais acessórios necessários para o bom desempenho do sistema</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2.7. </w:t>
            </w:r>
            <w:r w:rsidRPr="00055E42">
              <w:rPr>
                <w:rFonts w:ascii="Arial" w:hAnsi="Arial" w:cs="Arial"/>
                <w:b/>
                <w:bCs/>
                <w:sz w:val="22"/>
                <w:szCs w:val="22"/>
              </w:rPr>
              <w:t>SUSTENTAÇÃO</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A fixação e sustentação será feita em Módulos BOX TRUSS de 2,44x0,70x0,70m ou treliças tipo Q 30, ambos em alumínio aeronáutico, de conformidade com o local e de acordo com a quantidade de refletores a serem utilizados;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A fixação e sustentação dos módulos </w:t>
            </w:r>
            <w:r w:rsidRPr="00055E42">
              <w:rPr>
                <w:rFonts w:ascii="Arial" w:hAnsi="Arial" w:cs="Arial"/>
                <w:b/>
                <w:bCs/>
                <w:sz w:val="22"/>
                <w:szCs w:val="22"/>
              </w:rPr>
              <w:t xml:space="preserve">BOX TRUSS </w:t>
            </w:r>
            <w:r w:rsidRPr="00055E42">
              <w:rPr>
                <w:rFonts w:ascii="Arial" w:hAnsi="Arial" w:cs="Arial"/>
                <w:sz w:val="22"/>
                <w:szCs w:val="22"/>
              </w:rPr>
              <w:t xml:space="preserve">ou treliças será feita através de talhas elétricas, com capacidade para 500 quilos, com no mínimo </w:t>
            </w:r>
            <w:smartTag w:uri="urn:schemas-microsoft-com:office:smarttags" w:element="metricconverter">
              <w:smartTagPr>
                <w:attr w:name="ProductID" w:val="12 metros"/>
              </w:smartTagPr>
              <w:r w:rsidRPr="00055E42">
                <w:rPr>
                  <w:rFonts w:ascii="Arial" w:hAnsi="Arial" w:cs="Arial"/>
                  <w:sz w:val="22"/>
                  <w:szCs w:val="22"/>
                </w:rPr>
                <w:t>12 metros</w:t>
              </w:r>
            </w:smartTag>
            <w:r w:rsidRPr="00055E42">
              <w:rPr>
                <w:rFonts w:ascii="Arial" w:hAnsi="Arial" w:cs="Arial"/>
                <w:sz w:val="22"/>
                <w:szCs w:val="22"/>
              </w:rPr>
              <w:t xml:space="preserve"> de corrente;</w:t>
            </w:r>
          </w:p>
          <w:p w:rsidR="00055E42" w:rsidRPr="00055E42" w:rsidRDefault="00055E42" w:rsidP="00055E42">
            <w:pPr>
              <w:autoSpaceDE w:val="0"/>
              <w:autoSpaceDN w:val="0"/>
              <w:adjustRightInd w:val="0"/>
              <w:ind w:right="-43"/>
              <w:jc w:val="both"/>
              <w:rPr>
                <w:rFonts w:ascii="Arial" w:hAnsi="Arial" w:cs="Arial"/>
                <w:sz w:val="22"/>
                <w:szCs w:val="22"/>
              </w:rPr>
            </w:pPr>
            <w:r w:rsidRPr="00055E42">
              <w:rPr>
                <w:rFonts w:ascii="Arial" w:hAnsi="Arial" w:cs="Arial"/>
                <w:sz w:val="22"/>
                <w:szCs w:val="22"/>
              </w:rPr>
              <w:t xml:space="preserve">Caso não haja condições locais para fixação e sustentação de módulos </w:t>
            </w:r>
            <w:r w:rsidRPr="00055E42">
              <w:rPr>
                <w:rFonts w:ascii="Arial" w:hAnsi="Arial" w:cs="Arial"/>
                <w:b/>
                <w:bCs/>
                <w:sz w:val="22"/>
                <w:szCs w:val="22"/>
              </w:rPr>
              <w:t xml:space="preserve">BOX TRUSS </w:t>
            </w:r>
            <w:r w:rsidRPr="00055E42">
              <w:rPr>
                <w:rFonts w:ascii="Arial" w:hAnsi="Arial" w:cs="Arial"/>
                <w:sz w:val="22"/>
                <w:szCs w:val="22"/>
              </w:rPr>
              <w:t xml:space="preserve">ou </w:t>
            </w:r>
            <w:r w:rsidRPr="00055E42">
              <w:rPr>
                <w:rFonts w:ascii="Arial" w:hAnsi="Arial" w:cs="Arial"/>
                <w:b/>
                <w:bCs/>
                <w:sz w:val="22"/>
                <w:szCs w:val="22"/>
              </w:rPr>
              <w:t xml:space="preserve">TRELIÇAS </w:t>
            </w:r>
            <w:r w:rsidRPr="00055E42">
              <w:rPr>
                <w:rFonts w:ascii="Arial" w:hAnsi="Arial" w:cs="Arial"/>
                <w:sz w:val="22"/>
                <w:szCs w:val="22"/>
              </w:rPr>
              <w:t>através de talhas, os mesmos serão fixados e sustentados em módulos de GroundSupport em alumínio aeronáutico;</w:t>
            </w:r>
          </w:p>
          <w:p w:rsidR="00055E42" w:rsidRPr="00055E42" w:rsidRDefault="00055E42" w:rsidP="00055E42">
            <w:pPr>
              <w:autoSpaceDE w:val="0"/>
              <w:autoSpaceDN w:val="0"/>
              <w:adjustRightInd w:val="0"/>
              <w:ind w:right="-43"/>
              <w:jc w:val="both"/>
              <w:rPr>
                <w:rFonts w:ascii="Arial" w:hAnsi="Arial" w:cs="Arial"/>
                <w:b/>
                <w:bCs/>
                <w:sz w:val="22"/>
                <w:szCs w:val="22"/>
              </w:rPr>
            </w:pPr>
            <w:r w:rsidRPr="00055E42">
              <w:rPr>
                <w:rFonts w:ascii="Arial" w:hAnsi="Arial" w:cs="Arial"/>
                <w:b/>
                <w:sz w:val="22"/>
                <w:szCs w:val="22"/>
              </w:rPr>
              <w:t xml:space="preserve">2.8. </w:t>
            </w:r>
            <w:r w:rsidRPr="00055E42">
              <w:rPr>
                <w:rFonts w:ascii="Arial" w:hAnsi="Arial" w:cs="Arial"/>
                <w:b/>
                <w:bCs/>
                <w:sz w:val="22"/>
                <w:szCs w:val="22"/>
              </w:rPr>
              <w:t>EQUIPE OPERACIONAL</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A Proponente / Contratada deverá colocar à disposição no local equipe operacional devidamente uniformizada e com itens de proteção individual quando necessários, para operação dos equipamentos visando o bom andamento do evento.</w:t>
            </w:r>
          </w:p>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rPr>
              <w:t>2.9.</w:t>
            </w:r>
            <w:r w:rsidRPr="00055E42">
              <w:rPr>
                <w:rFonts w:ascii="Arial" w:hAnsi="Arial" w:cs="Arial"/>
                <w:sz w:val="22"/>
                <w:szCs w:val="22"/>
              </w:rPr>
              <w:t xml:space="preserve"> 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do som e iluminação para o evento na assinatura do contrato.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DIÁRIA</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0</w:t>
            </w:r>
            <w:r>
              <w:rPr>
                <w:rFonts w:ascii="Arial" w:eastAsia="Times New Roman" w:hAnsi="Arial" w:cs="Arial"/>
                <w:b/>
                <w:color w:val="000000"/>
                <w:sz w:val="22"/>
                <w:szCs w:val="22"/>
              </w:rPr>
              <w:t>4</w:t>
            </w:r>
          </w:p>
        </w:tc>
      </w:tr>
      <w:tr w:rsidR="00055E42" w:rsidRPr="00226F82" w:rsidTr="00055E42">
        <w:trPr>
          <w:trHeight w:val="300"/>
        </w:trPr>
        <w:tc>
          <w:tcPr>
            <w:tcW w:w="904"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05</w:t>
            </w:r>
          </w:p>
        </w:tc>
        <w:tc>
          <w:tcPr>
            <w:tcW w:w="6713" w:type="dxa"/>
            <w:shd w:val="clear" w:color="auto" w:fill="auto"/>
            <w:vAlign w:val="center"/>
          </w:tcPr>
          <w:p w:rsidR="00055E42" w:rsidRPr="00055E42" w:rsidRDefault="00055E42" w:rsidP="00055E42">
            <w:pPr>
              <w:jc w:val="both"/>
              <w:rPr>
                <w:rFonts w:ascii="Arial" w:hAnsi="Arial" w:cs="Arial"/>
                <w:b/>
                <w:sz w:val="22"/>
                <w:szCs w:val="22"/>
                <w:u w:val="single"/>
              </w:rPr>
            </w:pPr>
            <w:r w:rsidRPr="00055E42">
              <w:rPr>
                <w:rFonts w:ascii="Arial" w:hAnsi="Arial" w:cs="Arial"/>
                <w:b/>
                <w:sz w:val="22"/>
                <w:szCs w:val="22"/>
                <w:u w:val="single"/>
              </w:rPr>
              <w:t xml:space="preserve">LOCAÇÃO DE SOM/ILUMINAÇÃO DE MÉDIO PORTE </w:t>
            </w:r>
          </w:p>
          <w:p w:rsidR="00055E42" w:rsidRPr="00055E42" w:rsidRDefault="00055E42" w:rsidP="00055E42">
            <w:pPr>
              <w:jc w:val="both"/>
              <w:rPr>
                <w:rFonts w:ascii="Arial" w:hAnsi="Arial" w:cs="Arial"/>
                <w:sz w:val="22"/>
                <w:szCs w:val="22"/>
              </w:rPr>
            </w:pPr>
            <w:r w:rsidRPr="00055E42">
              <w:rPr>
                <w:rFonts w:ascii="Arial" w:hAnsi="Arial" w:cs="Arial"/>
                <w:b/>
                <w:sz w:val="22"/>
                <w:szCs w:val="22"/>
              </w:rPr>
              <w:t>ESPECIFICAÇÕES MÍNIMAS</w:t>
            </w:r>
            <w:r w:rsidRPr="00055E42">
              <w:rPr>
                <w:rFonts w:ascii="Arial" w:hAnsi="Arial" w:cs="Arial"/>
                <w:sz w:val="22"/>
                <w:szCs w:val="22"/>
              </w:rPr>
              <w:t>:</w:t>
            </w:r>
          </w:p>
          <w:p w:rsidR="00055E42" w:rsidRPr="00055E42" w:rsidRDefault="00055E42" w:rsidP="00055E42">
            <w:pPr>
              <w:jc w:val="both"/>
              <w:rPr>
                <w:rFonts w:ascii="Arial" w:hAnsi="Arial" w:cs="Arial"/>
                <w:sz w:val="22"/>
                <w:szCs w:val="22"/>
              </w:rPr>
            </w:pPr>
            <w:r w:rsidRPr="00055E42">
              <w:rPr>
                <w:rFonts w:ascii="Arial" w:hAnsi="Arial" w:cs="Arial"/>
                <w:sz w:val="22"/>
                <w:szCs w:val="22"/>
              </w:rPr>
              <w:t>1. SISTEMA DE PA</w:t>
            </w:r>
          </w:p>
          <w:p w:rsidR="00055E42" w:rsidRPr="00055E42" w:rsidRDefault="00055E42" w:rsidP="00055E42">
            <w:pPr>
              <w:jc w:val="both"/>
              <w:rPr>
                <w:rFonts w:ascii="Arial" w:hAnsi="Arial" w:cs="Arial"/>
                <w:sz w:val="22"/>
                <w:szCs w:val="22"/>
              </w:rPr>
            </w:pPr>
            <w:r w:rsidRPr="00055E42">
              <w:rPr>
                <w:rFonts w:ascii="Arial" w:hAnsi="Arial" w:cs="Arial"/>
                <w:sz w:val="22"/>
                <w:szCs w:val="22"/>
              </w:rPr>
              <w:t>1.1 - 08 (oito) caixas de grave, modelo SB 850 ou similar;</w:t>
            </w:r>
          </w:p>
          <w:p w:rsidR="00055E42" w:rsidRPr="00055E42" w:rsidRDefault="00055E42" w:rsidP="00055E42">
            <w:pPr>
              <w:jc w:val="both"/>
              <w:rPr>
                <w:rFonts w:ascii="Arial" w:hAnsi="Arial" w:cs="Arial"/>
                <w:sz w:val="22"/>
                <w:szCs w:val="22"/>
              </w:rPr>
            </w:pPr>
            <w:r w:rsidRPr="00055E42">
              <w:rPr>
                <w:rFonts w:ascii="Arial" w:hAnsi="Arial" w:cs="Arial"/>
                <w:sz w:val="22"/>
                <w:szCs w:val="22"/>
              </w:rPr>
              <w:lastRenderedPageBreak/>
              <w:t>1.2 - 08 (oito) caixas Three Way, modelo KF 850 ou similar;</w:t>
            </w:r>
          </w:p>
          <w:p w:rsidR="00055E42" w:rsidRPr="00055E42" w:rsidRDefault="00055E42" w:rsidP="00055E42">
            <w:pPr>
              <w:jc w:val="both"/>
              <w:rPr>
                <w:rFonts w:ascii="Arial" w:hAnsi="Arial" w:cs="Arial"/>
                <w:sz w:val="22"/>
                <w:szCs w:val="22"/>
              </w:rPr>
            </w:pPr>
            <w:r w:rsidRPr="00055E42">
              <w:rPr>
                <w:rFonts w:ascii="Arial" w:hAnsi="Arial" w:cs="Arial"/>
                <w:sz w:val="22"/>
                <w:szCs w:val="22"/>
              </w:rPr>
              <w:t>1.3 - 02 (dois) Racks de Amplificadores classe AB projetados para trabalhar em 02</w:t>
            </w:r>
          </w:p>
          <w:p w:rsidR="00055E42" w:rsidRPr="00055E42" w:rsidRDefault="00055E42" w:rsidP="00055E42">
            <w:pPr>
              <w:jc w:val="both"/>
              <w:rPr>
                <w:rFonts w:ascii="Arial" w:hAnsi="Arial" w:cs="Arial"/>
                <w:sz w:val="22"/>
                <w:szCs w:val="22"/>
              </w:rPr>
            </w:pPr>
            <w:r w:rsidRPr="00055E42">
              <w:rPr>
                <w:rFonts w:ascii="Arial" w:hAnsi="Arial" w:cs="Arial"/>
                <w:sz w:val="22"/>
                <w:szCs w:val="22"/>
              </w:rPr>
              <w:t>(dois), ohms contendo cada:</w:t>
            </w:r>
          </w:p>
          <w:p w:rsidR="00055E42" w:rsidRPr="00055E42" w:rsidRDefault="00055E42" w:rsidP="00055E42">
            <w:pPr>
              <w:jc w:val="both"/>
              <w:rPr>
                <w:rFonts w:ascii="Arial" w:hAnsi="Arial" w:cs="Arial"/>
                <w:sz w:val="22"/>
                <w:szCs w:val="22"/>
              </w:rPr>
            </w:pPr>
            <w:r w:rsidRPr="00055E42">
              <w:rPr>
                <w:rFonts w:ascii="Arial" w:hAnsi="Arial" w:cs="Arial"/>
                <w:sz w:val="22"/>
                <w:szCs w:val="22"/>
              </w:rPr>
              <w:t>1.3.1 - 02 (dois), Amplificadores de 5.000 (cinco mil),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1.3.2 - 02 (dois), Amplificadores de 3.000 (três mil),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1.3.3 - 01 (um), Amplificador de 1.200 (um mil e duzentos),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1.4 - 01 (uma) Mesa de Som com 32 canais, modelos referenciais Mackie 32x8, Yamaha 01V96, LS9 32;</w:t>
            </w:r>
          </w:p>
          <w:p w:rsidR="00055E42" w:rsidRPr="00055E42" w:rsidRDefault="00055E42" w:rsidP="00055E42">
            <w:pPr>
              <w:jc w:val="both"/>
              <w:rPr>
                <w:rFonts w:ascii="Arial" w:hAnsi="Arial" w:cs="Arial"/>
                <w:sz w:val="22"/>
                <w:szCs w:val="22"/>
              </w:rPr>
            </w:pPr>
            <w:r w:rsidRPr="00055E42">
              <w:rPr>
                <w:rFonts w:ascii="Arial" w:hAnsi="Arial" w:cs="Arial"/>
                <w:sz w:val="22"/>
                <w:szCs w:val="22"/>
              </w:rPr>
              <w:t>1.5 - Multicabo necessário para atender o sistema;</w:t>
            </w:r>
          </w:p>
          <w:p w:rsidR="00055E42" w:rsidRPr="00055E42" w:rsidRDefault="00055E42" w:rsidP="00055E42">
            <w:pPr>
              <w:jc w:val="both"/>
              <w:rPr>
                <w:rFonts w:ascii="Arial" w:hAnsi="Arial" w:cs="Arial"/>
                <w:sz w:val="22"/>
                <w:szCs w:val="22"/>
              </w:rPr>
            </w:pPr>
            <w:r w:rsidRPr="00055E42">
              <w:rPr>
                <w:rFonts w:ascii="Arial" w:hAnsi="Arial" w:cs="Arial"/>
                <w:sz w:val="22"/>
                <w:szCs w:val="22"/>
              </w:rPr>
              <w:t>1.6 - Via independente de comunicação entre a Mesa de PA e a Mesa de Palco;</w:t>
            </w:r>
          </w:p>
          <w:p w:rsidR="00055E42" w:rsidRPr="00055E42" w:rsidRDefault="00055E42" w:rsidP="00055E42">
            <w:pPr>
              <w:jc w:val="both"/>
              <w:rPr>
                <w:rFonts w:ascii="Arial" w:hAnsi="Arial" w:cs="Arial"/>
                <w:sz w:val="22"/>
                <w:szCs w:val="22"/>
              </w:rPr>
            </w:pPr>
            <w:r w:rsidRPr="00055E42">
              <w:rPr>
                <w:rFonts w:ascii="Arial" w:hAnsi="Arial" w:cs="Arial"/>
                <w:sz w:val="22"/>
                <w:szCs w:val="22"/>
              </w:rPr>
              <w:t>1.7 - Rack de Periféricos contendo:</w:t>
            </w:r>
          </w:p>
          <w:p w:rsidR="00055E42" w:rsidRPr="00055E42" w:rsidRDefault="00055E42" w:rsidP="00055E42">
            <w:pPr>
              <w:jc w:val="both"/>
              <w:rPr>
                <w:rFonts w:ascii="Arial" w:hAnsi="Arial" w:cs="Arial"/>
                <w:sz w:val="22"/>
                <w:szCs w:val="22"/>
              </w:rPr>
            </w:pPr>
            <w:r w:rsidRPr="00055E42">
              <w:rPr>
                <w:rFonts w:ascii="Arial" w:hAnsi="Arial" w:cs="Arial"/>
                <w:sz w:val="22"/>
                <w:szCs w:val="22"/>
              </w:rPr>
              <w:t>1.7.1 - 01 (um) Crossover ou Processador Stéreo, com ajuste de Delay por banda, modelos referenciais Rane 23B, KlarkTeknic DN 3600, Ultradrive Pro Behringer DCX 2496;</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1.7.2 - 02 (dois) Equalizadores Gráficos 31 bandas stéreo, modelos de referência Cíclotron 2313 X, Yamaha </w:t>
            </w:r>
            <w:smartTag w:uri="urn:schemas-microsoft-com:office:smarttags" w:element="metricconverter">
              <w:smartTagPr>
                <w:attr w:name="ProductID" w:val="31 A"/>
              </w:smartTagPr>
              <w:r w:rsidRPr="00055E42">
                <w:rPr>
                  <w:rFonts w:ascii="Arial" w:hAnsi="Arial" w:cs="Arial"/>
                  <w:sz w:val="22"/>
                  <w:szCs w:val="22"/>
                </w:rPr>
                <w:t>31 A</w:t>
              </w:r>
            </w:smartTag>
            <w:r w:rsidRPr="00055E42">
              <w:rPr>
                <w:rFonts w:ascii="Arial" w:hAnsi="Arial" w:cs="Arial"/>
                <w:sz w:val="22"/>
                <w:szCs w:val="22"/>
              </w:rPr>
              <w:t>, Rane 31;</w:t>
            </w:r>
          </w:p>
          <w:p w:rsidR="00055E42" w:rsidRPr="00055E42" w:rsidRDefault="00055E42" w:rsidP="00055E42">
            <w:pPr>
              <w:jc w:val="both"/>
              <w:rPr>
                <w:rFonts w:ascii="Arial" w:hAnsi="Arial" w:cs="Arial"/>
                <w:sz w:val="22"/>
                <w:szCs w:val="22"/>
              </w:rPr>
            </w:pPr>
            <w:r w:rsidRPr="00055E42">
              <w:rPr>
                <w:rFonts w:ascii="Arial" w:hAnsi="Arial" w:cs="Arial"/>
                <w:sz w:val="22"/>
                <w:szCs w:val="22"/>
              </w:rPr>
              <w:t>1.7.3 - 01 (um) Processador Digital de Efeitos, modelos de referência AlesisMicroverb, Lexicom PCM 70/80/90, Yamaha SPX 900/900;</w:t>
            </w:r>
          </w:p>
          <w:p w:rsidR="00055E42" w:rsidRPr="00055E42" w:rsidRDefault="00055E42" w:rsidP="00055E42">
            <w:pPr>
              <w:jc w:val="both"/>
              <w:rPr>
                <w:rFonts w:ascii="Arial" w:hAnsi="Arial" w:cs="Arial"/>
                <w:sz w:val="22"/>
                <w:szCs w:val="22"/>
              </w:rPr>
            </w:pPr>
            <w:r w:rsidRPr="00055E42">
              <w:rPr>
                <w:rFonts w:ascii="Arial" w:hAnsi="Arial" w:cs="Arial"/>
                <w:sz w:val="22"/>
                <w:szCs w:val="22"/>
              </w:rPr>
              <w:t>1.7.4 - 03 (três) Compressores com Gate, modelos de referência BehringerAutocom Pro dbx 166;</w:t>
            </w:r>
          </w:p>
          <w:p w:rsidR="00055E42" w:rsidRPr="00055E42" w:rsidRDefault="00055E42" w:rsidP="00055E42">
            <w:pPr>
              <w:jc w:val="both"/>
              <w:rPr>
                <w:rFonts w:ascii="Arial" w:hAnsi="Arial" w:cs="Arial"/>
                <w:sz w:val="22"/>
                <w:szCs w:val="22"/>
              </w:rPr>
            </w:pPr>
            <w:r w:rsidRPr="00055E42">
              <w:rPr>
                <w:rFonts w:ascii="Arial" w:hAnsi="Arial" w:cs="Arial"/>
                <w:sz w:val="22"/>
                <w:szCs w:val="22"/>
              </w:rPr>
              <w:t>1.8 - Iluminação apropriada para mesa e rack de periféricos.</w:t>
            </w:r>
          </w:p>
          <w:p w:rsidR="00055E42" w:rsidRPr="00055E42" w:rsidRDefault="00055E42" w:rsidP="00055E42">
            <w:pPr>
              <w:jc w:val="both"/>
              <w:rPr>
                <w:rFonts w:ascii="Arial" w:hAnsi="Arial" w:cs="Arial"/>
                <w:sz w:val="22"/>
                <w:szCs w:val="22"/>
              </w:rPr>
            </w:pPr>
            <w:r w:rsidRPr="00055E42">
              <w:rPr>
                <w:rFonts w:ascii="Arial" w:hAnsi="Arial" w:cs="Arial"/>
                <w:sz w:val="22"/>
                <w:szCs w:val="22"/>
              </w:rPr>
              <w:t>2. SISTEMA DE MONITOR</w:t>
            </w:r>
          </w:p>
          <w:p w:rsidR="00055E42" w:rsidRPr="00055E42" w:rsidRDefault="00055E42" w:rsidP="00055E42">
            <w:pPr>
              <w:jc w:val="both"/>
              <w:rPr>
                <w:rFonts w:ascii="Arial" w:hAnsi="Arial" w:cs="Arial"/>
                <w:sz w:val="22"/>
                <w:szCs w:val="22"/>
              </w:rPr>
            </w:pPr>
            <w:r w:rsidRPr="00055E42">
              <w:rPr>
                <w:rFonts w:ascii="Arial" w:hAnsi="Arial" w:cs="Arial"/>
                <w:sz w:val="22"/>
                <w:szCs w:val="22"/>
              </w:rPr>
              <w:t>2.1 - 08 (oito) Monitores Clair, EAW, EV (2x12", 1x2") ou similar;</w:t>
            </w:r>
          </w:p>
          <w:p w:rsidR="00055E42" w:rsidRPr="00055E42" w:rsidRDefault="00055E42" w:rsidP="00055E42">
            <w:pPr>
              <w:jc w:val="both"/>
              <w:rPr>
                <w:rFonts w:ascii="Arial" w:hAnsi="Arial" w:cs="Arial"/>
                <w:sz w:val="22"/>
                <w:szCs w:val="22"/>
              </w:rPr>
            </w:pPr>
            <w:r w:rsidRPr="00055E42">
              <w:rPr>
                <w:rFonts w:ascii="Arial" w:hAnsi="Arial" w:cs="Arial"/>
                <w:sz w:val="22"/>
                <w:szCs w:val="22"/>
              </w:rPr>
              <w:t>2.2 - 02 (dois) SIDEFILLS sendo:</w:t>
            </w:r>
          </w:p>
          <w:p w:rsidR="00055E42" w:rsidRPr="00055E42" w:rsidRDefault="00055E42" w:rsidP="00055E42">
            <w:pPr>
              <w:jc w:val="both"/>
              <w:rPr>
                <w:rFonts w:ascii="Arial" w:hAnsi="Arial" w:cs="Arial"/>
                <w:sz w:val="22"/>
                <w:szCs w:val="22"/>
              </w:rPr>
            </w:pPr>
            <w:r w:rsidRPr="00055E42">
              <w:rPr>
                <w:rFonts w:ascii="Arial" w:hAnsi="Arial" w:cs="Arial"/>
                <w:sz w:val="22"/>
                <w:szCs w:val="22"/>
              </w:rPr>
              <w:t>2.2.1 - 02 (duas) caixas de grave modelo SB 850 ou similar;</w:t>
            </w:r>
          </w:p>
          <w:p w:rsidR="00055E42" w:rsidRPr="00055E42" w:rsidRDefault="00055E42" w:rsidP="00055E42">
            <w:pPr>
              <w:jc w:val="both"/>
              <w:rPr>
                <w:rFonts w:ascii="Arial" w:hAnsi="Arial" w:cs="Arial"/>
                <w:sz w:val="22"/>
                <w:szCs w:val="22"/>
              </w:rPr>
            </w:pPr>
            <w:r w:rsidRPr="00055E42">
              <w:rPr>
                <w:rFonts w:ascii="Arial" w:hAnsi="Arial" w:cs="Arial"/>
                <w:sz w:val="22"/>
                <w:szCs w:val="22"/>
              </w:rPr>
              <w:t>2.2.2 - 02 (duas) caixas de médio grave modelo KF 850 ou similar;</w:t>
            </w:r>
          </w:p>
          <w:p w:rsidR="00055E42" w:rsidRPr="00055E42" w:rsidRDefault="00055E42" w:rsidP="00055E42">
            <w:pPr>
              <w:jc w:val="both"/>
              <w:rPr>
                <w:rFonts w:ascii="Arial" w:hAnsi="Arial" w:cs="Arial"/>
                <w:sz w:val="22"/>
                <w:szCs w:val="22"/>
              </w:rPr>
            </w:pPr>
            <w:r w:rsidRPr="00055E42">
              <w:rPr>
                <w:rFonts w:ascii="Arial" w:hAnsi="Arial" w:cs="Arial"/>
                <w:sz w:val="22"/>
                <w:szCs w:val="22"/>
              </w:rPr>
              <w:t>2.3 - 01 (um) DRUMFILLS composto por 01 (uma), caixa Three Way e 01 (um), SUB;</w:t>
            </w:r>
          </w:p>
          <w:p w:rsidR="00055E42" w:rsidRPr="00055E42" w:rsidRDefault="00055E42" w:rsidP="00055E42">
            <w:pPr>
              <w:jc w:val="both"/>
              <w:rPr>
                <w:rFonts w:ascii="Arial" w:hAnsi="Arial" w:cs="Arial"/>
                <w:sz w:val="22"/>
                <w:szCs w:val="22"/>
              </w:rPr>
            </w:pPr>
            <w:r w:rsidRPr="00055E42">
              <w:rPr>
                <w:rFonts w:ascii="Arial" w:hAnsi="Arial" w:cs="Arial"/>
                <w:sz w:val="22"/>
                <w:szCs w:val="22"/>
              </w:rPr>
              <w:t>2.4 - 01 (um) Rack de Amplificadores contendo:</w:t>
            </w:r>
          </w:p>
          <w:p w:rsidR="00055E42" w:rsidRPr="00055E42" w:rsidRDefault="00055E42" w:rsidP="00055E42">
            <w:pPr>
              <w:jc w:val="both"/>
              <w:rPr>
                <w:rFonts w:ascii="Arial" w:hAnsi="Arial" w:cs="Arial"/>
                <w:sz w:val="22"/>
                <w:szCs w:val="22"/>
              </w:rPr>
            </w:pPr>
            <w:r w:rsidRPr="00055E42">
              <w:rPr>
                <w:rFonts w:ascii="Arial" w:hAnsi="Arial" w:cs="Arial"/>
                <w:sz w:val="22"/>
                <w:szCs w:val="22"/>
              </w:rPr>
              <w:t>2.4.1 - 01 (um) Amplificador de 3.000 (três mil),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2.4.2 - 01 (um) Amplificador de 2.000 (dois mil),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2.4.3 - 01 (um), Amplificador de 1.200 (um mil e duzentos),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2.5 - 01 (um), Rack de Amplificadores contendo:</w:t>
            </w:r>
          </w:p>
          <w:p w:rsidR="00055E42" w:rsidRPr="00055E42" w:rsidRDefault="00055E42" w:rsidP="00055E42">
            <w:pPr>
              <w:jc w:val="both"/>
              <w:rPr>
                <w:rFonts w:ascii="Arial" w:hAnsi="Arial" w:cs="Arial"/>
                <w:sz w:val="22"/>
                <w:szCs w:val="22"/>
              </w:rPr>
            </w:pPr>
            <w:r w:rsidRPr="00055E42">
              <w:rPr>
                <w:rFonts w:ascii="Arial" w:hAnsi="Arial" w:cs="Arial"/>
                <w:sz w:val="22"/>
                <w:szCs w:val="22"/>
              </w:rPr>
              <w:t>2.5.1 - 04 (quatro) Amplificadores de 1.200 (um mil e duzentos), watts RMS;</w:t>
            </w:r>
          </w:p>
          <w:p w:rsidR="00055E42" w:rsidRPr="00055E42" w:rsidRDefault="00055E42" w:rsidP="00055E42">
            <w:pPr>
              <w:jc w:val="both"/>
              <w:rPr>
                <w:rFonts w:ascii="Arial" w:hAnsi="Arial" w:cs="Arial"/>
                <w:sz w:val="22"/>
                <w:szCs w:val="22"/>
              </w:rPr>
            </w:pPr>
            <w:r w:rsidRPr="00055E42">
              <w:rPr>
                <w:rFonts w:ascii="Arial" w:hAnsi="Arial" w:cs="Arial"/>
                <w:sz w:val="22"/>
                <w:szCs w:val="22"/>
              </w:rPr>
              <w:t>2.6 - 01 (um), Rack de Periféricos contendo:</w:t>
            </w:r>
          </w:p>
          <w:p w:rsidR="00055E42" w:rsidRPr="00055E42" w:rsidRDefault="00055E42" w:rsidP="00055E42">
            <w:pPr>
              <w:jc w:val="both"/>
              <w:rPr>
                <w:rFonts w:ascii="Arial" w:hAnsi="Arial" w:cs="Arial"/>
                <w:sz w:val="22"/>
                <w:szCs w:val="22"/>
              </w:rPr>
            </w:pPr>
            <w:r w:rsidRPr="00055E42">
              <w:rPr>
                <w:rFonts w:ascii="Arial" w:hAnsi="Arial" w:cs="Arial"/>
                <w:sz w:val="22"/>
                <w:szCs w:val="22"/>
              </w:rPr>
              <w:t>2.6.1 - 04 (quatro) Equalizadores Steréo 31 bandas, modelos referenciais Cíclotron 2313X, Yamaha 31, Rane 31;</w:t>
            </w:r>
          </w:p>
          <w:p w:rsidR="00055E42" w:rsidRPr="00055E42" w:rsidRDefault="00055E42" w:rsidP="00055E42">
            <w:pPr>
              <w:jc w:val="both"/>
              <w:rPr>
                <w:rFonts w:ascii="Arial" w:hAnsi="Arial" w:cs="Arial"/>
                <w:sz w:val="22"/>
                <w:szCs w:val="22"/>
              </w:rPr>
            </w:pPr>
            <w:r w:rsidRPr="00055E42">
              <w:rPr>
                <w:rFonts w:ascii="Arial" w:hAnsi="Arial" w:cs="Arial"/>
                <w:sz w:val="22"/>
                <w:szCs w:val="22"/>
              </w:rPr>
              <w:t>2.6.2 - 02 (dois) Compressores ou Processadores, modelos referenciais dbx 166, Behringer AUTOCOM PRO;</w:t>
            </w:r>
          </w:p>
          <w:p w:rsidR="00055E42" w:rsidRPr="00055E42" w:rsidRDefault="00055E42" w:rsidP="00055E42">
            <w:pPr>
              <w:jc w:val="both"/>
              <w:rPr>
                <w:rFonts w:ascii="Arial" w:hAnsi="Arial" w:cs="Arial"/>
                <w:sz w:val="22"/>
                <w:szCs w:val="22"/>
              </w:rPr>
            </w:pPr>
            <w:r w:rsidRPr="00055E42">
              <w:rPr>
                <w:rFonts w:ascii="Arial" w:hAnsi="Arial" w:cs="Arial"/>
                <w:sz w:val="22"/>
                <w:szCs w:val="22"/>
              </w:rPr>
              <w:t>2.6.3 - 01 (um) Crossover ou Processador Rane 23 B, Bheringer DCX 2496;</w:t>
            </w:r>
          </w:p>
          <w:p w:rsidR="00055E42" w:rsidRPr="00055E42" w:rsidRDefault="00055E42" w:rsidP="00055E42">
            <w:pPr>
              <w:jc w:val="both"/>
              <w:rPr>
                <w:rFonts w:ascii="Arial" w:hAnsi="Arial" w:cs="Arial"/>
                <w:sz w:val="22"/>
                <w:szCs w:val="22"/>
              </w:rPr>
            </w:pPr>
            <w:r w:rsidRPr="00055E42">
              <w:rPr>
                <w:rFonts w:ascii="Arial" w:hAnsi="Arial" w:cs="Arial"/>
                <w:sz w:val="22"/>
                <w:szCs w:val="22"/>
              </w:rPr>
              <w:t>2.7 - 01 (uma) Mesa de Som de 32 (trinta e dois), canais com 08 (oito), auxiliares, modelos referencias LS 9, Yamaha, 01V96 Yamaha, Behringer 32x8x2;</w:t>
            </w:r>
          </w:p>
          <w:p w:rsidR="00055E42" w:rsidRPr="00055E42" w:rsidRDefault="00055E42" w:rsidP="00055E42">
            <w:pPr>
              <w:jc w:val="both"/>
              <w:rPr>
                <w:rFonts w:ascii="Arial" w:hAnsi="Arial" w:cs="Arial"/>
                <w:sz w:val="22"/>
                <w:szCs w:val="22"/>
              </w:rPr>
            </w:pPr>
            <w:r w:rsidRPr="00055E42">
              <w:rPr>
                <w:rFonts w:ascii="Arial" w:hAnsi="Arial" w:cs="Arial"/>
                <w:sz w:val="22"/>
                <w:szCs w:val="22"/>
              </w:rPr>
              <w:t>3. ELÉTRICA E CABOS</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3.1 - 01 (um) Main Power de 5.000 (cinco mil), watts no mínimo, com transformador, disjuntor, termomagnético e voltímetro, com </w:t>
            </w:r>
            <w:r w:rsidRPr="00055E42">
              <w:rPr>
                <w:rFonts w:ascii="Arial" w:hAnsi="Arial" w:cs="Arial"/>
                <w:sz w:val="22"/>
                <w:szCs w:val="22"/>
              </w:rPr>
              <w:lastRenderedPageBreak/>
              <w:t>conectores dentro das normas técnicas da ABNT;</w:t>
            </w:r>
          </w:p>
          <w:p w:rsidR="00055E42" w:rsidRPr="00055E42" w:rsidRDefault="00055E42" w:rsidP="00055E42">
            <w:pPr>
              <w:jc w:val="both"/>
              <w:rPr>
                <w:rFonts w:ascii="Arial" w:hAnsi="Arial" w:cs="Arial"/>
                <w:sz w:val="22"/>
                <w:szCs w:val="22"/>
              </w:rPr>
            </w:pPr>
            <w:r w:rsidRPr="00055E42">
              <w:rPr>
                <w:rFonts w:ascii="Arial" w:hAnsi="Arial" w:cs="Arial"/>
                <w:sz w:val="22"/>
                <w:szCs w:val="22"/>
              </w:rPr>
              <w:t>3.2 - 01 (um) Multicabo 32 vias balanciadas e conectores;</w:t>
            </w:r>
          </w:p>
          <w:p w:rsidR="00055E42" w:rsidRPr="00055E42" w:rsidRDefault="00055E42" w:rsidP="00055E42">
            <w:pPr>
              <w:jc w:val="both"/>
              <w:rPr>
                <w:rFonts w:ascii="Arial" w:hAnsi="Arial" w:cs="Arial"/>
                <w:sz w:val="22"/>
                <w:szCs w:val="22"/>
              </w:rPr>
            </w:pPr>
            <w:r w:rsidRPr="00055E42">
              <w:rPr>
                <w:rFonts w:ascii="Arial" w:hAnsi="Arial" w:cs="Arial"/>
                <w:sz w:val="22"/>
                <w:szCs w:val="22"/>
              </w:rPr>
              <w:t>3.3 - 30 (trinta) Cabos de Microfones balanciados;</w:t>
            </w:r>
          </w:p>
          <w:p w:rsidR="00055E42" w:rsidRPr="00055E42" w:rsidRDefault="00055E42" w:rsidP="00055E42">
            <w:pPr>
              <w:jc w:val="both"/>
              <w:rPr>
                <w:rFonts w:ascii="Arial" w:hAnsi="Arial" w:cs="Arial"/>
                <w:sz w:val="22"/>
                <w:szCs w:val="22"/>
              </w:rPr>
            </w:pPr>
            <w:r w:rsidRPr="00055E42">
              <w:rPr>
                <w:rFonts w:ascii="Arial" w:hAnsi="Arial" w:cs="Arial"/>
                <w:sz w:val="22"/>
                <w:szCs w:val="22"/>
              </w:rPr>
              <w:t>3.4 - 10 (dez) Cabos de Microfones P10;</w:t>
            </w:r>
          </w:p>
          <w:p w:rsidR="00055E42" w:rsidRPr="00055E42" w:rsidRDefault="00055E42" w:rsidP="00055E42">
            <w:pPr>
              <w:jc w:val="both"/>
              <w:rPr>
                <w:rFonts w:ascii="Arial" w:hAnsi="Arial" w:cs="Arial"/>
                <w:sz w:val="22"/>
                <w:szCs w:val="22"/>
              </w:rPr>
            </w:pPr>
            <w:r w:rsidRPr="00055E42">
              <w:rPr>
                <w:rFonts w:ascii="Arial" w:hAnsi="Arial" w:cs="Arial"/>
                <w:sz w:val="22"/>
                <w:szCs w:val="22"/>
              </w:rPr>
              <w:t>3.5 - Kit de Cabeamento completo para P.A.: periféricos, acessórios, sinal para amplificação e ligação de caixas acústicas;</w:t>
            </w:r>
          </w:p>
          <w:p w:rsidR="00055E42" w:rsidRPr="00055E42" w:rsidRDefault="00055E42" w:rsidP="00055E42">
            <w:pPr>
              <w:jc w:val="both"/>
              <w:rPr>
                <w:rFonts w:ascii="Arial" w:hAnsi="Arial" w:cs="Arial"/>
                <w:sz w:val="22"/>
                <w:szCs w:val="22"/>
              </w:rPr>
            </w:pPr>
            <w:r w:rsidRPr="00055E42">
              <w:rPr>
                <w:rFonts w:ascii="Arial" w:hAnsi="Arial" w:cs="Arial"/>
                <w:sz w:val="22"/>
                <w:szCs w:val="22"/>
              </w:rPr>
              <w:t>3.6 - Kit de Cabeamento completo para Monitor: periféricos, acessórios, sinal para amplificação e ligação das caixas acústicas;</w:t>
            </w:r>
          </w:p>
          <w:p w:rsidR="00055E42" w:rsidRPr="00055E42" w:rsidRDefault="00055E42" w:rsidP="00055E42">
            <w:pPr>
              <w:jc w:val="both"/>
              <w:rPr>
                <w:rFonts w:ascii="Arial" w:hAnsi="Arial" w:cs="Arial"/>
                <w:sz w:val="22"/>
                <w:szCs w:val="22"/>
              </w:rPr>
            </w:pPr>
            <w:r w:rsidRPr="00055E42">
              <w:rPr>
                <w:rFonts w:ascii="Arial" w:hAnsi="Arial" w:cs="Arial"/>
                <w:sz w:val="22"/>
                <w:szCs w:val="22"/>
              </w:rPr>
              <w:t>3.7 - Kit de Cabos para energizar no mínimo 10 (dez), pontos no palco em 110 volts, com vários comprimentos e réguas de no mínimo 04 (quatro), tomadas;</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3.8 - Cabo de AC compatível com o sistema, com </w:t>
            </w:r>
            <w:smartTag w:uri="urn:schemas-microsoft-com:office:smarttags" w:element="metricconverter">
              <w:smartTagPr>
                <w:attr w:name="ProductID" w:val="50 metros"/>
              </w:smartTagPr>
              <w:r w:rsidRPr="00055E42">
                <w:rPr>
                  <w:rFonts w:ascii="Arial" w:hAnsi="Arial" w:cs="Arial"/>
                  <w:sz w:val="22"/>
                  <w:szCs w:val="22"/>
                </w:rPr>
                <w:t>50 metros</w:t>
              </w:r>
            </w:smartTag>
            <w:r w:rsidRPr="00055E42">
              <w:rPr>
                <w:rFonts w:ascii="Arial" w:hAnsi="Arial" w:cs="Arial"/>
                <w:sz w:val="22"/>
                <w:szCs w:val="22"/>
              </w:rPr>
              <w:t xml:space="preserve"> ou superior.</w:t>
            </w:r>
          </w:p>
          <w:p w:rsidR="00055E42" w:rsidRPr="00055E42" w:rsidRDefault="00055E42" w:rsidP="00055E42">
            <w:pPr>
              <w:jc w:val="both"/>
              <w:rPr>
                <w:rFonts w:ascii="Arial" w:hAnsi="Arial" w:cs="Arial"/>
                <w:sz w:val="22"/>
                <w:szCs w:val="22"/>
              </w:rPr>
            </w:pPr>
            <w:r w:rsidRPr="00055E42">
              <w:rPr>
                <w:rFonts w:ascii="Arial" w:hAnsi="Arial" w:cs="Arial"/>
                <w:sz w:val="22"/>
                <w:szCs w:val="22"/>
              </w:rPr>
              <w:t>4. MICROFONES</w:t>
            </w:r>
          </w:p>
          <w:p w:rsidR="00055E42" w:rsidRPr="00055E42" w:rsidRDefault="00055E42" w:rsidP="00055E42">
            <w:pPr>
              <w:jc w:val="both"/>
              <w:rPr>
                <w:rFonts w:ascii="Arial" w:hAnsi="Arial" w:cs="Arial"/>
                <w:sz w:val="22"/>
                <w:szCs w:val="22"/>
              </w:rPr>
            </w:pPr>
            <w:r w:rsidRPr="00055E42">
              <w:rPr>
                <w:rFonts w:ascii="Arial" w:hAnsi="Arial" w:cs="Arial"/>
                <w:sz w:val="22"/>
                <w:szCs w:val="22"/>
              </w:rPr>
              <w:t>4.1 - 04 (quatro) Microfones sem fio, transmissão em UHF, modelo SM 58;</w:t>
            </w:r>
          </w:p>
          <w:p w:rsidR="00055E42" w:rsidRPr="00055E42" w:rsidRDefault="00055E42" w:rsidP="00055E42">
            <w:pPr>
              <w:jc w:val="both"/>
              <w:rPr>
                <w:rFonts w:ascii="Arial" w:hAnsi="Arial" w:cs="Arial"/>
                <w:sz w:val="22"/>
                <w:szCs w:val="22"/>
              </w:rPr>
            </w:pPr>
            <w:r w:rsidRPr="00055E42">
              <w:rPr>
                <w:rFonts w:ascii="Arial" w:hAnsi="Arial" w:cs="Arial"/>
                <w:sz w:val="22"/>
                <w:szCs w:val="22"/>
              </w:rPr>
              <w:t>4.2 - 06 (seis), Microfones, modelo SM57;</w:t>
            </w:r>
          </w:p>
          <w:p w:rsidR="00055E42" w:rsidRPr="00055E42" w:rsidRDefault="00055E42" w:rsidP="00055E42">
            <w:pPr>
              <w:jc w:val="both"/>
              <w:rPr>
                <w:rFonts w:ascii="Arial" w:hAnsi="Arial" w:cs="Arial"/>
                <w:sz w:val="22"/>
                <w:szCs w:val="22"/>
              </w:rPr>
            </w:pPr>
            <w:r w:rsidRPr="00055E42">
              <w:rPr>
                <w:rFonts w:ascii="Arial" w:hAnsi="Arial" w:cs="Arial"/>
                <w:sz w:val="22"/>
                <w:szCs w:val="22"/>
              </w:rPr>
              <w:t>4.3 - 08 (oito), Microfones para voz, DinâmicoCardióide, modelo SM58;</w:t>
            </w:r>
          </w:p>
          <w:p w:rsidR="00055E42" w:rsidRPr="00055E42" w:rsidRDefault="00055E42" w:rsidP="00055E42">
            <w:pPr>
              <w:jc w:val="both"/>
              <w:rPr>
                <w:rFonts w:ascii="Arial" w:hAnsi="Arial" w:cs="Arial"/>
                <w:sz w:val="22"/>
                <w:szCs w:val="22"/>
              </w:rPr>
            </w:pPr>
            <w:r w:rsidRPr="00055E42">
              <w:rPr>
                <w:rFonts w:ascii="Arial" w:hAnsi="Arial" w:cs="Arial"/>
                <w:sz w:val="22"/>
                <w:szCs w:val="22"/>
              </w:rPr>
              <w:t>4.4 - 01 (um), Kit de Microfones para Bateria;</w:t>
            </w:r>
          </w:p>
          <w:p w:rsidR="00055E42" w:rsidRPr="00055E42" w:rsidRDefault="00055E42" w:rsidP="00055E42">
            <w:pPr>
              <w:jc w:val="both"/>
              <w:rPr>
                <w:rFonts w:ascii="Arial" w:hAnsi="Arial" w:cs="Arial"/>
                <w:sz w:val="22"/>
                <w:szCs w:val="22"/>
              </w:rPr>
            </w:pPr>
            <w:r w:rsidRPr="00055E42">
              <w:rPr>
                <w:rFonts w:ascii="Arial" w:hAnsi="Arial" w:cs="Arial"/>
                <w:sz w:val="22"/>
                <w:szCs w:val="22"/>
              </w:rPr>
              <w:t>4.5 - 01 (um), Kit de Microfones para Percussão.</w:t>
            </w:r>
          </w:p>
          <w:p w:rsidR="00055E42" w:rsidRPr="00055E42" w:rsidRDefault="00055E42" w:rsidP="00055E42">
            <w:pPr>
              <w:jc w:val="both"/>
              <w:rPr>
                <w:rFonts w:ascii="Arial" w:hAnsi="Arial" w:cs="Arial"/>
                <w:sz w:val="22"/>
                <w:szCs w:val="22"/>
              </w:rPr>
            </w:pPr>
            <w:r w:rsidRPr="00055E42">
              <w:rPr>
                <w:rFonts w:ascii="Arial" w:hAnsi="Arial" w:cs="Arial"/>
                <w:sz w:val="22"/>
                <w:szCs w:val="22"/>
              </w:rPr>
              <w:t>5. ACESSÓRIOS</w:t>
            </w:r>
          </w:p>
          <w:p w:rsidR="00055E42" w:rsidRPr="00055E42" w:rsidRDefault="00055E42" w:rsidP="00055E42">
            <w:pPr>
              <w:jc w:val="both"/>
              <w:rPr>
                <w:rFonts w:ascii="Arial" w:hAnsi="Arial" w:cs="Arial"/>
                <w:sz w:val="22"/>
                <w:szCs w:val="22"/>
              </w:rPr>
            </w:pPr>
            <w:r w:rsidRPr="00055E42">
              <w:rPr>
                <w:rFonts w:ascii="Arial" w:hAnsi="Arial" w:cs="Arial"/>
                <w:sz w:val="22"/>
                <w:szCs w:val="22"/>
              </w:rPr>
              <w:t>5.1 - 04 (quatro), Direct Box Passivo;</w:t>
            </w:r>
          </w:p>
          <w:p w:rsidR="00055E42" w:rsidRPr="00055E42" w:rsidRDefault="00055E42" w:rsidP="00055E42">
            <w:pPr>
              <w:jc w:val="both"/>
              <w:rPr>
                <w:rFonts w:ascii="Arial" w:hAnsi="Arial" w:cs="Arial"/>
                <w:sz w:val="22"/>
                <w:szCs w:val="22"/>
              </w:rPr>
            </w:pPr>
            <w:r w:rsidRPr="00055E42">
              <w:rPr>
                <w:rFonts w:ascii="Arial" w:hAnsi="Arial" w:cs="Arial"/>
                <w:sz w:val="22"/>
                <w:szCs w:val="22"/>
              </w:rPr>
              <w:t>5.2 - 06 (seis), Direct Box Ativo;</w:t>
            </w:r>
          </w:p>
          <w:p w:rsidR="00055E42" w:rsidRPr="00055E42" w:rsidRDefault="00055E42" w:rsidP="00055E42">
            <w:pPr>
              <w:jc w:val="both"/>
              <w:rPr>
                <w:rFonts w:ascii="Arial" w:hAnsi="Arial" w:cs="Arial"/>
                <w:sz w:val="22"/>
                <w:szCs w:val="22"/>
              </w:rPr>
            </w:pPr>
            <w:r w:rsidRPr="00055E42">
              <w:rPr>
                <w:rFonts w:ascii="Arial" w:hAnsi="Arial" w:cs="Arial"/>
                <w:sz w:val="22"/>
                <w:szCs w:val="22"/>
              </w:rPr>
              <w:t>5.3 - 20 (vinte), Pedestais, modelo Girafa;</w:t>
            </w:r>
          </w:p>
          <w:p w:rsidR="00055E42" w:rsidRPr="00055E42" w:rsidRDefault="00055E42" w:rsidP="00055E42">
            <w:pPr>
              <w:jc w:val="both"/>
              <w:rPr>
                <w:rFonts w:ascii="Arial" w:hAnsi="Arial" w:cs="Arial"/>
                <w:sz w:val="22"/>
                <w:szCs w:val="22"/>
              </w:rPr>
            </w:pPr>
            <w:r w:rsidRPr="00055E42">
              <w:rPr>
                <w:rFonts w:ascii="Arial" w:hAnsi="Arial" w:cs="Arial"/>
                <w:sz w:val="22"/>
                <w:szCs w:val="22"/>
              </w:rPr>
              <w:t>5.4 - 01 (um), Praticável para Bateria;</w:t>
            </w:r>
          </w:p>
          <w:p w:rsidR="00055E42" w:rsidRPr="00055E42" w:rsidRDefault="00055E42" w:rsidP="00055E42">
            <w:pPr>
              <w:jc w:val="both"/>
              <w:rPr>
                <w:rFonts w:ascii="Arial" w:hAnsi="Arial" w:cs="Arial"/>
                <w:sz w:val="22"/>
                <w:szCs w:val="22"/>
              </w:rPr>
            </w:pPr>
            <w:r w:rsidRPr="00055E42">
              <w:rPr>
                <w:rFonts w:ascii="Arial" w:hAnsi="Arial" w:cs="Arial"/>
                <w:sz w:val="22"/>
                <w:szCs w:val="22"/>
              </w:rPr>
              <w:t>5.5 - 01 (um), Praticável para Percussão;</w:t>
            </w:r>
          </w:p>
          <w:p w:rsidR="00055E42" w:rsidRPr="00055E42" w:rsidRDefault="00055E42" w:rsidP="00055E42">
            <w:pPr>
              <w:jc w:val="both"/>
              <w:rPr>
                <w:rFonts w:ascii="Arial" w:hAnsi="Arial" w:cs="Arial"/>
                <w:sz w:val="22"/>
                <w:szCs w:val="22"/>
              </w:rPr>
            </w:pPr>
            <w:r w:rsidRPr="00055E42">
              <w:rPr>
                <w:rFonts w:ascii="Arial" w:hAnsi="Arial" w:cs="Arial"/>
                <w:sz w:val="22"/>
                <w:szCs w:val="22"/>
              </w:rPr>
              <w:t>5.6 - 01 (um), Praticável para Teclado.</w:t>
            </w:r>
          </w:p>
          <w:p w:rsidR="00055E42" w:rsidRPr="00055E42" w:rsidRDefault="00055E42" w:rsidP="00055E42">
            <w:pPr>
              <w:jc w:val="both"/>
              <w:rPr>
                <w:rFonts w:ascii="Arial" w:hAnsi="Arial" w:cs="Arial"/>
                <w:sz w:val="22"/>
                <w:szCs w:val="22"/>
              </w:rPr>
            </w:pPr>
            <w:r w:rsidRPr="00055E42">
              <w:rPr>
                <w:rFonts w:ascii="Arial" w:hAnsi="Arial" w:cs="Arial"/>
                <w:sz w:val="22"/>
                <w:szCs w:val="22"/>
              </w:rPr>
              <w:t>6. BACK-LINE</w:t>
            </w:r>
          </w:p>
          <w:p w:rsidR="00055E42" w:rsidRPr="00055E42" w:rsidRDefault="00055E42" w:rsidP="00055E42">
            <w:pPr>
              <w:jc w:val="both"/>
              <w:rPr>
                <w:rFonts w:ascii="Arial" w:hAnsi="Arial" w:cs="Arial"/>
                <w:sz w:val="22"/>
                <w:szCs w:val="22"/>
              </w:rPr>
            </w:pPr>
            <w:r w:rsidRPr="00055E42">
              <w:rPr>
                <w:rFonts w:ascii="Arial" w:hAnsi="Arial" w:cs="Arial"/>
                <w:sz w:val="22"/>
                <w:szCs w:val="22"/>
              </w:rPr>
              <w:t>6.1 - 01 (um), Amplificador para guitarra, modelo referencial Jazz Chorus;</w:t>
            </w:r>
          </w:p>
          <w:p w:rsidR="00055E42" w:rsidRPr="00055E42" w:rsidRDefault="00055E42" w:rsidP="00055E42">
            <w:pPr>
              <w:jc w:val="both"/>
              <w:rPr>
                <w:rFonts w:ascii="Arial" w:hAnsi="Arial" w:cs="Arial"/>
                <w:sz w:val="22"/>
                <w:szCs w:val="22"/>
              </w:rPr>
            </w:pPr>
            <w:r w:rsidRPr="00055E42">
              <w:rPr>
                <w:rFonts w:ascii="Arial" w:hAnsi="Arial" w:cs="Arial"/>
                <w:sz w:val="22"/>
                <w:szCs w:val="22"/>
              </w:rPr>
              <w:t>6.2 - 01 (um), Amplificador para contra-baixo, modelo referencial Galien Krueger, GK</w:t>
            </w:r>
          </w:p>
          <w:p w:rsidR="00055E42" w:rsidRPr="00055E42" w:rsidRDefault="00055E42" w:rsidP="00055E42">
            <w:pPr>
              <w:jc w:val="both"/>
              <w:rPr>
                <w:rFonts w:ascii="Arial" w:hAnsi="Arial" w:cs="Arial"/>
                <w:sz w:val="22"/>
                <w:szCs w:val="22"/>
              </w:rPr>
            </w:pPr>
            <w:r w:rsidRPr="00055E42">
              <w:rPr>
                <w:rFonts w:ascii="Arial" w:hAnsi="Arial" w:cs="Arial"/>
                <w:sz w:val="22"/>
                <w:szCs w:val="22"/>
              </w:rPr>
              <w:t>800, com 01 (uma), caixa 4x10" e 01 (uma), caixa 01x15";</w:t>
            </w:r>
          </w:p>
          <w:p w:rsidR="00055E42" w:rsidRPr="00055E42" w:rsidRDefault="00055E42" w:rsidP="00055E42">
            <w:pPr>
              <w:jc w:val="both"/>
              <w:rPr>
                <w:rFonts w:ascii="Arial" w:hAnsi="Arial" w:cs="Arial"/>
                <w:sz w:val="22"/>
                <w:szCs w:val="22"/>
              </w:rPr>
            </w:pPr>
            <w:r w:rsidRPr="00055E42">
              <w:rPr>
                <w:rFonts w:ascii="Arial" w:hAnsi="Arial" w:cs="Arial"/>
                <w:sz w:val="22"/>
                <w:szCs w:val="22"/>
              </w:rPr>
              <w:t>6.3 - 01 (uma), Bateria acústica, modelos referenciais Premier, Tama, Pearl.</w:t>
            </w:r>
          </w:p>
          <w:p w:rsidR="00055E42" w:rsidRPr="00055E42" w:rsidRDefault="00055E42" w:rsidP="00055E42">
            <w:pPr>
              <w:jc w:val="both"/>
              <w:rPr>
                <w:rFonts w:ascii="Arial" w:hAnsi="Arial" w:cs="Arial"/>
                <w:sz w:val="22"/>
                <w:szCs w:val="22"/>
              </w:rPr>
            </w:pPr>
            <w:r w:rsidRPr="00055E42">
              <w:rPr>
                <w:rFonts w:ascii="Arial" w:hAnsi="Arial" w:cs="Arial"/>
                <w:sz w:val="22"/>
                <w:szCs w:val="22"/>
              </w:rPr>
              <w:t>7. EQUIPE TÉCNICA OPERACIONAL</w:t>
            </w:r>
          </w:p>
          <w:p w:rsidR="00055E42" w:rsidRPr="00055E42" w:rsidRDefault="00055E42" w:rsidP="00055E42">
            <w:pPr>
              <w:jc w:val="both"/>
              <w:rPr>
                <w:rFonts w:ascii="Arial" w:hAnsi="Arial" w:cs="Arial"/>
                <w:sz w:val="22"/>
                <w:szCs w:val="22"/>
              </w:rPr>
            </w:pPr>
            <w:r w:rsidRPr="00055E42">
              <w:rPr>
                <w:rFonts w:ascii="Arial" w:hAnsi="Arial" w:cs="Arial"/>
                <w:sz w:val="22"/>
                <w:szCs w:val="22"/>
              </w:rPr>
              <w:t>A Proponente/Contratada deverá colocar à disposição no local, equipe técnica operacional, devidamente uniformizada e com itens de proteção individual quando necessário, para operação dos equipamentos, visando o bom andamento do evento.</w:t>
            </w:r>
          </w:p>
          <w:p w:rsidR="00055E42" w:rsidRPr="00055E42" w:rsidRDefault="00055E42" w:rsidP="00055E42">
            <w:pPr>
              <w:jc w:val="both"/>
              <w:rPr>
                <w:rFonts w:ascii="Arial" w:hAnsi="Arial" w:cs="Arial"/>
                <w:sz w:val="22"/>
                <w:szCs w:val="22"/>
              </w:rPr>
            </w:pPr>
            <w:r w:rsidRPr="00055E42">
              <w:rPr>
                <w:rFonts w:ascii="Arial" w:hAnsi="Arial" w:cs="Arial"/>
                <w:sz w:val="22"/>
                <w:szCs w:val="22"/>
              </w:rPr>
              <w:t>8. ILUMINAÇÃO</w:t>
            </w:r>
          </w:p>
          <w:p w:rsidR="00055E42" w:rsidRPr="00055E42" w:rsidRDefault="00055E42" w:rsidP="00055E42">
            <w:pPr>
              <w:jc w:val="both"/>
              <w:rPr>
                <w:rFonts w:ascii="Arial" w:hAnsi="Arial" w:cs="Arial"/>
                <w:sz w:val="22"/>
                <w:szCs w:val="22"/>
              </w:rPr>
            </w:pPr>
            <w:r w:rsidRPr="00055E42">
              <w:rPr>
                <w:rFonts w:ascii="Arial" w:hAnsi="Arial" w:cs="Arial"/>
                <w:sz w:val="22"/>
                <w:szCs w:val="22"/>
              </w:rPr>
              <w:t>8.1 - CONTROLE/ DIMMER</w:t>
            </w:r>
          </w:p>
          <w:p w:rsidR="00055E42" w:rsidRPr="00055E42" w:rsidRDefault="00055E42" w:rsidP="00055E42">
            <w:pPr>
              <w:jc w:val="both"/>
              <w:rPr>
                <w:rFonts w:ascii="Arial" w:hAnsi="Arial" w:cs="Arial"/>
                <w:sz w:val="22"/>
                <w:szCs w:val="22"/>
              </w:rPr>
            </w:pPr>
            <w:r w:rsidRPr="00055E42">
              <w:rPr>
                <w:rFonts w:ascii="Arial" w:hAnsi="Arial" w:cs="Arial"/>
                <w:sz w:val="22"/>
                <w:szCs w:val="22"/>
              </w:rPr>
              <w:t>8.1.1 - 01 (uma), Mesa de Iluminação com no mínimo 24 (vinte e quatro), canais digital, com sinal DMX 512, modelos referenciais Stage 50, pilot 2000;</w:t>
            </w:r>
          </w:p>
          <w:p w:rsidR="00055E42" w:rsidRPr="00055E42" w:rsidRDefault="00055E42" w:rsidP="00055E42">
            <w:pPr>
              <w:jc w:val="both"/>
              <w:rPr>
                <w:rFonts w:ascii="Arial" w:hAnsi="Arial" w:cs="Arial"/>
                <w:sz w:val="22"/>
                <w:szCs w:val="22"/>
              </w:rPr>
            </w:pPr>
            <w:r w:rsidRPr="00055E42">
              <w:rPr>
                <w:rFonts w:ascii="Arial" w:hAnsi="Arial" w:cs="Arial"/>
                <w:sz w:val="22"/>
                <w:szCs w:val="22"/>
              </w:rPr>
              <w:t>8.1.2 - 24 (vinte e quatro), Canais de Dimmer no mínimo, com sinal DMX 512, com 4.000 watts por canal, com proteção por disjuntores e ventilação forçada, modelos referenciais Digital MPL, C.I Tronic;</w:t>
            </w:r>
          </w:p>
          <w:p w:rsidR="00055E42" w:rsidRPr="00055E42" w:rsidRDefault="00055E42" w:rsidP="00055E42">
            <w:pPr>
              <w:jc w:val="both"/>
              <w:rPr>
                <w:rFonts w:ascii="Arial" w:hAnsi="Arial" w:cs="Arial"/>
                <w:sz w:val="22"/>
                <w:szCs w:val="22"/>
              </w:rPr>
            </w:pPr>
            <w:r w:rsidRPr="00055E42">
              <w:rPr>
                <w:rFonts w:ascii="Arial" w:hAnsi="Arial" w:cs="Arial"/>
                <w:sz w:val="22"/>
                <w:szCs w:val="22"/>
              </w:rPr>
              <w:t>8.1.3 - 01 (um), Main Power de no mínimo 500 (quinhentos), amperes;</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8.1.4 - 01 (um), Cabo de AC de 240mm (duzentos e quarenta milímetros), com no mínimo 50m (cinquenta metros), de </w:t>
            </w:r>
            <w:r w:rsidRPr="00055E42">
              <w:rPr>
                <w:rFonts w:ascii="Arial" w:hAnsi="Arial" w:cs="Arial"/>
                <w:sz w:val="22"/>
                <w:szCs w:val="22"/>
              </w:rPr>
              <w:lastRenderedPageBreak/>
              <w:t>comprimento, modelo referencial Pirelli anti-chamas</w:t>
            </w:r>
          </w:p>
          <w:p w:rsidR="00055E42" w:rsidRPr="00055E42" w:rsidRDefault="00055E42" w:rsidP="00055E42">
            <w:pPr>
              <w:jc w:val="both"/>
              <w:rPr>
                <w:rFonts w:ascii="Arial" w:hAnsi="Arial" w:cs="Arial"/>
                <w:sz w:val="22"/>
                <w:szCs w:val="22"/>
              </w:rPr>
            </w:pPr>
            <w:r w:rsidRPr="00055E42">
              <w:rPr>
                <w:rFonts w:ascii="Arial" w:hAnsi="Arial" w:cs="Arial"/>
                <w:sz w:val="22"/>
                <w:szCs w:val="22"/>
              </w:rPr>
              <w:t>8.1.5 - Multicabos, gelatinas, filtros e todos os demais acessórios necessários para o bom desempenho do sistema.</w:t>
            </w:r>
          </w:p>
          <w:p w:rsidR="00055E42" w:rsidRPr="00055E42" w:rsidRDefault="00055E42" w:rsidP="00055E42">
            <w:pPr>
              <w:jc w:val="both"/>
              <w:rPr>
                <w:rFonts w:ascii="Arial" w:hAnsi="Arial" w:cs="Arial"/>
                <w:sz w:val="22"/>
                <w:szCs w:val="22"/>
              </w:rPr>
            </w:pPr>
            <w:r w:rsidRPr="00055E42">
              <w:rPr>
                <w:rFonts w:ascii="Arial" w:hAnsi="Arial" w:cs="Arial"/>
                <w:sz w:val="22"/>
                <w:szCs w:val="22"/>
              </w:rPr>
              <w:t>8.2 REFLETORES</w:t>
            </w:r>
          </w:p>
          <w:p w:rsidR="00055E42" w:rsidRPr="00055E42" w:rsidRDefault="00055E42" w:rsidP="00055E42">
            <w:pPr>
              <w:jc w:val="both"/>
              <w:rPr>
                <w:rFonts w:ascii="Arial" w:hAnsi="Arial" w:cs="Arial"/>
                <w:sz w:val="22"/>
                <w:szCs w:val="22"/>
              </w:rPr>
            </w:pPr>
            <w:r w:rsidRPr="00055E42">
              <w:rPr>
                <w:rFonts w:ascii="Arial" w:hAnsi="Arial" w:cs="Arial"/>
                <w:sz w:val="22"/>
                <w:szCs w:val="22"/>
              </w:rPr>
              <w:t>8.2.1 - 24 (vinte e quatro), Refletores par 64 de 1.000 watts, Foco #5;</w:t>
            </w:r>
          </w:p>
          <w:p w:rsidR="00055E42" w:rsidRPr="00055E42" w:rsidRDefault="00055E42" w:rsidP="00055E42">
            <w:pPr>
              <w:jc w:val="both"/>
              <w:rPr>
                <w:rFonts w:ascii="Arial" w:hAnsi="Arial" w:cs="Arial"/>
                <w:sz w:val="22"/>
                <w:szCs w:val="22"/>
              </w:rPr>
            </w:pPr>
            <w:r w:rsidRPr="00055E42">
              <w:rPr>
                <w:rFonts w:ascii="Arial" w:hAnsi="Arial" w:cs="Arial"/>
                <w:sz w:val="22"/>
                <w:szCs w:val="22"/>
              </w:rPr>
              <w:t>8.2.2 - 16 (dezesseis), Refletores par 64 de 1.000 watts, Foco #2;</w:t>
            </w:r>
          </w:p>
          <w:p w:rsidR="00055E42" w:rsidRPr="00055E42" w:rsidRDefault="00055E42" w:rsidP="00055E42">
            <w:pPr>
              <w:jc w:val="both"/>
              <w:rPr>
                <w:rFonts w:ascii="Arial" w:hAnsi="Arial" w:cs="Arial"/>
                <w:sz w:val="22"/>
                <w:szCs w:val="22"/>
                <w:lang w:val="en-US"/>
              </w:rPr>
            </w:pPr>
            <w:r w:rsidRPr="00055E42">
              <w:rPr>
                <w:rFonts w:ascii="Arial" w:hAnsi="Arial" w:cs="Arial"/>
                <w:sz w:val="22"/>
                <w:szCs w:val="22"/>
                <w:lang w:val="en-US"/>
              </w:rPr>
              <w:t>8.2.3 - 10 (dez), Set-Light de 1.000 watts;</w:t>
            </w:r>
          </w:p>
          <w:p w:rsidR="00055E42" w:rsidRPr="00055E42" w:rsidRDefault="00055E42" w:rsidP="00055E42">
            <w:pPr>
              <w:jc w:val="both"/>
              <w:rPr>
                <w:rFonts w:ascii="Arial" w:hAnsi="Arial" w:cs="Arial"/>
                <w:sz w:val="22"/>
                <w:szCs w:val="22"/>
              </w:rPr>
            </w:pPr>
            <w:r w:rsidRPr="00055E42">
              <w:rPr>
                <w:rFonts w:ascii="Arial" w:hAnsi="Arial" w:cs="Arial"/>
                <w:sz w:val="22"/>
                <w:szCs w:val="22"/>
              </w:rPr>
              <w:t>8.2.4 - 04 (quatro), MovingScan 250;</w:t>
            </w:r>
          </w:p>
          <w:p w:rsidR="00055E42" w:rsidRPr="00055E42" w:rsidRDefault="00055E42" w:rsidP="00055E42">
            <w:pPr>
              <w:jc w:val="both"/>
              <w:rPr>
                <w:rFonts w:ascii="Arial" w:hAnsi="Arial" w:cs="Arial"/>
                <w:sz w:val="22"/>
                <w:szCs w:val="22"/>
              </w:rPr>
            </w:pPr>
            <w:r w:rsidRPr="00055E42">
              <w:rPr>
                <w:rFonts w:ascii="Arial" w:hAnsi="Arial" w:cs="Arial"/>
                <w:sz w:val="22"/>
                <w:szCs w:val="22"/>
              </w:rPr>
              <w:t>8.3 ACESSÓRIOS</w:t>
            </w:r>
          </w:p>
          <w:p w:rsidR="00055E42" w:rsidRPr="00055E42" w:rsidRDefault="00055E42" w:rsidP="00055E42">
            <w:pPr>
              <w:jc w:val="both"/>
              <w:rPr>
                <w:rFonts w:ascii="Arial" w:hAnsi="Arial" w:cs="Arial"/>
                <w:sz w:val="22"/>
                <w:szCs w:val="22"/>
              </w:rPr>
            </w:pPr>
            <w:r w:rsidRPr="00055E42">
              <w:rPr>
                <w:rFonts w:ascii="Arial" w:hAnsi="Arial" w:cs="Arial"/>
                <w:sz w:val="22"/>
                <w:szCs w:val="22"/>
              </w:rPr>
              <w:t>8.3.1 - Cabos de sinal e A/C de modo a atender todo equipamento solicitado e as distâncias envolvidas;</w:t>
            </w:r>
          </w:p>
          <w:p w:rsidR="00055E42" w:rsidRPr="00055E42" w:rsidRDefault="00055E42" w:rsidP="00055E42">
            <w:pPr>
              <w:jc w:val="both"/>
              <w:rPr>
                <w:rFonts w:ascii="Arial" w:hAnsi="Arial" w:cs="Arial"/>
                <w:sz w:val="22"/>
                <w:szCs w:val="22"/>
              </w:rPr>
            </w:pPr>
            <w:r w:rsidRPr="00055E42">
              <w:rPr>
                <w:rFonts w:ascii="Arial" w:hAnsi="Arial" w:cs="Arial"/>
                <w:sz w:val="22"/>
                <w:szCs w:val="22"/>
              </w:rPr>
              <w:t>8.3.2 - Garras na quantidade suficiente para todos os refletores solicitados;</w:t>
            </w:r>
          </w:p>
          <w:p w:rsidR="00055E42" w:rsidRPr="00055E42" w:rsidRDefault="00055E42" w:rsidP="00055E42">
            <w:pPr>
              <w:jc w:val="both"/>
              <w:rPr>
                <w:rFonts w:ascii="Arial" w:hAnsi="Arial" w:cs="Arial"/>
                <w:sz w:val="22"/>
                <w:szCs w:val="22"/>
              </w:rPr>
            </w:pPr>
            <w:r w:rsidRPr="00055E42">
              <w:rPr>
                <w:rFonts w:ascii="Arial" w:hAnsi="Arial" w:cs="Arial"/>
                <w:sz w:val="22"/>
                <w:szCs w:val="22"/>
              </w:rPr>
              <w:t>8.3.3 - Sistema de Multicabos e cabeamento para interligação dos equipamentos;</w:t>
            </w:r>
          </w:p>
          <w:p w:rsidR="00055E42" w:rsidRPr="00055E42" w:rsidRDefault="00055E42" w:rsidP="00055E42">
            <w:pPr>
              <w:jc w:val="both"/>
              <w:rPr>
                <w:rFonts w:ascii="Arial" w:hAnsi="Arial" w:cs="Arial"/>
                <w:sz w:val="22"/>
                <w:szCs w:val="22"/>
              </w:rPr>
            </w:pPr>
            <w:r w:rsidRPr="00055E42">
              <w:rPr>
                <w:rFonts w:ascii="Arial" w:hAnsi="Arial" w:cs="Arial"/>
                <w:sz w:val="22"/>
                <w:szCs w:val="22"/>
              </w:rPr>
              <w:t>8.3.4 - Sistemas de fiação (sinal a A/C), para interligação das varas;</w:t>
            </w:r>
          </w:p>
          <w:p w:rsidR="00055E42" w:rsidRPr="00055E42" w:rsidRDefault="00055E42" w:rsidP="00055E42">
            <w:pPr>
              <w:jc w:val="both"/>
              <w:rPr>
                <w:rFonts w:ascii="Arial" w:hAnsi="Arial" w:cs="Arial"/>
                <w:sz w:val="22"/>
                <w:szCs w:val="22"/>
              </w:rPr>
            </w:pPr>
            <w:r w:rsidRPr="00055E42">
              <w:rPr>
                <w:rFonts w:ascii="Arial" w:hAnsi="Arial" w:cs="Arial"/>
                <w:sz w:val="22"/>
                <w:szCs w:val="22"/>
              </w:rPr>
              <w:t>8.3.5 - 20m (vinte metros), de canaletas para proteção de cabos;</w:t>
            </w:r>
          </w:p>
          <w:p w:rsidR="00055E42" w:rsidRPr="00055E42" w:rsidRDefault="00055E42" w:rsidP="00055E42">
            <w:pPr>
              <w:jc w:val="both"/>
              <w:rPr>
                <w:rFonts w:ascii="Arial" w:hAnsi="Arial" w:cs="Arial"/>
                <w:sz w:val="22"/>
                <w:szCs w:val="22"/>
              </w:rPr>
            </w:pPr>
            <w:r w:rsidRPr="00055E42">
              <w:rPr>
                <w:rFonts w:ascii="Arial" w:hAnsi="Arial" w:cs="Arial"/>
                <w:sz w:val="22"/>
                <w:szCs w:val="22"/>
              </w:rPr>
              <w:t>8.3.6 - Módulos Main Power dimensionados e caixas de distribuição de AC para todos os sistemas de iluminação;</w:t>
            </w:r>
          </w:p>
          <w:p w:rsidR="00055E42" w:rsidRPr="00055E42" w:rsidRDefault="00055E42" w:rsidP="00055E42">
            <w:pPr>
              <w:jc w:val="both"/>
              <w:rPr>
                <w:rFonts w:ascii="Arial" w:hAnsi="Arial" w:cs="Arial"/>
                <w:sz w:val="22"/>
                <w:szCs w:val="22"/>
              </w:rPr>
            </w:pPr>
            <w:r w:rsidRPr="00055E42">
              <w:rPr>
                <w:rFonts w:ascii="Arial" w:hAnsi="Arial" w:cs="Arial"/>
                <w:sz w:val="22"/>
                <w:szCs w:val="22"/>
              </w:rPr>
              <w:t>8.3.7 - Kit de cabos para energizar pontos nas varas em 110V e 220V, com identificação clara e visível;</w:t>
            </w:r>
          </w:p>
          <w:p w:rsidR="00055E42" w:rsidRPr="00055E42" w:rsidRDefault="00055E42" w:rsidP="00055E42">
            <w:pPr>
              <w:jc w:val="both"/>
              <w:rPr>
                <w:rFonts w:ascii="Arial" w:hAnsi="Arial" w:cs="Arial"/>
                <w:sz w:val="22"/>
                <w:szCs w:val="22"/>
              </w:rPr>
            </w:pPr>
            <w:r w:rsidRPr="00055E42">
              <w:rPr>
                <w:rFonts w:ascii="Arial" w:hAnsi="Arial" w:cs="Arial"/>
                <w:sz w:val="22"/>
                <w:szCs w:val="22"/>
              </w:rPr>
              <w:t>8.3.8 - Todos os demais cabos e acessórios necessários para o bom desenvolvimento do sistema.</w:t>
            </w:r>
          </w:p>
          <w:p w:rsidR="00055E42" w:rsidRPr="00055E42" w:rsidRDefault="00055E42" w:rsidP="00055E42">
            <w:pPr>
              <w:jc w:val="both"/>
              <w:rPr>
                <w:rFonts w:ascii="Arial" w:hAnsi="Arial" w:cs="Arial"/>
                <w:sz w:val="22"/>
                <w:szCs w:val="22"/>
              </w:rPr>
            </w:pPr>
            <w:r w:rsidRPr="00055E42">
              <w:rPr>
                <w:rFonts w:ascii="Arial" w:hAnsi="Arial" w:cs="Arial"/>
                <w:sz w:val="22"/>
                <w:szCs w:val="22"/>
              </w:rPr>
              <w:t>8.4 EFEITOS</w:t>
            </w:r>
          </w:p>
          <w:p w:rsidR="00055E42" w:rsidRPr="00055E42" w:rsidRDefault="00055E42" w:rsidP="00055E42">
            <w:pPr>
              <w:jc w:val="both"/>
              <w:rPr>
                <w:rFonts w:ascii="Arial" w:hAnsi="Arial" w:cs="Arial"/>
                <w:sz w:val="22"/>
                <w:szCs w:val="22"/>
              </w:rPr>
            </w:pPr>
            <w:r w:rsidRPr="00055E42">
              <w:rPr>
                <w:rFonts w:ascii="Arial" w:hAnsi="Arial" w:cs="Arial"/>
                <w:sz w:val="22"/>
                <w:szCs w:val="22"/>
              </w:rPr>
              <w:t>8.4.1 - 02 (duas), Máquina de Fumaça com controle remoto à distância e temporizador, modelo referencial</w:t>
            </w:r>
          </w:p>
          <w:p w:rsidR="00055E42" w:rsidRPr="00055E42" w:rsidRDefault="00055E42" w:rsidP="00055E42">
            <w:pPr>
              <w:jc w:val="both"/>
              <w:rPr>
                <w:rFonts w:ascii="Arial" w:hAnsi="Arial" w:cs="Arial"/>
                <w:sz w:val="22"/>
                <w:szCs w:val="22"/>
              </w:rPr>
            </w:pPr>
            <w:r w:rsidRPr="00055E42">
              <w:rPr>
                <w:rFonts w:ascii="Arial" w:hAnsi="Arial" w:cs="Arial"/>
                <w:sz w:val="22"/>
                <w:szCs w:val="22"/>
              </w:rPr>
              <w:t>8.4.2 - 02 (duas), Strobo de 1.000 watts cada;</w:t>
            </w:r>
          </w:p>
          <w:p w:rsidR="00055E42" w:rsidRPr="00055E42" w:rsidRDefault="00055E42" w:rsidP="00055E42">
            <w:pPr>
              <w:jc w:val="both"/>
              <w:rPr>
                <w:rFonts w:ascii="Arial" w:hAnsi="Arial" w:cs="Arial"/>
                <w:sz w:val="22"/>
                <w:szCs w:val="22"/>
              </w:rPr>
            </w:pPr>
            <w:r w:rsidRPr="00055E42">
              <w:rPr>
                <w:rFonts w:ascii="Arial" w:hAnsi="Arial" w:cs="Arial"/>
                <w:sz w:val="22"/>
                <w:szCs w:val="22"/>
              </w:rPr>
              <w:t>8.5. SUSTENTAÇÃO</w:t>
            </w:r>
          </w:p>
          <w:p w:rsidR="00055E42" w:rsidRPr="00055E42" w:rsidRDefault="00055E42" w:rsidP="00055E42">
            <w:pPr>
              <w:jc w:val="both"/>
              <w:rPr>
                <w:rFonts w:ascii="Arial" w:hAnsi="Arial" w:cs="Arial"/>
                <w:sz w:val="22"/>
                <w:szCs w:val="22"/>
              </w:rPr>
            </w:pPr>
            <w:r w:rsidRPr="00055E42">
              <w:rPr>
                <w:rFonts w:ascii="Arial" w:hAnsi="Arial" w:cs="Arial"/>
                <w:sz w:val="22"/>
                <w:szCs w:val="22"/>
              </w:rPr>
              <w:t>8.5.1 - 01 (um), Retângulo de Treliça em estrutura tubular de aço galvanizado ou duralumínio Q25 no mínimo, com capacidade de sustentação conforme normas da ABNT, medindo 10m (dez metros), de largura e 6m (seis metros), de profundidade e 6m (seis metros), de altura, composta de sleeves e talhas para sustentação das lâmpadas e efeitos.</w:t>
            </w:r>
          </w:p>
          <w:p w:rsidR="00055E42" w:rsidRPr="00055E42" w:rsidRDefault="00055E42" w:rsidP="00055E42">
            <w:pPr>
              <w:jc w:val="both"/>
              <w:rPr>
                <w:rFonts w:ascii="Arial" w:hAnsi="Arial" w:cs="Arial"/>
                <w:sz w:val="22"/>
                <w:szCs w:val="22"/>
              </w:rPr>
            </w:pPr>
            <w:r w:rsidRPr="00055E42">
              <w:rPr>
                <w:rFonts w:ascii="Arial" w:hAnsi="Arial" w:cs="Arial"/>
                <w:sz w:val="22"/>
                <w:szCs w:val="22"/>
              </w:rPr>
              <w:t>8.6. EQUIPE TÉCNICA OPERACIONAL</w:t>
            </w:r>
          </w:p>
          <w:p w:rsidR="00055E42" w:rsidRPr="00055E42" w:rsidRDefault="00055E42" w:rsidP="00055E42">
            <w:pPr>
              <w:jc w:val="both"/>
              <w:rPr>
                <w:rFonts w:ascii="Arial" w:hAnsi="Arial" w:cs="Arial"/>
                <w:sz w:val="22"/>
                <w:szCs w:val="22"/>
              </w:rPr>
            </w:pPr>
            <w:r w:rsidRPr="00055E42">
              <w:rPr>
                <w:rFonts w:ascii="Arial" w:hAnsi="Arial" w:cs="Arial"/>
                <w:sz w:val="22"/>
                <w:szCs w:val="22"/>
              </w:rPr>
              <w:t>8.6.1 - A Proponente/Contratada deverá colocar à disposição no local, equipe técnica operacional, devidamente uniformizada e com itens de proteção individual quando necessário, para operação dos equipamentos visando o bom andamento do evento.</w:t>
            </w:r>
          </w:p>
          <w:p w:rsidR="00055E42" w:rsidRPr="00055E42" w:rsidRDefault="00055E42" w:rsidP="00055E42">
            <w:pPr>
              <w:jc w:val="both"/>
              <w:rPr>
                <w:rFonts w:ascii="Arial" w:hAnsi="Arial" w:cs="Arial"/>
                <w:b/>
                <w:sz w:val="22"/>
                <w:szCs w:val="22"/>
                <w:u w:val="single"/>
              </w:rPr>
            </w:pPr>
            <w:r w:rsidRPr="00055E42">
              <w:rPr>
                <w:rFonts w:ascii="Arial" w:hAnsi="Arial" w:cs="Arial"/>
                <w:sz w:val="22"/>
                <w:szCs w:val="22"/>
              </w:rPr>
              <w:t xml:space="preserve">8.7 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do som e iluminação para o evento na assinatura do contrato.</w:t>
            </w:r>
          </w:p>
        </w:tc>
        <w:tc>
          <w:tcPr>
            <w:tcW w:w="1045"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DIÁRIA</w:t>
            </w:r>
          </w:p>
        </w:tc>
        <w:tc>
          <w:tcPr>
            <w:tcW w:w="992"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Pr>
                <w:rFonts w:ascii="Arial" w:eastAsia="Times New Roman" w:hAnsi="Arial" w:cs="Arial"/>
                <w:b/>
                <w:color w:val="000000"/>
                <w:sz w:val="22"/>
                <w:szCs w:val="22"/>
              </w:rPr>
              <w:t>06</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06</w:t>
            </w:r>
          </w:p>
        </w:tc>
        <w:tc>
          <w:tcPr>
            <w:tcW w:w="6713" w:type="dxa"/>
            <w:shd w:val="clear" w:color="auto" w:fill="auto"/>
            <w:vAlign w:val="center"/>
            <w:hideMark/>
          </w:tcPr>
          <w:p w:rsidR="00055E42" w:rsidRPr="00055E42" w:rsidRDefault="00055E42" w:rsidP="00055E42">
            <w:pPr>
              <w:jc w:val="both"/>
              <w:rPr>
                <w:rFonts w:ascii="Arial" w:hAnsi="Arial" w:cs="Arial"/>
                <w:b/>
                <w:sz w:val="22"/>
                <w:szCs w:val="22"/>
                <w:u w:val="single"/>
              </w:rPr>
            </w:pPr>
            <w:r w:rsidRPr="00055E42">
              <w:rPr>
                <w:rFonts w:ascii="Arial" w:hAnsi="Arial" w:cs="Arial"/>
                <w:b/>
                <w:sz w:val="22"/>
                <w:szCs w:val="22"/>
                <w:u w:val="single"/>
              </w:rPr>
              <w:t>SERVIÇOS DE SONORIZAÇÃO DE PEQUENO PORTE A SEREM ULTILIZADOS EM PEQUENOS EVENTOS</w:t>
            </w:r>
          </w:p>
          <w:p w:rsidR="00055E42" w:rsidRPr="00055E42" w:rsidRDefault="00055E42" w:rsidP="00055E42">
            <w:pPr>
              <w:jc w:val="both"/>
              <w:rPr>
                <w:rFonts w:ascii="Arial" w:hAnsi="Arial" w:cs="Arial"/>
                <w:b/>
                <w:sz w:val="22"/>
                <w:szCs w:val="22"/>
              </w:rPr>
            </w:pPr>
            <w:r w:rsidRPr="00055E42">
              <w:rPr>
                <w:rFonts w:ascii="Arial" w:hAnsi="Arial" w:cs="Arial"/>
                <w:b/>
                <w:sz w:val="22"/>
                <w:szCs w:val="22"/>
              </w:rPr>
              <w:t>ESPECIFICAÇÕES MÍNIMAS:</w:t>
            </w:r>
          </w:p>
          <w:p w:rsidR="00055E42" w:rsidRPr="00055E42" w:rsidRDefault="00055E42" w:rsidP="00055E42">
            <w:pPr>
              <w:jc w:val="both"/>
              <w:rPr>
                <w:rFonts w:ascii="Arial" w:hAnsi="Arial" w:cs="Arial"/>
                <w:sz w:val="22"/>
                <w:szCs w:val="22"/>
              </w:rPr>
            </w:pPr>
            <w:r w:rsidRPr="00055E42">
              <w:rPr>
                <w:rFonts w:ascii="Arial" w:hAnsi="Arial" w:cs="Arial"/>
                <w:sz w:val="22"/>
                <w:szCs w:val="22"/>
              </w:rPr>
              <w:t xml:space="preserve">Som de pequeno porte sem equipamentos de palco: 04 Caixas para subgraves (8 falantes, 18 polegadas com 800W RMS cada); 04 Caixas vias médio grave e médio agudo ( 1.000W RMS cada); amplificadores compatível com o sistema; 01 Equalizador estéreo com 32 bandas e filtors de 12 db por oitava; 01 Processador de efeitos com reverb e delay com entradas e saídas balanceadas e </w:t>
            </w:r>
            <w:r w:rsidRPr="00055E42">
              <w:rPr>
                <w:rFonts w:ascii="Arial" w:hAnsi="Arial" w:cs="Arial"/>
                <w:sz w:val="22"/>
                <w:szCs w:val="22"/>
              </w:rPr>
              <w:lastRenderedPageBreak/>
              <w:t xml:space="preserve">conversores AD/DA de no mínimo 20 bits; 04 Canais compressores/limitadores com entradas e saídas balanceadas; 01  Microfone sem fio para voz, com freqüência de trabalho selecionável e faixa de operação UHF; 04 Microfones para uso diversos com pedestais; 04 Canais de GATES com entradas e saídas balanceadas; 01 Aparelho de CD Player; 01 Mixing Console com no mínimo 24 canais contendo o mínimo de 08 subgrupos, 08 vias auxiliares, 04 bandas de equalização, sendo todas paramétricas, filtros de graves, todas as saídas deverão ser balanceadas.com no mínimo 04 vias de monitor; 02 Monitores tipo Spot passivo/ativo com 300W RMS cada, cabos e conexões para ligar todo o sistema, 01 Operador técnico. 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do som para os eventos.</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DIÁRIA</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Pr>
                <w:rFonts w:ascii="Arial" w:eastAsia="Times New Roman" w:hAnsi="Arial" w:cs="Arial"/>
                <w:b/>
                <w:color w:val="000000"/>
                <w:sz w:val="22"/>
                <w:szCs w:val="22"/>
              </w:rPr>
              <w:t>15</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07</w:t>
            </w:r>
          </w:p>
        </w:tc>
        <w:tc>
          <w:tcPr>
            <w:tcW w:w="6713" w:type="dxa"/>
            <w:shd w:val="clear" w:color="auto" w:fill="auto"/>
            <w:vAlign w:val="center"/>
            <w:hideMark/>
          </w:tcPr>
          <w:p w:rsidR="00055E42" w:rsidRPr="00055E42" w:rsidRDefault="00055E42" w:rsidP="00055E42">
            <w:pPr>
              <w:ind w:right="-43"/>
              <w:jc w:val="both"/>
              <w:rPr>
                <w:rFonts w:ascii="Arial" w:hAnsi="Arial" w:cs="Arial"/>
                <w:sz w:val="22"/>
                <w:szCs w:val="22"/>
                <w:u w:val="single"/>
              </w:rPr>
            </w:pPr>
            <w:r w:rsidRPr="00055E42">
              <w:rPr>
                <w:rFonts w:ascii="Arial" w:hAnsi="Arial" w:cs="Arial"/>
                <w:b/>
                <w:sz w:val="22"/>
                <w:szCs w:val="22"/>
                <w:u w:val="single"/>
              </w:rPr>
              <w:t xml:space="preserve">LOCAÇÃO DE GERADOR: </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3 - ESPECIFICAÇÕES MÍNIMAS TÉCNICAS:</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3.1</w:t>
            </w:r>
            <w:r w:rsidRPr="00055E42">
              <w:rPr>
                <w:rFonts w:ascii="Arial" w:hAnsi="Arial" w:cs="Arial"/>
                <w:sz w:val="22"/>
                <w:szCs w:val="22"/>
              </w:rPr>
              <w:t xml:space="preserve"> - Locação de 01 (um) gerador de 280 KVA - DIESEL gerador silenciado com motor Scania (gerador WEG), trifásico, com 01 disjuntor de saída de 800 amperes – voltagem 127 e 220 e 01 cabo de 50 mts por fase.</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3.2.-</w:t>
            </w:r>
            <w:r w:rsidRPr="00055E42">
              <w:rPr>
                <w:rFonts w:ascii="Arial" w:hAnsi="Arial" w:cs="Arial"/>
                <w:sz w:val="22"/>
                <w:szCs w:val="22"/>
              </w:rPr>
              <w:t xml:space="preserve"> Estão inclusos na locação do equipamento acima, o que segue:</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As despesas de COMBUSTÍVEL para o funcionamento durante o tempo necessário; transporte, montagem, operação, alimentação e hospedagem da equipe do mesmo, será de inteira responsabilidade do contratado.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O referido equipamento deverá ter toda a documentação comprobatória de segurança devidamente validada com apresentação de ART (anotação de responsabilidade técnica) na assinatura do Contrato.</w:t>
            </w:r>
          </w:p>
          <w:p w:rsidR="00055E42" w:rsidRPr="00055E42" w:rsidRDefault="00055E42" w:rsidP="00055E42">
            <w:pPr>
              <w:ind w:right="-43"/>
              <w:jc w:val="both"/>
              <w:rPr>
                <w:rFonts w:ascii="Arial" w:hAnsi="Arial" w:cs="Arial"/>
                <w:b/>
                <w:sz w:val="22"/>
                <w:szCs w:val="22"/>
                <w:u w:val="single"/>
              </w:rPr>
            </w:pPr>
            <w:r w:rsidRPr="00055E42">
              <w:rPr>
                <w:rFonts w:ascii="Arial" w:hAnsi="Arial" w:cs="Arial"/>
                <w:sz w:val="22"/>
                <w:szCs w:val="22"/>
              </w:rPr>
              <w:t xml:space="preserve">- </w:t>
            </w:r>
            <w:r w:rsidRPr="00055E42">
              <w:rPr>
                <w:rFonts w:ascii="Arial" w:hAnsi="Arial" w:cs="Arial"/>
                <w:b/>
                <w:sz w:val="22"/>
                <w:szCs w:val="22"/>
              </w:rPr>
              <w:t>A empresa deverá garantir fornecimento ininterrupto de energia. Em caso de paralisação do funcionamento do equipamento, deverá imediatamente ser colocada em prática uma alternativa que não interrompa o referido fornecimento de energia para o evento, sob pena das penalidades previstas no edital</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DIÁRIA</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sz w:val="22"/>
                <w:szCs w:val="22"/>
              </w:rPr>
            </w:pPr>
            <w:r w:rsidRPr="00055E42">
              <w:rPr>
                <w:rFonts w:ascii="Arial" w:eastAsia="Times New Roman" w:hAnsi="Arial" w:cs="Arial"/>
                <w:b/>
                <w:sz w:val="22"/>
                <w:szCs w:val="22"/>
              </w:rPr>
              <w:t>0</w:t>
            </w:r>
            <w:r>
              <w:rPr>
                <w:rFonts w:ascii="Arial" w:eastAsia="Times New Roman" w:hAnsi="Arial" w:cs="Arial"/>
                <w:b/>
                <w:sz w:val="22"/>
                <w:szCs w:val="22"/>
              </w:rPr>
              <w:t>4</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08</w:t>
            </w:r>
          </w:p>
        </w:tc>
        <w:tc>
          <w:tcPr>
            <w:tcW w:w="6713" w:type="dxa"/>
            <w:shd w:val="clear" w:color="auto" w:fill="auto"/>
            <w:vAlign w:val="center"/>
            <w:hideMark/>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LOCAÇÃO DE TENDA 10 X 10M</w:t>
            </w:r>
          </w:p>
          <w:p w:rsidR="00055E42" w:rsidRPr="00055E42" w:rsidRDefault="00055E42" w:rsidP="00055E42">
            <w:pPr>
              <w:ind w:right="-43"/>
              <w:jc w:val="both"/>
              <w:rPr>
                <w:rFonts w:ascii="Arial" w:hAnsi="Arial" w:cs="Arial"/>
                <w:b/>
                <w:sz w:val="22"/>
                <w:szCs w:val="22"/>
              </w:rPr>
            </w:pPr>
            <w:r w:rsidRPr="00055E42">
              <w:rPr>
                <w:rFonts w:ascii="Arial" w:hAnsi="Arial" w:cs="Arial"/>
                <w:b/>
                <w:sz w:val="22"/>
                <w:szCs w:val="22"/>
              </w:rPr>
              <w:t>ESPECIFICAÇÕES MÍNIMAS TÉCNICAS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Tenda Pirâmide na medida de 10x10m, em estrutura metálica, cobertura em lona branca, escoamento de água através de calhas e pés direitos 4m de altura.</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das tendas para o evento na assinatura do contrato.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DIÁRIAS</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Pr>
                <w:rFonts w:ascii="Arial" w:eastAsia="Times New Roman" w:hAnsi="Arial" w:cs="Arial"/>
                <w:b/>
                <w:color w:val="000000"/>
                <w:sz w:val="22"/>
                <w:szCs w:val="22"/>
              </w:rPr>
              <w:t>40</w:t>
            </w:r>
          </w:p>
        </w:tc>
      </w:tr>
      <w:tr w:rsidR="00055E42" w:rsidRPr="00226F82" w:rsidTr="00055E42">
        <w:trPr>
          <w:trHeight w:val="300"/>
        </w:trPr>
        <w:tc>
          <w:tcPr>
            <w:tcW w:w="904"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09</w:t>
            </w:r>
          </w:p>
        </w:tc>
        <w:tc>
          <w:tcPr>
            <w:tcW w:w="6713" w:type="dxa"/>
            <w:shd w:val="clear" w:color="auto" w:fill="auto"/>
            <w:vAlign w:val="center"/>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LOCAÇÃO DE TENDA 05 X 05 M</w:t>
            </w:r>
          </w:p>
          <w:p w:rsidR="00055E42" w:rsidRPr="00055E42" w:rsidRDefault="00055E42" w:rsidP="00055E42">
            <w:pPr>
              <w:ind w:right="-43"/>
              <w:jc w:val="both"/>
              <w:rPr>
                <w:rFonts w:ascii="Arial" w:hAnsi="Arial" w:cs="Arial"/>
                <w:sz w:val="22"/>
                <w:szCs w:val="22"/>
              </w:rPr>
            </w:pPr>
            <w:r w:rsidRPr="00055E42">
              <w:rPr>
                <w:rFonts w:ascii="Arial" w:hAnsi="Arial" w:cs="Arial"/>
                <w:b/>
                <w:sz w:val="22"/>
                <w:szCs w:val="22"/>
              </w:rPr>
              <w:t>ESPECIFICAÇÕES MÍNIMAS TÉCNICAS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Tenda Pirâmide na medida de 05x05m, em estrutura metálica, cobertura em lona branca, escoamento de água através de calhas e pés direitos 4m de altura.</w:t>
            </w:r>
          </w:p>
          <w:p w:rsidR="00055E42" w:rsidRPr="00055E42" w:rsidRDefault="00055E42" w:rsidP="00055E42">
            <w:pPr>
              <w:ind w:right="-43"/>
              <w:jc w:val="both"/>
              <w:rPr>
                <w:rFonts w:ascii="Arial" w:hAnsi="Arial" w:cs="Arial"/>
                <w:b/>
                <w:sz w:val="22"/>
                <w:szCs w:val="22"/>
                <w:u w:val="single"/>
              </w:rPr>
            </w:pPr>
            <w:r w:rsidRPr="00055E42">
              <w:rPr>
                <w:rFonts w:ascii="Arial" w:hAnsi="Arial" w:cs="Arial"/>
                <w:sz w:val="22"/>
                <w:szCs w:val="22"/>
              </w:rPr>
              <w:t xml:space="preserve">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das tendas para o evento na assinatura do contrato.</w:t>
            </w:r>
          </w:p>
        </w:tc>
        <w:tc>
          <w:tcPr>
            <w:tcW w:w="1045"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DIÁRIAS</w:t>
            </w:r>
          </w:p>
        </w:tc>
        <w:tc>
          <w:tcPr>
            <w:tcW w:w="992" w:type="dxa"/>
            <w:shd w:val="clear" w:color="auto" w:fill="auto"/>
            <w:noWrap/>
            <w:vAlign w:val="center"/>
          </w:tcPr>
          <w:p w:rsidR="00055E42" w:rsidRPr="00055E42" w:rsidRDefault="00055E42" w:rsidP="00055E42">
            <w:pPr>
              <w:jc w:val="center"/>
              <w:rPr>
                <w:rFonts w:ascii="Arial" w:eastAsia="Times New Roman" w:hAnsi="Arial" w:cs="Arial"/>
                <w:b/>
                <w:color w:val="000000"/>
                <w:sz w:val="22"/>
                <w:szCs w:val="22"/>
              </w:rPr>
            </w:pPr>
            <w:r>
              <w:rPr>
                <w:rFonts w:ascii="Arial" w:eastAsia="Times New Roman" w:hAnsi="Arial" w:cs="Arial"/>
                <w:b/>
                <w:color w:val="000000"/>
                <w:sz w:val="22"/>
                <w:szCs w:val="22"/>
              </w:rPr>
              <w:t>10</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lastRenderedPageBreak/>
              <w:t>10</w:t>
            </w:r>
          </w:p>
        </w:tc>
        <w:tc>
          <w:tcPr>
            <w:tcW w:w="6713" w:type="dxa"/>
            <w:shd w:val="clear" w:color="auto" w:fill="auto"/>
            <w:vAlign w:val="center"/>
            <w:hideMark/>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LOCAÇÃO DE BANHEIROS QUIMICOS</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Banheiro Químico Portátil em fibra de vidro, luz elétrica, vaso sanitário com tanque para dejetos, pia, porta papel higiênico duplo, porta papel toalha, saboneteira para sabão liquido, grades de ventilação, teto translúcido, piso antiderrapante e sinalização livre/ocupado.</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Manutenção e limpeza durante todo o tempo de uso dos banheiros a cargo do locatário, e ainda todas as manhãs deverá ser feita uma limpeza geral sendo os banheiros lavados e higienizados conforme normas técnicas.</w:t>
            </w:r>
          </w:p>
          <w:p w:rsidR="00055E42" w:rsidRPr="00055E42" w:rsidRDefault="00055E42" w:rsidP="00055E42">
            <w:pPr>
              <w:ind w:right="-43"/>
              <w:jc w:val="both"/>
              <w:rPr>
                <w:rFonts w:ascii="Arial" w:hAnsi="Arial" w:cs="Arial"/>
                <w:b/>
                <w:sz w:val="22"/>
                <w:szCs w:val="22"/>
                <w:u w:val="single"/>
              </w:rPr>
            </w:pPr>
            <w:r w:rsidRPr="00055E42">
              <w:rPr>
                <w:rFonts w:ascii="Arial" w:hAnsi="Arial" w:cs="Arial"/>
                <w:sz w:val="22"/>
                <w:szCs w:val="22"/>
              </w:rPr>
              <w:t xml:space="preserve">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dos banheiros para o evento na assinatura do contrato.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DIÁRIAS</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Pr>
                <w:rFonts w:ascii="Arial" w:eastAsia="Times New Roman" w:hAnsi="Arial" w:cs="Arial"/>
                <w:b/>
                <w:color w:val="000000"/>
                <w:sz w:val="22"/>
                <w:szCs w:val="22"/>
              </w:rPr>
              <w:t>4</w:t>
            </w:r>
            <w:r w:rsidR="00304A2D">
              <w:rPr>
                <w:rFonts w:ascii="Arial" w:eastAsia="Times New Roman" w:hAnsi="Arial" w:cs="Arial"/>
                <w:b/>
                <w:color w:val="000000"/>
                <w:sz w:val="22"/>
                <w:szCs w:val="22"/>
              </w:rPr>
              <w:t>5</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sz w:val="22"/>
                <w:szCs w:val="22"/>
              </w:rPr>
              <w:t>11</w:t>
            </w:r>
          </w:p>
        </w:tc>
        <w:tc>
          <w:tcPr>
            <w:tcW w:w="6713" w:type="dxa"/>
            <w:shd w:val="clear" w:color="auto" w:fill="auto"/>
            <w:vAlign w:val="center"/>
            <w:hideMark/>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 xml:space="preserve">LOCAÇÃO DE PLACAS DE FECHAMENTO </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 xml:space="preserve">Placas de fechamento tipo tapumes em aço ou material similar, indevassáveis, com no mínimo </w:t>
            </w:r>
            <w:smartTag w:uri="urn:schemas-microsoft-com:office:smarttags" w:element="metricconverter">
              <w:smartTagPr>
                <w:attr w:name="ProductID" w:val="2,20 metros"/>
              </w:smartTagPr>
              <w:r w:rsidRPr="00055E42">
                <w:rPr>
                  <w:rFonts w:ascii="Arial" w:hAnsi="Arial" w:cs="Arial"/>
                  <w:sz w:val="22"/>
                  <w:szCs w:val="22"/>
                </w:rPr>
                <w:t>2,20 metros</w:t>
              </w:r>
            </w:smartTag>
            <w:r w:rsidRPr="00055E42">
              <w:rPr>
                <w:rFonts w:ascii="Arial" w:hAnsi="Arial" w:cs="Arial"/>
                <w:sz w:val="22"/>
                <w:szCs w:val="22"/>
              </w:rPr>
              <w:t xml:space="preserve"> de altura, a serem colocadas continuamente, capazes de isolar a passagem de pessoas e animais. </w:t>
            </w:r>
          </w:p>
          <w:p w:rsidR="00055E42" w:rsidRPr="00055E42" w:rsidRDefault="00055E42" w:rsidP="00055E42">
            <w:pPr>
              <w:ind w:right="-43"/>
              <w:jc w:val="both"/>
              <w:rPr>
                <w:rFonts w:ascii="Arial" w:hAnsi="Arial" w:cs="Arial"/>
                <w:sz w:val="22"/>
                <w:szCs w:val="22"/>
              </w:rPr>
            </w:pPr>
            <w:r w:rsidRPr="00055E42">
              <w:rPr>
                <w:rFonts w:ascii="Arial" w:hAnsi="Arial" w:cs="Arial"/>
                <w:sz w:val="22"/>
                <w:szCs w:val="22"/>
              </w:rPr>
              <w:t>Montagem e Manutenção durante todo o evento a cargo do locatário durante os 05 dias do evento.</w:t>
            </w:r>
          </w:p>
          <w:p w:rsidR="00055E42" w:rsidRPr="00055E42" w:rsidRDefault="00055E42" w:rsidP="00055E42">
            <w:pPr>
              <w:ind w:right="-43"/>
              <w:jc w:val="both"/>
              <w:rPr>
                <w:rFonts w:ascii="Arial" w:hAnsi="Arial" w:cs="Arial"/>
                <w:b/>
                <w:sz w:val="22"/>
                <w:szCs w:val="22"/>
                <w:u w:val="single"/>
              </w:rPr>
            </w:pPr>
            <w:r w:rsidRPr="00055E42">
              <w:rPr>
                <w:rFonts w:ascii="Arial" w:hAnsi="Arial" w:cs="Arial"/>
                <w:sz w:val="22"/>
                <w:szCs w:val="22"/>
              </w:rPr>
              <w:t xml:space="preserve">Deverá ser apresentado </w:t>
            </w:r>
            <w:r w:rsidRPr="00055E42">
              <w:rPr>
                <w:rFonts w:ascii="Arial" w:hAnsi="Arial" w:cs="Arial"/>
                <w:b/>
                <w:sz w:val="22"/>
                <w:szCs w:val="22"/>
              </w:rPr>
              <w:t>ART</w:t>
            </w:r>
            <w:r w:rsidRPr="00055E42">
              <w:rPr>
                <w:rFonts w:ascii="Arial" w:hAnsi="Arial" w:cs="Arial"/>
                <w:sz w:val="22"/>
                <w:szCs w:val="22"/>
              </w:rPr>
              <w:t xml:space="preserve"> (anotação de responsabilidade técnica) de montagem das placas para o evento na assinatura do contrato.</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METRO LINEAR</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color w:val="000000"/>
                <w:sz w:val="22"/>
                <w:szCs w:val="22"/>
              </w:rPr>
            </w:pPr>
            <w:r w:rsidRPr="00055E42">
              <w:rPr>
                <w:rFonts w:ascii="Arial" w:eastAsia="Times New Roman" w:hAnsi="Arial" w:cs="Arial"/>
                <w:b/>
                <w:color w:val="000000"/>
                <w:sz w:val="22"/>
                <w:szCs w:val="22"/>
              </w:rPr>
              <w:t>150</w:t>
            </w:r>
          </w:p>
        </w:tc>
      </w:tr>
      <w:tr w:rsidR="00055E42" w:rsidRPr="00226F82" w:rsidTr="00055E42">
        <w:trPr>
          <w:trHeight w:val="300"/>
        </w:trPr>
        <w:tc>
          <w:tcPr>
            <w:tcW w:w="904" w:type="dxa"/>
            <w:shd w:val="clear" w:color="auto" w:fill="auto"/>
            <w:noWrap/>
            <w:vAlign w:val="center"/>
            <w:hideMark/>
          </w:tcPr>
          <w:p w:rsidR="00055E42" w:rsidRPr="00055E42" w:rsidRDefault="00055E42" w:rsidP="00055E42">
            <w:pPr>
              <w:jc w:val="center"/>
              <w:rPr>
                <w:rFonts w:ascii="Arial" w:eastAsia="Times New Roman" w:hAnsi="Arial" w:cs="Arial"/>
                <w:b/>
                <w:sz w:val="22"/>
                <w:szCs w:val="22"/>
              </w:rPr>
            </w:pPr>
            <w:r w:rsidRPr="00055E42">
              <w:rPr>
                <w:rFonts w:ascii="Arial" w:eastAsia="Times New Roman" w:hAnsi="Arial" w:cs="Arial"/>
                <w:b/>
                <w:color w:val="000000"/>
                <w:sz w:val="22"/>
                <w:szCs w:val="22"/>
              </w:rPr>
              <w:t>12</w:t>
            </w:r>
          </w:p>
        </w:tc>
        <w:tc>
          <w:tcPr>
            <w:tcW w:w="6713" w:type="dxa"/>
            <w:shd w:val="clear" w:color="auto" w:fill="auto"/>
            <w:vAlign w:val="center"/>
            <w:hideMark/>
          </w:tcPr>
          <w:p w:rsidR="00055E42" w:rsidRPr="00055E42" w:rsidRDefault="00055E42" w:rsidP="00055E42">
            <w:pPr>
              <w:ind w:right="-43"/>
              <w:jc w:val="both"/>
              <w:rPr>
                <w:rFonts w:ascii="Arial" w:hAnsi="Arial" w:cs="Arial"/>
                <w:b/>
                <w:sz w:val="22"/>
                <w:szCs w:val="22"/>
                <w:u w:val="single"/>
              </w:rPr>
            </w:pPr>
            <w:r w:rsidRPr="00055E42">
              <w:rPr>
                <w:rFonts w:ascii="Arial" w:hAnsi="Arial" w:cs="Arial"/>
                <w:b/>
                <w:sz w:val="22"/>
                <w:szCs w:val="22"/>
                <w:u w:val="single"/>
              </w:rPr>
              <w:t>SERVIÇOS DE GUARDA E SEGURANÇA</w:t>
            </w:r>
          </w:p>
          <w:p w:rsidR="00055E42" w:rsidRPr="00055E42" w:rsidRDefault="00055E42" w:rsidP="00055E42">
            <w:pPr>
              <w:ind w:right="-43"/>
              <w:jc w:val="both"/>
              <w:rPr>
                <w:rFonts w:ascii="Arial" w:hAnsi="Arial" w:cs="Arial"/>
                <w:b/>
                <w:sz w:val="22"/>
                <w:szCs w:val="22"/>
                <w:u w:val="single"/>
              </w:rPr>
            </w:pPr>
            <w:r w:rsidRPr="00055E42">
              <w:rPr>
                <w:rFonts w:ascii="Arial" w:hAnsi="Arial" w:cs="Arial"/>
                <w:sz w:val="22"/>
                <w:szCs w:val="22"/>
              </w:rPr>
              <w:t>Serviços de segurança desarmada para controle de entrada, saída, estacionamento e interna ao Parque de Exposições e vigia de instalações, com alimentação, transporte e estadia por conta da Contratada.</w:t>
            </w:r>
          </w:p>
        </w:tc>
        <w:tc>
          <w:tcPr>
            <w:tcW w:w="1045" w:type="dxa"/>
            <w:shd w:val="clear" w:color="auto" w:fill="auto"/>
            <w:noWrap/>
            <w:vAlign w:val="center"/>
            <w:hideMark/>
          </w:tcPr>
          <w:p w:rsidR="00055E42" w:rsidRPr="00055E42" w:rsidRDefault="00055E42" w:rsidP="00055E42">
            <w:pPr>
              <w:jc w:val="center"/>
              <w:rPr>
                <w:rFonts w:ascii="Arial" w:eastAsia="Times New Roman" w:hAnsi="Arial" w:cs="Arial"/>
                <w:b/>
                <w:sz w:val="22"/>
                <w:szCs w:val="22"/>
              </w:rPr>
            </w:pPr>
            <w:r w:rsidRPr="00055E42">
              <w:rPr>
                <w:rFonts w:ascii="Arial" w:eastAsia="Times New Roman" w:hAnsi="Arial" w:cs="Arial"/>
                <w:b/>
                <w:sz w:val="22"/>
                <w:szCs w:val="22"/>
              </w:rPr>
              <w:t>DIÁRIA</w:t>
            </w:r>
          </w:p>
        </w:tc>
        <w:tc>
          <w:tcPr>
            <w:tcW w:w="992" w:type="dxa"/>
            <w:shd w:val="clear" w:color="auto" w:fill="auto"/>
            <w:noWrap/>
            <w:vAlign w:val="center"/>
            <w:hideMark/>
          </w:tcPr>
          <w:p w:rsidR="00055E42" w:rsidRPr="00055E42" w:rsidRDefault="00055E42" w:rsidP="00055E42">
            <w:pPr>
              <w:jc w:val="center"/>
              <w:rPr>
                <w:rFonts w:ascii="Arial" w:eastAsia="Times New Roman" w:hAnsi="Arial" w:cs="Arial"/>
                <w:b/>
                <w:sz w:val="22"/>
                <w:szCs w:val="22"/>
              </w:rPr>
            </w:pPr>
            <w:r w:rsidRPr="00055E42">
              <w:rPr>
                <w:rFonts w:ascii="Arial" w:eastAsia="Times New Roman" w:hAnsi="Arial" w:cs="Arial"/>
                <w:b/>
                <w:sz w:val="22"/>
                <w:szCs w:val="22"/>
              </w:rPr>
              <w:t>38</w:t>
            </w:r>
          </w:p>
        </w:tc>
      </w:tr>
    </w:tbl>
    <w:p w:rsidR="00055E42" w:rsidRDefault="00055E42" w:rsidP="004B4336">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4B4336" w:rsidRPr="001E2046" w:rsidRDefault="004B4336" w:rsidP="004B4336">
      <w:pPr>
        <w:widowControl w:val="0"/>
        <w:tabs>
          <w:tab w:val="left" w:pos="357"/>
        </w:tabs>
        <w:autoSpaceDE w:val="0"/>
        <w:autoSpaceDN w:val="0"/>
        <w:adjustRightInd w:val="0"/>
        <w:ind w:right="-196"/>
        <w:jc w:val="both"/>
        <w:outlineLvl w:val="0"/>
        <w:rPr>
          <w:rFonts w:ascii="Arial" w:hAnsi="Arial" w:cs="Arial"/>
          <w:b/>
          <w:sz w:val="24"/>
          <w:szCs w:val="24"/>
          <w:lang w:val="pt-PT"/>
        </w:rPr>
      </w:pPr>
      <w:r w:rsidRPr="001E2046">
        <w:rPr>
          <w:rFonts w:ascii="Arial" w:eastAsia="Calibri" w:hAnsi="Arial" w:cs="Arial"/>
          <w:b/>
          <w:sz w:val="24"/>
          <w:szCs w:val="24"/>
          <w:lang w:eastAsia="en-US"/>
        </w:rPr>
        <w:t xml:space="preserve">IV – CONDIÇÕES DAS </w:t>
      </w:r>
      <w:r w:rsidRPr="001E2046">
        <w:rPr>
          <w:rFonts w:ascii="Arial" w:hAnsi="Arial" w:cs="Arial"/>
          <w:b/>
          <w:sz w:val="24"/>
          <w:szCs w:val="24"/>
          <w:lang w:val="pt-PT"/>
        </w:rPr>
        <w:t>PROPOSTAS COMERCIAIS (Envelope nº 01):</w:t>
      </w:r>
    </w:p>
    <w:p w:rsidR="004B4336" w:rsidRPr="001E2046" w:rsidRDefault="004B4336" w:rsidP="004B433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4"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4B4336" w:rsidRPr="001E2046" w:rsidRDefault="004B4336" w:rsidP="004B433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Além da impressão do arquivo digital nos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sidRPr="001E2046">
        <w:rPr>
          <w:rFonts w:ascii="Arial" w:hAnsi="Arial" w:cs="Arial"/>
          <w:sz w:val="22"/>
          <w:szCs w:val="22"/>
          <w:lang w:val="pt-PT"/>
        </w:rPr>
        <w:t>, deste edital e, deverão conter:</w:t>
      </w:r>
    </w:p>
    <w:p w:rsidR="004B4336" w:rsidRPr="001E2046" w:rsidRDefault="004B4336" w:rsidP="004B433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1- </w:t>
      </w:r>
      <w:r w:rsidRPr="001E2046">
        <w:rPr>
          <w:rFonts w:ascii="Arial" w:hAnsi="Arial" w:cs="Arial"/>
          <w:sz w:val="22"/>
          <w:szCs w:val="22"/>
          <w:lang w:val="pt-PT"/>
        </w:rPr>
        <w:t>Nome, número do CNPJ, endereço, e meios de comunicação à distância da proponente;</w:t>
      </w: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r w:rsidRPr="001E2046">
        <w:rPr>
          <w:rFonts w:ascii="Arial" w:hAnsi="Arial" w:cs="Arial"/>
          <w:bCs/>
          <w:sz w:val="22"/>
          <w:szCs w:val="22"/>
          <w:lang w:val="pt-PT"/>
        </w:rPr>
        <w:t xml:space="preserve">2- </w:t>
      </w:r>
      <w:r w:rsidRPr="001E2046">
        <w:rPr>
          <w:rFonts w:ascii="Arial" w:hAnsi="Arial" w:cs="Arial"/>
          <w:sz w:val="22"/>
          <w:szCs w:val="22"/>
          <w:lang w:val="pt-PT"/>
        </w:rPr>
        <w:t xml:space="preserve">Prazo de validade da proposta não inferior a </w:t>
      </w:r>
      <w:r w:rsidRPr="001E2046">
        <w:rPr>
          <w:rFonts w:ascii="Arial" w:hAnsi="Arial" w:cs="Arial"/>
          <w:b/>
          <w:noProof/>
          <w:sz w:val="22"/>
          <w:szCs w:val="22"/>
          <w:lang w:val="pt-PT"/>
        </w:rPr>
        <w:t>60</w:t>
      </w:r>
      <w:r w:rsidRPr="001E2046">
        <w:rPr>
          <w:rFonts w:ascii="Arial" w:hAnsi="Arial" w:cs="Arial"/>
          <w:b/>
          <w:sz w:val="22"/>
          <w:szCs w:val="22"/>
          <w:lang w:val="pt-PT"/>
        </w:rPr>
        <w:t xml:space="preserve"> dias</w:t>
      </w:r>
      <w:r w:rsidRPr="001E2046">
        <w:rPr>
          <w:rFonts w:ascii="Arial" w:hAnsi="Arial" w:cs="Arial"/>
          <w:sz w:val="22"/>
          <w:szCs w:val="22"/>
          <w:lang w:val="pt-PT"/>
        </w:rPr>
        <w:t>, contados da data estipulada para a entrega dos envelopes;</w:t>
      </w: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1E2046">
        <w:rPr>
          <w:rFonts w:ascii="Arial" w:hAnsi="Arial" w:cs="Arial"/>
          <w:sz w:val="22"/>
          <w:szCs w:val="22"/>
          <w:lang w:val="pt-PT"/>
        </w:rPr>
        <w:t xml:space="preserve">3- Declaração que o fornecimento dos serviços e locações, a que se referem os objetos licitados, serão parcelados conforme as necessidades da Prefeitura Municipal de Desterro do Melo, devendo a Licitante fornecer os serviços e locações nos estritos termos da Nota de Autorização de </w:t>
      </w:r>
      <w:r w:rsidRPr="001E2046">
        <w:rPr>
          <w:rFonts w:ascii="Arial" w:hAnsi="Arial" w:cs="Arial"/>
          <w:sz w:val="22"/>
          <w:szCs w:val="22"/>
          <w:lang w:val="pt-PT"/>
        </w:rPr>
        <w:lastRenderedPageBreak/>
        <w:t>Fornecimento, que será enviada com antecedência mínima de 10 (dez) dias do evento</w:t>
      </w:r>
      <w:r w:rsidRPr="001E2046">
        <w:rPr>
          <w:rFonts w:ascii="Arial" w:hAnsi="Arial" w:cs="Arial"/>
          <w:b/>
          <w:sz w:val="22"/>
          <w:szCs w:val="22"/>
          <w:lang w:val="pt-PT"/>
        </w:rPr>
        <w:t>.</w:t>
      </w: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tabs>
          <w:tab w:val="left" w:pos="357"/>
          <w:tab w:val="left" w:pos="527"/>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4- Garantia de validade e contra má qualidade do objeto licitado, devendo os serviços e locações serem conferidos e atestados pela Administração.</w:t>
      </w:r>
    </w:p>
    <w:p w:rsidR="004B4336" w:rsidRPr="001E2046" w:rsidRDefault="004B4336" w:rsidP="004B433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1E2046">
        <w:rPr>
          <w:rFonts w:ascii="Arial" w:hAnsi="Arial" w:cs="Arial"/>
          <w:sz w:val="22"/>
          <w:szCs w:val="22"/>
          <w:lang w:val="pt-PT"/>
        </w:rPr>
        <w:t xml:space="preserve">5- Declaração de que nos preços propostos encontram-se incluídos todos os tributos, encargos sociais, deslocamentos, fretes e quaisquer outros ônus que porventura possam recair conforme objeto da presente licitação, modelo </w:t>
      </w:r>
      <w:r w:rsidRPr="001E2046">
        <w:rPr>
          <w:rFonts w:ascii="Arial" w:hAnsi="Arial" w:cs="Arial"/>
          <w:b/>
          <w:sz w:val="22"/>
          <w:szCs w:val="22"/>
          <w:lang w:val="pt-PT"/>
        </w:rPr>
        <w:t>ANEXO VI.</w:t>
      </w:r>
    </w:p>
    <w:p w:rsidR="004B4336" w:rsidRPr="001E2046" w:rsidRDefault="004B4336" w:rsidP="004B4336">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bCs/>
          <w:sz w:val="22"/>
          <w:szCs w:val="22"/>
          <w:lang w:val="pt-PT"/>
        </w:rPr>
        <w:t xml:space="preserve">6- </w:t>
      </w:r>
      <w:r w:rsidRPr="001E2046">
        <w:rPr>
          <w:rFonts w:ascii="Arial" w:hAnsi="Arial" w:cs="Arial"/>
          <w:sz w:val="22"/>
          <w:szCs w:val="22"/>
          <w:lang w:val="pt-PT"/>
        </w:rPr>
        <w:t xml:space="preserve">As propostas não poderão impor condições ou conter opções, somente sendo admitidas propostas que ofertem apenas </w:t>
      </w:r>
      <w:r w:rsidRPr="001E2046">
        <w:rPr>
          <w:rFonts w:ascii="Arial" w:hAnsi="Arial" w:cs="Arial"/>
          <w:b/>
          <w:sz w:val="22"/>
          <w:szCs w:val="22"/>
          <w:lang w:val="pt-PT"/>
        </w:rPr>
        <w:t xml:space="preserve">UM PREÇO UNITÁRIO, </w:t>
      </w:r>
      <w:r w:rsidRPr="001E2046">
        <w:rPr>
          <w:rFonts w:ascii="Arial" w:hAnsi="Arial" w:cs="Arial"/>
          <w:sz w:val="22"/>
          <w:szCs w:val="22"/>
          <w:lang w:val="pt-PT"/>
        </w:rPr>
        <w:t>para cada item desta licitação.</w:t>
      </w:r>
    </w:p>
    <w:p w:rsidR="004B4336" w:rsidRPr="001E2046" w:rsidRDefault="004B4336" w:rsidP="004B4336">
      <w:pPr>
        <w:ind w:right="-196"/>
        <w:jc w:val="both"/>
        <w:rPr>
          <w:rFonts w:ascii="Arial" w:hAnsi="Arial" w:cs="Arial"/>
          <w:sz w:val="22"/>
          <w:szCs w:val="22"/>
        </w:rPr>
      </w:pPr>
      <w:r>
        <w:rPr>
          <w:rFonts w:ascii="Arial" w:hAnsi="Arial" w:cs="Arial"/>
          <w:sz w:val="22"/>
          <w:szCs w:val="22"/>
        </w:rPr>
        <w:t>7</w:t>
      </w:r>
      <w:r w:rsidRPr="001E2046">
        <w:rPr>
          <w:rFonts w:ascii="Arial" w:hAnsi="Arial" w:cs="Arial"/>
          <w:sz w:val="22"/>
          <w:szCs w:val="22"/>
        </w:rPr>
        <w:t xml:space="preserve">- Em cada proposta deverá constar </w:t>
      </w:r>
      <w:r w:rsidRPr="001E2046">
        <w:rPr>
          <w:rFonts w:ascii="Arial" w:hAnsi="Arial" w:cs="Arial"/>
          <w:b/>
          <w:sz w:val="22"/>
          <w:szCs w:val="22"/>
        </w:rPr>
        <w:t>OBRIGATORIAMENTE</w:t>
      </w:r>
      <w:r w:rsidRPr="001E2046">
        <w:rPr>
          <w:rFonts w:ascii="Arial" w:hAnsi="Arial" w:cs="Arial"/>
          <w:sz w:val="22"/>
          <w:szCs w:val="22"/>
        </w:rPr>
        <w:t>;</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rPr>
        <w:t>Valor unitário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Valor global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Quantidade de cada item;</w:t>
      </w:r>
    </w:p>
    <w:p w:rsidR="004B4336" w:rsidRPr="001E2046" w:rsidRDefault="004B4336" w:rsidP="004B4336">
      <w:pPr>
        <w:numPr>
          <w:ilvl w:val="0"/>
          <w:numId w:val="4"/>
        </w:numPr>
        <w:tabs>
          <w:tab w:val="clear" w:pos="1788"/>
          <w:tab w:val="num" w:pos="-3402"/>
        </w:tabs>
        <w:ind w:left="0" w:right="-196" w:firstLine="0"/>
        <w:jc w:val="both"/>
        <w:rPr>
          <w:rFonts w:ascii="Arial" w:hAnsi="Arial" w:cs="Arial"/>
          <w:b/>
          <w:sz w:val="22"/>
          <w:szCs w:val="22"/>
          <w:lang w:val="pt-PT"/>
        </w:rPr>
      </w:pPr>
      <w:r w:rsidRPr="001E2046">
        <w:rPr>
          <w:rFonts w:ascii="Arial" w:hAnsi="Arial" w:cs="Arial"/>
          <w:sz w:val="22"/>
          <w:szCs w:val="22"/>
          <w:lang w:val="pt-PT"/>
        </w:rPr>
        <w:t>Descrição de cada item;</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b/>
          <w:sz w:val="22"/>
          <w:szCs w:val="22"/>
        </w:rPr>
      </w:pPr>
      <w:r w:rsidRPr="001E2046">
        <w:rPr>
          <w:rFonts w:ascii="Arial" w:hAnsi="Arial" w:cs="Arial"/>
          <w:sz w:val="22"/>
          <w:szCs w:val="22"/>
        </w:rPr>
        <w:t xml:space="preserve">O critério de julgamento das propostas será do </w:t>
      </w:r>
      <w:r w:rsidRPr="001E2046">
        <w:rPr>
          <w:rFonts w:ascii="Arial" w:hAnsi="Arial" w:cs="Arial"/>
          <w:b/>
          <w:sz w:val="22"/>
          <w:szCs w:val="22"/>
        </w:rPr>
        <w:t>tipo menor preço por item.</w:t>
      </w:r>
    </w:p>
    <w:p w:rsidR="004B4336" w:rsidRPr="001E2046" w:rsidRDefault="004B4336" w:rsidP="004B4336">
      <w:pPr>
        <w:ind w:right="-196"/>
        <w:jc w:val="both"/>
        <w:rPr>
          <w:rFonts w:ascii="Arial" w:hAnsi="Arial" w:cs="Arial"/>
          <w:b/>
          <w:sz w:val="22"/>
          <w:szCs w:val="22"/>
        </w:rPr>
      </w:pPr>
    </w:p>
    <w:p w:rsidR="004B4336" w:rsidRPr="001E2046" w:rsidRDefault="004B4336" w:rsidP="004B4336">
      <w:pPr>
        <w:jc w:val="both"/>
        <w:rPr>
          <w:rFonts w:ascii="Arial" w:hAnsi="Arial" w:cs="Arial"/>
          <w:sz w:val="22"/>
          <w:szCs w:val="22"/>
        </w:rPr>
      </w:pPr>
      <w:r w:rsidRPr="001E2046">
        <w:rPr>
          <w:rFonts w:ascii="Arial" w:hAnsi="Arial" w:cs="Arial"/>
          <w:sz w:val="22"/>
          <w:szCs w:val="22"/>
        </w:rPr>
        <w:t xml:space="preserve">Juntamente com a proposta impressa, </w:t>
      </w:r>
      <w:r w:rsidRPr="001E2046">
        <w:rPr>
          <w:rFonts w:ascii="Arial" w:hAnsi="Arial" w:cs="Arial"/>
          <w:b/>
          <w:sz w:val="22"/>
          <w:szCs w:val="22"/>
          <w:u w:val="single"/>
        </w:rPr>
        <w:t>será exigido</w:t>
      </w:r>
      <w:r w:rsidRPr="001E2046">
        <w:rPr>
          <w:rFonts w:ascii="Arial" w:hAnsi="Arial" w:cs="Arial"/>
          <w:sz w:val="22"/>
          <w:szCs w:val="22"/>
        </w:rPr>
        <w:t xml:space="preserve"> também a proposta em arquivo digital (</w:t>
      </w:r>
      <w:r w:rsidRPr="001E2046">
        <w:rPr>
          <w:rFonts w:ascii="Arial" w:hAnsi="Arial" w:cs="Arial"/>
          <w:i/>
          <w:sz w:val="22"/>
          <w:szCs w:val="22"/>
        </w:rPr>
        <w:t>CD</w:t>
      </w:r>
      <w:r w:rsidRPr="001E2046">
        <w:rPr>
          <w:rFonts w:ascii="Arial" w:hAnsi="Arial" w:cs="Arial"/>
          <w:sz w:val="22"/>
          <w:szCs w:val="22"/>
        </w:rPr>
        <w:t xml:space="preserve"> ou </w:t>
      </w:r>
      <w:r w:rsidRPr="001E2046">
        <w:rPr>
          <w:rFonts w:ascii="Arial" w:hAnsi="Arial" w:cs="Arial"/>
          <w:i/>
          <w:sz w:val="22"/>
          <w:szCs w:val="22"/>
        </w:rPr>
        <w:t>PEN DRIVE</w:t>
      </w:r>
      <w:r w:rsidRPr="001E2046">
        <w:rPr>
          <w:rFonts w:ascii="Arial" w:hAnsi="Arial" w:cs="Arial"/>
          <w:sz w:val="22"/>
          <w:szCs w:val="22"/>
        </w:rPr>
        <w:t xml:space="preserve">), o arquivo estará disponível no SITE da Prefeitura Municipal </w:t>
      </w:r>
      <w:hyperlink r:id="rId15" w:history="1">
        <w:r w:rsidRPr="001E2046">
          <w:rPr>
            <w:rStyle w:val="Hyperlink"/>
            <w:rFonts w:ascii="Arial" w:hAnsi="Arial" w:cs="Arial"/>
            <w:color w:val="auto"/>
            <w:sz w:val="22"/>
            <w:szCs w:val="22"/>
          </w:rPr>
          <w:t>www.desterrodomelo.mg.gov.br</w:t>
        </w:r>
      </w:hyperlink>
      <w:r w:rsidRPr="001E2046">
        <w:rPr>
          <w:rFonts w:ascii="Arial" w:hAnsi="Arial" w:cs="Arial"/>
          <w:sz w:val="22"/>
          <w:szCs w:val="22"/>
        </w:rPr>
        <w:t xml:space="preserve"> na aba </w:t>
      </w:r>
      <w:r w:rsidRPr="001E2046">
        <w:rPr>
          <w:rFonts w:ascii="Arial" w:hAnsi="Arial" w:cs="Arial"/>
          <w:b/>
          <w:sz w:val="22"/>
          <w:szCs w:val="22"/>
          <w:u w:val="single"/>
        </w:rPr>
        <w:t>EDITAIS E LICITAÇÕES</w:t>
      </w:r>
      <w:r w:rsidRPr="001E2046">
        <w:rPr>
          <w:rFonts w:ascii="Arial" w:hAnsi="Arial" w:cs="Arial"/>
          <w:sz w:val="22"/>
          <w:szCs w:val="22"/>
        </w:rPr>
        <w:t xml:space="preserve"> com a seguinte descrição </w:t>
      </w:r>
      <w:r w:rsidR="00055E42">
        <w:rPr>
          <w:rFonts w:ascii="Arial" w:hAnsi="Arial" w:cs="Arial"/>
          <w:b/>
          <w:sz w:val="22"/>
          <w:szCs w:val="22"/>
          <w:u w:val="single"/>
        </w:rPr>
        <w:t>“Processo 013/2016 - Pregão Presencial 009/2016 Registro de Preços 004/2016</w:t>
      </w:r>
      <w:r w:rsidRPr="001E2046">
        <w:rPr>
          <w:rFonts w:ascii="Arial" w:hAnsi="Arial" w:cs="Arial"/>
          <w:b/>
          <w:sz w:val="22"/>
          <w:szCs w:val="22"/>
          <w:u w:val="single"/>
        </w:rPr>
        <w:t>”</w:t>
      </w:r>
      <w:r w:rsidRPr="001E2046">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do licitante.</w:t>
      </w:r>
    </w:p>
    <w:p w:rsidR="004B4336" w:rsidRPr="001E2046" w:rsidRDefault="004B4336" w:rsidP="004B4336">
      <w:pPr>
        <w:jc w:val="both"/>
        <w:rPr>
          <w:rFonts w:ascii="Arial" w:hAnsi="Arial" w:cs="Arial"/>
          <w:sz w:val="22"/>
          <w:szCs w:val="22"/>
        </w:rPr>
      </w:pPr>
    </w:p>
    <w:p w:rsidR="004B4336" w:rsidRPr="001E2046" w:rsidRDefault="004B4336" w:rsidP="004B4336">
      <w:pPr>
        <w:jc w:val="both"/>
        <w:rPr>
          <w:rFonts w:ascii="Arial" w:hAnsi="Arial" w:cs="Arial"/>
          <w:b/>
          <w:sz w:val="22"/>
          <w:szCs w:val="22"/>
          <w:u w:val="single"/>
        </w:rPr>
      </w:pPr>
      <w:r w:rsidRPr="001E2046">
        <w:rPr>
          <w:rFonts w:ascii="Arial" w:hAnsi="Arial" w:cs="Arial"/>
          <w:sz w:val="22"/>
          <w:szCs w:val="22"/>
        </w:rPr>
        <w:t xml:space="preserve">O </w:t>
      </w:r>
      <w:r w:rsidRPr="001E2046">
        <w:rPr>
          <w:rFonts w:ascii="Arial" w:hAnsi="Arial" w:cs="Arial"/>
          <w:b/>
          <w:sz w:val="22"/>
          <w:szCs w:val="22"/>
        </w:rPr>
        <w:t>CD</w:t>
      </w:r>
      <w:r w:rsidRPr="001E2046">
        <w:rPr>
          <w:rFonts w:ascii="Arial" w:hAnsi="Arial" w:cs="Arial"/>
          <w:sz w:val="22"/>
          <w:szCs w:val="22"/>
        </w:rPr>
        <w:t xml:space="preserve"> ou </w:t>
      </w:r>
      <w:r w:rsidRPr="001E2046">
        <w:rPr>
          <w:rFonts w:ascii="Arial" w:hAnsi="Arial" w:cs="Arial"/>
          <w:b/>
          <w:sz w:val="22"/>
          <w:szCs w:val="22"/>
        </w:rPr>
        <w:t>PEN DRIVE</w:t>
      </w:r>
      <w:r w:rsidRPr="001E2046">
        <w:rPr>
          <w:rFonts w:ascii="Arial" w:hAnsi="Arial" w:cs="Arial"/>
          <w:sz w:val="22"/>
          <w:szCs w:val="22"/>
        </w:rPr>
        <w:t xml:space="preserve"> que deverá conter a proposta gravada com a extensão do arquivo que será gerada pelo próprio programa fornecido </w:t>
      </w:r>
      <w:r w:rsidRPr="001E2046">
        <w:rPr>
          <w:rFonts w:ascii="Arial" w:hAnsi="Arial" w:cs="Arial"/>
          <w:b/>
          <w:i/>
          <w:sz w:val="22"/>
          <w:szCs w:val="22"/>
        </w:rPr>
        <w:t xml:space="preserve">( </w:t>
      </w:r>
      <w:r w:rsidR="00055E42">
        <w:rPr>
          <w:rFonts w:ascii="Arial" w:hAnsi="Arial" w:cs="Arial"/>
          <w:b/>
          <w:i/>
          <w:sz w:val="22"/>
          <w:szCs w:val="22"/>
        </w:rPr>
        <w:t>nºcnpjlicitante</w:t>
      </w:r>
      <w:r w:rsidRPr="001E2046">
        <w:rPr>
          <w:rFonts w:ascii="Arial" w:hAnsi="Arial" w:cs="Arial"/>
          <w:b/>
          <w:i/>
          <w:sz w:val="22"/>
          <w:szCs w:val="22"/>
          <w:u w:val="single"/>
        </w:rPr>
        <w:t>.pro</w:t>
      </w:r>
      <w:r w:rsidRPr="001E2046">
        <w:rPr>
          <w:rFonts w:ascii="Arial" w:hAnsi="Arial" w:cs="Arial"/>
          <w:b/>
          <w:i/>
          <w:sz w:val="22"/>
          <w:szCs w:val="22"/>
        </w:rPr>
        <w:t xml:space="preserve"> )</w:t>
      </w:r>
      <w:r w:rsidRPr="001E2046">
        <w:rPr>
          <w:rFonts w:ascii="Arial" w:hAnsi="Arial" w:cs="Arial"/>
          <w:sz w:val="22"/>
          <w:szCs w:val="22"/>
        </w:rPr>
        <w:t xml:space="preserve"> e será arquivado junto ao processo, não cabendo devolução dos mesmos ao Licitante.</w:t>
      </w:r>
    </w:p>
    <w:p w:rsidR="004B4336" w:rsidRPr="001E2046" w:rsidRDefault="004B4336" w:rsidP="004B4336">
      <w:pPr>
        <w:ind w:right="-196"/>
        <w:jc w:val="both"/>
        <w:outlineLvl w:val="0"/>
        <w:rPr>
          <w:rFonts w:ascii="Arial" w:hAnsi="Arial" w:cs="Arial"/>
          <w:b/>
          <w:sz w:val="22"/>
          <w:szCs w:val="22"/>
        </w:rPr>
      </w:pPr>
    </w:p>
    <w:p w:rsidR="004B4336" w:rsidRPr="001E2046" w:rsidRDefault="004B4336" w:rsidP="004B4336">
      <w:pPr>
        <w:ind w:right="-196"/>
        <w:jc w:val="both"/>
        <w:outlineLvl w:val="0"/>
        <w:rPr>
          <w:rFonts w:ascii="Arial" w:hAnsi="Arial" w:cs="Arial"/>
          <w:b/>
          <w:sz w:val="22"/>
          <w:szCs w:val="22"/>
          <w:lang w:val="pt-PT"/>
        </w:rPr>
      </w:pPr>
      <w:r w:rsidRPr="001E2046">
        <w:rPr>
          <w:rFonts w:ascii="Arial" w:eastAsia="Calibri" w:hAnsi="Arial" w:cs="Arial"/>
          <w:b/>
          <w:sz w:val="24"/>
          <w:szCs w:val="24"/>
          <w:lang w:eastAsia="en-US"/>
        </w:rPr>
        <w:t xml:space="preserve">V – </w:t>
      </w:r>
      <w:r w:rsidRPr="001E2046">
        <w:rPr>
          <w:rFonts w:ascii="Arial" w:eastAsia="Calibri" w:hAnsi="Arial" w:cs="Arial"/>
          <w:b/>
          <w:sz w:val="22"/>
          <w:szCs w:val="22"/>
          <w:lang w:eastAsia="en-US"/>
        </w:rPr>
        <w:t xml:space="preserve">CONDIÇÕES DA </w:t>
      </w:r>
      <w:r w:rsidRPr="001E2046">
        <w:rPr>
          <w:rFonts w:ascii="Arial" w:hAnsi="Arial" w:cs="Arial"/>
          <w:b/>
          <w:sz w:val="22"/>
          <w:szCs w:val="22"/>
          <w:lang w:val="pt-PT"/>
        </w:rPr>
        <w:t>HABILITAÇÃO (Envelope nº 02):</w:t>
      </w:r>
    </w:p>
    <w:p w:rsidR="004B4336" w:rsidRPr="001E2046" w:rsidRDefault="004B4336" w:rsidP="004B4336">
      <w:pPr>
        <w:ind w:right="-196"/>
        <w:jc w:val="both"/>
        <w:outlineLvl w:val="0"/>
        <w:rPr>
          <w:rFonts w:ascii="Arial" w:hAnsi="Arial" w:cs="Arial"/>
          <w:b/>
          <w:sz w:val="22"/>
          <w:szCs w:val="22"/>
          <w:lang w:val="pt-PT"/>
        </w:rPr>
      </w:pPr>
    </w:p>
    <w:p w:rsidR="004B4336" w:rsidRPr="001E2046" w:rsidRDefault="004B4336" w:rsidP="004B4336">
      <w:pPr>
        <w:ind w:right="-16"/>
        <w:jc w:val="both"/>
        <w:outlineLvl w:val="0"/>
        <w:rPr>
          <w:rFonts w:ascii="Arial" w:hAnsi="Arial" w:cs="Arial"/>
          <w:b/>
          <w:sz w:val="22"/>
          <w:szCs w:val="22"/>
          <w:lang w:val="pt-PT"/>
        </w:rPr>
      </w:pPr>
      <w:r w:rsidRPr="001E2046">
        <w:rPr>
          <w:rFonts w:ascii="Arial" w:hAnsi="Arial" w:cs="Arial"/>
          <w:b/>
          <w:sz w:val="22"/>
          <w:szCs w:val="22"/>
          <w:lang w:val="pt-PT"/>
        </w:rPr>
        <w:t>1 – Regularidade Fiscal:</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1.1 - Prova de Inscrição no Cadastro Nacional de Pessoas Jurídicas—</w:t>
      </w:r>
      <w:r w:rsidRPr="001E2046">
        <w:rPr>
          <w:rFonts w:ascii="Arial" w:hAnsi="Arial" w:cs="Arial"/>
          <w:b/>
          <w:sz w:val="22"/>
          <w:szCs w:val="22"/>
          <w:lang w:val="pt-PT"/>
        </w:rPr>
        <w:t>CNPJ</w:t>
      </w:r>
      <w:r w:rsidRPr="001E2046">
        <w:rPr>
          <w:rFonts w:ascii="Arial" w:hAnsi="Arial" w:cs="Arial"/>
          <w:sz w:val="22"/>
          <w:szCs w:val="22"/>
          <w:lang w:val="pt-PT"/>
        </w:rPr>
        <w:t>;</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4B4336" w:rsidRPr="001E2046" w:rsidRDefault="004B4336" w:rsidP="004B4336">
      <w:pPr>
        <w:ind w:right="-16"/>
        <w:jc w:val="both"/>
        <w:outlineLvl w:val="0"/>
        <w:rPr>
          <w:rFonts w:ascii="Arial" w:hAnsi="Arial" w:cs="Arial"/>
          <w:b/>
          <w:sz w:val="22"/>
          <w:szCs w:val="22"/>
        </w:rPr>
      </w:pPr>
      <w:r w:rsidRPr="001E2046">
        <w:rPr>
          <w:rFonts w:ascii="Arial" w:hAnsi="Arial" w:cs="Arial"/>
          <w:sz w:val="22"/>
          <w:szCs w:val="22"/>
          <w:lang w:val="pt-PT"/>
        </w:rPr>
        <w:t>1.3 – Certidão</w:t>
      </w:r>
      <w:r w:rsidRPr="001E2046">
        <w:rPr>
          <w:rFonts w:ascii="Arial" w:hAnsi="Arial" w:cs="Arial"/>
          <w:sz w:val="22"/>
          <w:szCs w:val="22"/>
        </w:rPr>
        <w:t xml:space="preserve"> conjunta de regularidade da </w:t>
      </w:r>
      <w:r w:rsidRPr="001E2046">
        <w:rPr>
          <w:rFonts w:ascii="Arial" w:hAnsi="Arial" w:cs="Arial"/>
          <w:b/>
          <w:sz w:val="22"/>
          <w:szCs w:val="22"/>
        </w:rPr>
        <w:t>Receita Federal de Tributos Federais</w:t>
      </w:r>
      <w:r w:rsidRPr="001E2046">
        <w:rPr>
          <w:rFonts w:ascii="Arial" w:hAnsi="Arial" w:cs="Arial"/>
          <w:sz w:val="22"/>
          <w:szCs w:val="22"/>
        </w:rPr>
        <w:t xml:space="preserve"> </w:t>
      </w:r>
      <w:r w:rsidRPr="001E2046">
        <w:rPr>
          <w:rFonts w:ascii="Arial" w:hAnsi="Arial" w:cs="Arial"/>
          <w:b/>
          <w:sz w:val="22"/>
          <w:szCs w:val="22"/>
        </w:rPr>
        <w:t>e Dívida Ativa da União e Contribuições Sociais;</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rPr>
        <w:t xml:space="preserve">1.4 - </w:t>
      </w:r>
      <w:r w:rsidRPr="001E2046">
        <w:rPr>
          <w:rFonts w:ascii="Arial" w:hAnsi="Arial" w:cs="Arial"/>
          <w:sz w:val="22"/>
          <w:szCs w:val="22"/>
          <w:lang w:val="pt-PT"/>
        </w:rPr>
        <w:t xml:space="preserve">Certidão de regularidade para com a </w:t>
      </w:r>
      <w:r w:rsidRPr="001E2046">
        <w:rPr>
          <w:rFonts w:ascii="Arial" w:hAnsi="Arial" w:cs="Arial"/>
          <w:b/>
          <w:sz w:val="22"/>
          <w:szCs w:val="22"/>
          <w:lang w:val="pt-PT"/>
        </w:rPr>
        <w:t>Fazenda Estadual</w:t>
      </w:r>
      <w:r w:rsidRPr="001E2046">
        <w:rPr>
          <w:rFonts w:ascii="Arial" w:hAnsi="Arial" w:cs="Arial"/>
          <w:sz w:val="22"/>
          <w:szCs w:val="22"/>
          <w:lang w:val="pt-PT"/>
        </w:rPr>
        <w:t>.</w:t>
      </w:r>
    </w:p>
    <w:p w:rsidR="004B4336" w:rsidRPr="001E2046" w:rsidRDefault="004B4336" w:rsidP="004B4336">
      <w:pPr>
        <w:ind w:right="-16"/>
        <w:jc w:val="both"/>
        <w:outlineLvl w:val="0"/>
        <w:rPr>
          <w:rFonts w:ascii="Arial" w:hAnsi="Arial" w:cs="Arial"/>
          <w:sz w:val="22"/>
          <w:szCs w:val="22"/>
        </w:rPr>
      </w:pPr>
      <w:r w:rsidRPr="001E2046">
        <w:rPr>
          <w:rFonts w:ascii="Arial" w:hAnsi="Arial" w:cs="Arial"/>
          <w:sz w:val="22"/>
          <w:szCs w:val="22"/>
          <w:lang w:val="pt-PT"/>
        </w:rPr>
        <w:t xml:space="preserve">1.5 - Certidão de regularidade para com a </w:t>
      </w:r>
      <w:r w:rsidRPr="001E2046">
        <w:rPr>
          <w:rFonts w:ascii="Arial" w:hAnsi="Arial" w:cs="Arial"/>
          <w:b/>
          <w:sz w:val="22"/>
          <w:szCs w:val="22"/>
          <w:lang w:val="pt-PT"/>
        </w:rPr>
        <w:t>Fazenda Municipal</w:t>
      </w:r>
      <w:r w:rsidRPr="001E2046">
        <w:rPr>
          <w:rFonts w:ascii="Arial" w:hAnsi="Arial" w:cs="Arial"/>
          <w:sz w:val="22"/>
          <w:szCs w:val="22"/>
          <w:lang w:val="pt-PT"/>
        </w:rPr>
        <w:t>, sede da licitante.</w:t>
      </w:r>
    </w:p>
    <w:p w:rsidR="004B4336" w:rsidRPr="001E2046" w:rsidRDefault="004B4336" w:rsidP="004B4336">
      <w:pPr>
        <w:widowControl w:val="0"/>
        <w:tabs>
          <w:tab w:val="left" w:pos="362"/>
        </w:tabs>
        <w:autoSpaceDE w:val="0"/>
        <w:autoSpaceDN w:val="0"/>
        <w:adjustRightInd w:val="0"/>
        <w:ind w:right="-16"/>
        <w:jc w:val="both"/>
        <w:rPr>
          <w:rFonts w:ascii="Arial" w:hAnsi="Arial" w:cs="Arial"/>
          <w:sz w:val="22"/>
          <w:szCs w:val="22"/>
          <w:lang w:val="pt-PT"/>
        </w:rPr>
      </w:pPr>
      <w:r w:rsidRPr="001E2046">
        <w:rPr>
          <w:rFonts w:ascii="Arial" w:hAnsi="Arial" w:cs="Arial"/>
          <w:sz w:val="22"/>
          <w:szCs w:val="22"/>
        </w:rPr>
        <w:t xml:space="preserve">1.6 - </w:t>
      </w:r>
      <w:r w:rsidRPr="001E2046">
        <w:rPr>
          <w:rFonts w:ascii="Arial" w:hAnsi="Arial" w:cs="Arial"/>
          <w:sz w:val="22"/>
          <w:szCs w:val="22"/>
          <w:lang w:val="pt-PT"/>
        </w:rPr>
        <w:t xml:space="preserve">Certificado de Regularidade para com o </w:t>
      </w:r>
      <w:r w:rsidRPr="001E2046">
        <w:rPr>
          <w:rFonts w:ascii="Arial" w:hAnsi="Arial" w:cs="Arial"/>
          <w:b/>
          <w:sz w:val="22"/>
          <w:szCs w:val="22"/>
          <w:lang w:val="pt-PT"/>
        </w:rPr>
        <w:t>FGTS</w:t>
      </w:r>
      <w:r w:rsidRPr="001E2046">
        <w:rPr>
          <w:rFonts w:ascii="Arial" w:hAnsi="Arial" w:cs="Arial"/>
          <w:sz w:val="22"/>
          <w:szCs w:val="22"/>
          <w:lang w:val="pt-PT"/>
        </w:rPr>
        <w:t>, expedido pela Caixa Econômica Federal ou prova equivalente que comprove, inequivocamente, a regularidade de situação;</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 xml:space="preserve">1.7 - Certidão Negativa de Débito para com o </w:t>
      </w:r>
      <w:r w:rsidRPr="001E2046">
        <w:rPr>
          <w:rFonts w:ascii="Arial" w:hAnsi="Arial" w:cs="Arial"/>
          <w:b/>
          <w:sz w:val="22"/>
          <w:szCs w:val="22"/>
          <w:lang w:val="pt-PT"/>
        </w:rPr>
        <w:t>INSS</w:t>
      </w:r>
      <w:r w:rsidRPr="001E2046">
        <w:rPr>
          <w:rFonts w:ascii="Arial" w:hAnsi="Arial" w:cs="Arial"/>
          <w:sz w:val="22"/>
          <w:szCs w:val="22"/>
          <w:lang w:val="pt-PT"/>
        </w:rPr>
        <w:t>, ou prova equivalente que comprove regularidade de situação para com a Seguridade Social, ou ainda prova de garantia em juízo de valor suficiente para pagamento do débito, quando em litígio, caso não haja Certidão Conjunta de Debito Federais e Contribuições Sociais;</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sz w:val="22"/>
          <w:szCs w:val="22"/>
          <w:lang w:val="pt-PT"/>
        </w:rPr>
        <w:t xml:space="preserve">1.8 – Certidão Negativa de </w:t>
      </w:r>
      <w:r w:rsidRPr="001E2046">
        <w:rPr>
          <w:rFonts w:ascii="Arial" w:hAnsi="Arial" w:cs="Arial"/>
          <w:b/>
          <w:sz w:val="22"/>
          <w:szCs w:val="22"/>
          <w:lang w:val="pt-PT"/>
        </w:rPr>
        <w:t>Débitos Trabalhistas</w:t>
      </w:r>
      <w:r w:rsidRPr="001E2046">
        <w:rPr>
          <w:rFonts w:ascii="Arial" w:hAnsi="Arial" w:cs="Arial"/>
          <w:sz w:val="22"/>
          <w:szCs w:val="22"/>
          <w:lang w:val="pt-PT"/>
        </w:rPr>
        <w:t>.</w:t>
      </w:r>
    </w:p>
    <w:p w:rsidR="004B4336" w:rsidRPr="001E2046" w:rsidRDefault="004B4336" w:rsidP="004B4336">
      <w:pPr>
        <w:autoSpaceDE w:val="0"/>
        <w:autoSpaceDN w:val="0"/>
        <w:adjustRightInd w:val="0"/>
        <w:ind w:right="-16"/>
        <w:jc w:val="both"/>
        <w:rPr>
          <w:rFonts w:ascii="Arial" w:hAnsi="Arial" w:cs="Arial"/>
          <w:i/>
          <w:sz w:val="18"/>
          <w:szCs w:val="18"/>
        </w:rPr>
      </w:pPr>
      <w:r w:rsidRPr="001E2046">
        <w:rPr>
          <w:rFonts w:ascii="Arial" w:hAnsi="Arial" w:cs="Arial"/>
          <w:b/>
          <w:i/>
          <w:sz w:val="18"/>
          <w:szCs w:val="18"/>
          <w:u w:val="single"/>
        </w:rPr>
        <w:t>OBS:</w:t>
      </w:r>
      <w:r w:rsidRPr="001E2046">
        <w:rPr>
          <w:rFonts w:ascii="Arial" w:hAnsi="Arial" w:cs="Arial"/>
          <w:b/>
          <w:i/>
          <w:sz w:val="18"/>
          <w:szCs w:val="18"/>
        </w:rPr>
        <w:t xml:space="preserve"> </w:t>
      </w:r>
      <w:r w:rsidRPr="001E2046">
        <w:rPr>
          <w:rFonts w:ascii="Arial" w:hAnsi="Arial" w:cs="Arial"/>
          <w:i/>
          <w:sz w:val="18"/>
          <w:szCs w:val="18"/>
        </w:rPr>
        <w:t xml:space="preserve">A prova de regularidade deverá ser feita por Certidão Negativa ou Certidão Positiva com efeitos de Negativa. Considera-se Positiva com efeitos de Negativa a Certidão de que conste a existência de créditos não vencidos; em </w:t>
      </w:r>
      <w:r w:rsidRPr="001E2046">
        <w:rPr>
          <w:rFonts w:ascii="Arial" w:hAnsi="Arial" w:cs="Arial"/>
          <w:i/>
          <w:sz w:val="18"/>
          <w:szCs w:val="18"/>
        </w:rPr>
        <w:lastRenderedPageBreak/>
        <w:t>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B4336" w:rsidRPr="001E2046" w:rsidRDefault="004B4336" w:rsidP="004B4336">
      <w:pPr>
        <w:ind w:right="-16"/>
        <w:jc w:val="both"/>
        <w:outlineLvl w:val="0"/>
        <w:rPr>
          <w:rFonts w:ascii="Arial" w:hAnsi="Arial" w:cs="Arial"/>
          <w:b/>
          <w:sz w:val="22"/>
          <w:szCs w:val="22"/>
          <w:lang w:val="pt-PT"/>
        </w:rPr>
      </w:pPr>
    </w:p>
    <w:p w:rsidR="004B4336" w:rsidRPr="001E2046" w:rsidRDefault="004B4336" w:rsidP="004B4336">
      <w:pPr>
        <w:ind w:right="-16"/>
        <w:jc w:val="both"/>
        <w:outlineLvl w:val="0"/>
        <w:rPr>
          <w:rFonts w:ascii="Arial" w:hAnsi="Arial" w:cs="Arial"/>
          <w:b/>
          <w:sz w:val="22"/>
          <w:szCs w:val="22"/>
          <w:lang w:val="pt-PT"/>
        </w:rPr>
      </w:pPr>
      <w:r w:rsidRPr="001E2046">
        <w:rPr>
          <w:rFonts w:ascii="Arial" w:hAnsi="Arial" w:cs="Arial"/>
          <w:b/>
          <w:sz w:val="22"/>
          <w:szCs w:val="22"/>
          <w:lang w:val="pt-PT"/>
        </w:rPr>
        <w:t>2 – Regularidade Jurídica:</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b/>
          <w:sz w:val="22"/>
          <w:szCs w:val="22"/>
        </w:rPr>
        <w:t>2.1</w:t>
      </w:r>
      <w:r w:rsidRPr="001E2046">
        <w:rPr>
          <w:rFonts w:ascii="Arial" w:hAnsi="Arial" w:cs="Arial"/>
          <w:sz w:val="22"/>
          <w:szCs w:val="22"/>
        </w:rPr>
        <w:t xml:space="preserve"> - Cópia de CPF e identidade com foto do Sócio Proprietário representante da Empresa.</w:t>
      </w:r>
    </w:p>
    <w:p w:rsidR="004B4336" w:rsidRPr="001E2046" w:rsidRDefault="004B4336" w:rsidP="004B4336">
      <w:pPr>
        <w:ind w:right="-16"/>
        <w:jc w:val="both"/>
        <w:rPr>
          <w:rFonts w:ascii="Arial" w:hAnsi="Arial" w:cs="Arial"/>
          <w:sz w:val="22"/>
          <w:szCs w:val="22"/>
        </w:rPr>
      </w:pPr>
      <w:r w:rsidRPr="001E2046">
        <w:rPr>
          <w:rFonts w:ascii="Arial" w:hAnsi="Arial" w:cs="Arial"/>
          <w:b/>
          <w:sz w:val="22"/>
          <w:szCs w:val="22"/>
        </w:rPr>
        <w:t>2.2</w:t>
      </w:r>
      <w:r w:rsidRPr="001E2046">
        <w:rPr>
          <w:rFonts w:ascii="Arial" w:hAnsi="Arial" w:cs="Arial"/>
          <w:sz w:val="22"/>
          <w:szCs w:val="22"/>
        </w:rPr>
        <w:t xml:space="preserve"> – Requerimento de Empresário ou Ato constitutivo, estatuto ou contrato social em vigor, devidamente registrado, em se tratando de sociedades comerciais, ou se consolidadas, apenas a última alteração.</w:t>
      </w:r>
    </w:p>
    <w:p w:rsidR="004B4336" w:rsidRPr="001E2046" w:rsidRDefault="004B4336" w:rsidP="004B4336">
      <w:pPr>
        <w:ind w:right="-16"/>
        <w:jc w:val="both"/>
        <w:outlineLvl w:val="0"/>
        <w:rPr>
          <w:rFonts w:ascii="Arial" w:hAnsi="Arial" w:cs="Arial"/>
          <w:b/>
          <w:sz w:val="22"/>
          <w:szCs w:val="22"/>
        </w:rPr>
      </w:pPr>
      <w:r w:rsidRPr="001E2046">
        <w:rPr>
          <w:rFonts w:ascii="Arial" w:hAnsi="Arial" w:cs="Arial"/>
          <w:b/>
          <w:sz w:val="22"/>
          <w:szCs w:val="22"/>
          <w:lang w:val="pt-PT"/>
        </w:rPr>
        <w:t>2.3</w:t>
      </w:r>
      <w:r w:rsidRPr="001E2046">
        <w:rPr>
          <w:rFonts w:ascii="Arial" w:hAnsi="Arial" w:cs="Arial"/>
          <w:sz w:val="22"/>
          <w:szCs w:val="22"/>
          <w:lang w:val="pt-PT"/>
        </w:rPr>
        <w:t xml:space="preserve"> - </w:t>
      </w:r>
      <w:r w:rsidRPr="001E2046">
        <w:rPr>
          <w:rFonts w:ascii="Arial" w:hAnsi="Arial" w:cs="Arial"/>
          <w:sz w:val="22"/>
          <w:szCs w:val="22"/>
        </w:rPr>
        <w:t>Inscrição do ato constitutivo, no caso de sociedades civis, acompanhada de prova de diretoria em exercício.</w:t>
      </w:r>
    </w:p>
    <w:p w:rsidR="004B4336" w:rsidRPr="001E2046" w:rsidRDefault="004B4336" w:rsidP="004B4336">
      <w:pPr>
        <w:ind w:right="-16"/>
        <w:jc w:val="both"/>
        <w:outlineLvl w:val="0"/>
        <w:rPr>
          <w:rFonts w:ascii="Arial" w:hAnsi="Arial" w:cs="Arial"/>
          <w:b/>
          <w:sz w:val="22"/>
          <w:szCs w:val="22"/>
        </w:rPr>
      </w:pPr>
    </w:p>
    <w:p w:rsidR="004B4336" w:rsidRPr="001E2046" w:rsidRDefault="004B4336" w:rsidP="004B4336">
      <w:pPr>
        <w:ind w:right="-16"/>
        <w:jc w:val="both"/>
        <w:outlineLvl w:val="0"/>
        <w:rPr>
          <w:rFonts w:ascii="Arial" w:hAnsi="Arial" w:cs="Arial"/>
          <w:b/>
          <w:sz w:val="22"/>
          <w:szCs w:val="22"/>
          <w:lang w:val="pt-PT"/>
        </w:rPr>
      </w:pPr>
      <w:r w:rsidRPr="001E2046">
        <w:rPr>
          <w:rFonts w:ascii="Arial" w:hAnsi="Arial" w:cs="Arial"/>
          <w:b/>
          <w:sz w:val="22"/>
          <w:szCs w:val="22"/>
          <w:lang w:val="pt-PT"/>
        </w:rPr>
        <w:t>3 – Qualificação Econômica Financeira:</w:t>
      </w:r>
    </w:p>
    <w:p w:rsidR="004B4336" w:rsidRPr="001E2046" w:rsidRDefault="004B4336" w:rsidP="004B4336">
      <w:pPr>
        <w:ind w:right="-16"/>
        <w:jc w:val="both"/>
        <w:outlineLvl w:val="0"/>
        <w:rPr>
          <w:rFonts w:ascii="Arial" w:hAnsi="Arial" w:cs="Arial"/>
          <w:sz w:val="22"/>
          <w:szCs w:val="22"/>
          <w:lang w:val="pt-PT"/>
        </w:rPr>
      </w:pPr>
      <w:r w:rsidRPr="001E2046">
        <w:rPr>
          <w:rFonts w:ascii="Arial" w:hAnsi="Arial" w:cs="Arial"/>
          <w:b/>
          <w:sz w:val="22"/>
          <w:szCs w:val="22"/>
          <w:lang w:val="pt-PT"/>
        </w:rPr>
        <w:t>3.1</w:t>
      </w:r>
      <w:r w:rsidRPr="001E2046">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4B4336" w:rsidRPr="001E2046" w:rsidRDefault="004B4336" w:rsidP="004B4336">
      <w:pPr>
        <w:widowControl w:val="0"/>
        <w:tabs>
          <w:tab w:val="left" w:pos="362"/>
        </w:tabs>
        <w:autoSpaceDE w:val="0"/>
        <w:autoSpaceDN w:val="0"/>
        <w:adjustRightInd w:val="0"/>
        <w:ind w:right="-16"/>
        <w:jc w:val="both"/>
        <w:rPr>
          <w:rFonts w:ascii="Arial" w:hAnsi="Arial" w:cs="Arial"/>
          <w:b/>
          <w:sz w:val="22"/>
          <w:szCs w:val="22"/>
          <w:lang w:val="pt-PT"/>
        </w:rPr>
      </w:pPr>
    </w:p>
    <w:p w:rsidR="004B4336" w:rsidRPr="001E2046" w:rsidRDefault="004B4336" w:rsidP="004B4336">
      <w:pPr>
        <w:pStyle w:val="PargrafodaLista"/>
        <w:numPr>
          <w:ilvl w:val="0"/>
          <w:numId w:val="25"/>
        </w:numPr>
        <w:ind w:left="0" w:right="-16" w:firstLine="0"/>
        <w:jc w:val="both"/>
        <w:rPr>
          <w:rFonts w:ascii="Arial" w:hAnsi="Arial" w:cs="Arial"/>
          <w:b/>
          <w:sz w:val="22"/>
          <w:szCs w:val="22"/>
        </w:rPr>
      </w:pPr>
      <w:r w:rsidRPr="001E2046">
        <w:rPr>
          <w:rFonts w:ascii="Arial" w:hAnsi="Arial" w:cs="Arial"/>
          <w:b/>
          <w:sz w:val="22"/>
          <w:szCs w:val="22"/>
          <w:lang w:val="pt-PT"/>
        </w:rPr>
        <w:t>–</w:t>
      </w:r>
      <w:r w:rsidRPr="001E2046">
        <w:rPr>
          <w:rFonts w:ascii="Arial" w:hAnsi="Arial" w:cs="Arial"/>
          <w:sz w:val="22"/>
          <w:szCs w:val="22"/>
          <w:lang w:val="pt-PT"/>
        </w:rPr>
        <w:t xml:space="preserve"> </w:t>
      </w:r>
      <w:r w:rsidRPr="001E2046">
        <w:rPr>
          <w:rFonts w:ascii="Arial" w:hAnsi="Arial" w:cs="Arial"/>
          <w:b/>
          <w:sz w:val="22"/>
          <w:szCs w:val="22"/>
          <w:lang w:val="pt-PT"/>
        </w:rPr>
        <w:t>Qualificação Técnica e Outras:</w:t>
      </w:r>
    </w:p>
    <w:p w:rsidR="004B4336" w:rsidRPr="001E2046" w:rsidRDefault="004B4336" w:rsidP="004B4336">
      <w:pPr>
        <w:ind w:right="-16"/>
        <w:jc w:val="both"/>
        <w:rPr>
          <w:rFonts w:ascii="Arial" w:hAnsi="Arial" w:cs="Arial"/>
          <w:sz w:val="22"/>
          <w:szCs w:val="22"/>
        </w:rPr>
      </w:pPr>
      <w:r w:rsidRPr="001E2046">
        <w:rPr>
          <w:rFonts w:ascii="Arial" w:hAnsi="Arial" w:cs="Arial"/>
          <w:b/>
          <w:sz w:val="22"/>
          <w:szCs w:val="22"/>
        </w:rPr>
        <w:t>5.1-</w:t>
      </w:r>
      <w:r w:rsidRPr="001E2046">
        <w:rPr>
          <w:rFonts w:ascii="Arial" w:hAnsi="Arial" w:cs="Arial"/>
          <w:sz w:val="22"/>
          <w:szCs w:val="22"/>
        </w:rPr>
        <w:t xml:space="preserve"> Declaração de cumprimento do art. 27 Inciso V da lei federal 8.666/93 (não emprega menor – modelo </w:t>
      </w:r>
      <w:r w:rsidRPr="001E2046">
        <w:rPr>
          <w:rFonts w:ascii="Arial" w:hAnsi="Arial" w:cs="Arial"/>
          <w:b/>
          <w:sz w:val="22"/>
          <w:szCs w:val="22"/>
        </w:rPr>
        <w:t>Anexo IV</w:t>
      </w:r>
      <w:r w:rsidRPr="001E2046">
        <w:rPr>
          <w:rFonts w:ascii="Arial" w:hAnsi="Arial" w:cs="Arial"/>
          <w:sz w:val="22"/>
          <w:szCs w:val="22"/>
        </w:rPr>
        <w:t xml:space="preserve"> – </w:t>
      </w:r>
      <w:r w:rsidRPr="001E2046">
        <w:rPr>
          <w:rFonts w:ascii="Arial" w:hAnsi="Arial" w:cs="Arial"/>
          <w:b/>
          <w:i/>
          <w:sz w:val="22"/>
          <w:szCs w:val="22"/>
          <w:u w:val="single"/>
        </w:rPr>
        <w:t>para todos os itens</w:t>
      </w:r>
      <w:r w:rsidRPr="001E2046">
        <w:rPr>
          <w:rFonts w:ascii="Arial" w:hAnsi="Arial" w:cs="Arial"/>
          <w:sz w:val="22"/>
          <w:szCs w:val="22"/>
        </w:rPr>
        <w:t>).</w:t>
      </w:r>
    </w:p>
    <w:p w:rsidR="004B4336" w:rsidRPr="001E2046" w:rsidRDefault="004B4336" w:rsidP="004B4336">
      <w:pPr>
        <w:pStyle w:val="PargrafodaLista"/>
        <w:numPr>
          <w:ilvl w:val="1"/>
          <w:numId w:val="26"/>
        </w:numPr>
        <w:ind w:right="-16"/>
        <w:jc w:val="both"/>
        <w:rPr>
          <w:rFonts w:ascii="Arial" w:hAnsi="Arial" w:cs="Arial"/>
          <w:sz w:val="22"/>
          <w:szCs w:val="22"/>
        </w:rPr>
      </w:pPr>
      <w:r w:rsidRPr="001E2046">
        <w:rPr>
          <w:rFonts w:ascii="Arial" w:hAnsi="Arial" w:cs="Arial"/>
          <w:sz w:val="22"/>
          <w:szCs w:val="22"/>
        </w:rPr>
        <w:t xml:space="preserve">Declaração de Responsabilidade nos termos do ANEXO VII – </w:t>
      </w:r>
      <w:r w:rsidRPr="001E2046">
        <w:rPr>
          <w:rFonts w:ascii="Arial" w:hAnsi="Arial" w:cs="Arial"/>
          <w:b/>
          <w:i/>
          <w:sz w:val="22"/>
          <w:szCs w:val="22"/>
          <w:u w:val="single"/>
        </w:rPr>
        <w:t>para todos os itens</w:t>
      </w:r>
      <w:r w:rsidRPr="001E2046">
        <w:rPr>
          <w:rFonts w:ascii="Arial" w:hAnsi="Arial" w:cs="Arial"/>
          <w:sz w:val="22"/>
          <w:szCs w:val="22"/>
        </w:rPr>
        <w:t>).</w:t>
      </w:r>
    </w:p>
    <w:p w:rsidR="004B4336" w:rsidRPr="001E2046" w:rsidRDefault="004B4336" w:rsidP="004B4336">
      <w:pPr>
        <w:pStyle w:val="PargrafodaLista"/>
        <w:tabs>
          <w:tab w:val="left" w:pos="0"/>
        </w:tabs>
        <w:suppressAutoHyphens/>
        <w:spacing w:before="240" w:after="120"/>
        <w:ind w:left="0" w:right="-196"/>
        <w:jc w:val="both"/>
        <w:rPr>
          <w:rFonts w:ascii="Arial" w:hAnsi="Arial" w:cs="Arial"/>
          <w:sz w:val="22"/>
          <w:szCs w:val="22"/>
          <w:lang w:eastAsia="ar-SA"/>
        </w:rPr>
      </w:pPr>
      <w:r>
        <w:rPr>
          <w:rFonts w:ascii="Arial" w:hAnsi="Arial" w:cs="Arial"/>
          <w:b/>
          <w:i/>
          <w:sz w:val="22"/>
          <w:szCs w:val="22"/>
          <w:u w:val="single"/>
        </w:rPr>
        <w:t xml:space="preserve">5.3- </w:t>
      </w:r>
      <w:r w:rsidRPr="001E2046">
        <w:rPr>
          <w:rFonts w:ascii="Arial" w:hAnsi="Arial" w:cs="Arial"/>
          <w:b/>
          <w:i/>
          <w:sz w:val="22"/>
          <w:szCs w:val="22"/>
          <w:u w:val="single"/>
        </w:rPr>
        <w:t>Para os itens: 01, 02, 03, 04, 05 e 07 –</w:t>
      </w:r>
      <w:r w:rsidRPr="001E2046">
        <w:rPr>
          <w:rFonts w:ascii="Arial" w:hAnsi="Arial" w:cs="Arial"/>
          <w:sz w:val="22"/>
          <w:szCs w:val="22"/>
        </w:rPr>
        <w:t xml:space="preserve"> </w:t>
      </w:r>
      <w:r w:rsidRPr="001E2046">
        <w:rPr>
          <w:rFonts w:ascii="Arial" w:hAnsi="Arial" w:cs="Arial"/>
          <w:sz w:val="22"/>
          <w:szCs w:val="22"/>
          <w:lang w:eastAsia="ar-SA"/>
        </w:rPr>
        <w:t>Registro ou inscrição, no Conselho Regional de Engenharia e Agronomia – CREA, da empresa licitante e de seu(s) responsável(is) técnico(s), da região a que estiverem vinculados, com apresentação de Certidão de Registro e Quitação de Pessoa Jurídica em nome da Licitante.</w:t>
      </w:r>
    </w:p>
    <w:p w:rsidR="004B4336" w:rsidRPr="001E2046" w:rsidRDefault="004B4336" w:rsidP="004B4336">
      <w:pPr>
        <w:pStyle w:val="PargrafodaLista"/>
        <w:tabs>
          <w:tab w:val="left" w:pos="0"/>
        </w:tabs>
        <w:suppressAutoHyphens/>
        <w:spacing w:before="240" w:after="120"/>
        <w:ind w:right="-196"/>
        <w:jc w:val="both"/>
        <w:rPr>
          <w:rFonts w:ascii="Arial" w:hAnsi="Arial" w:cs="Arial"/>
          <w:sz w:val="22"/>
          <w:szCs w:val="22"/>
          <w:lang w:eastAsia="ar-SA"/>
        </w:rPr>
      </w:pPr>
    </w:p>
    <w:p w:rsidR="004B4336" w:rsidRPr="001E2046" w:rsidRDefault="004B4336" w:rsidP="004B4336">
      <w:pPr>
        <w:pStyle w:val="PargrafodaLista"/>
        <w:tabs>
          <w:tab w:val="left" w:pos="0"/>
        </w:tabs>
        <w:suppressAutoHyphens/>
        <w:ind w:left="0"/>
        <w:jc w:val="both"/>
        <w:rPr>
          <w:rFonts w:ascii="Arial" w:hAnsi="Arial" w:cs="Arial"/>
          <w:sz w:val="22"/>
          <w:szCs w:val="22"/>
          <w:lang w:eastAsia="ar-SA"/>
        </w:rPr>
      </w:pPr>
      <w:r w:rsidRPr="001E2046">
        <w:rPr>
          <w:rFonts w:ascii="Arial" w:hAnsi="Arial" w:cs="Arial"/>
          <w:b/>
          <w:sz w:val="22"/>
          <w:szCs w:val="22"/>
          <w:lang w:eastAsia="ar-SA"/>
        </w:rPr>
        <w:t>5.4-</w:t>
      </w:r>
      <w:r>
        <w:rPr>
          <w:rFonts w:ascii="Arial" w:hAnsi="Arial" w:cs="Arial"/>
          <w:sz w:val="22"/>
          <w:szCs w:val="22"/>
          <w:lang w:eastAsia="ar-SA"/>
        </w:rPr>
        <w:t xml:space="preserve"> </w:t>
      </w:r>
      <w:r w:rsidRPr="001E2046">
        <w:rPr>
          <w:rFonts w:ascii="Arial" w:hAnsi="Arial" w:cs="Arial"/>
          <w:sz w:val="22"/>
          <w:szCs w:val="22"/>
          <w:lang w:eastAsia="ar-SA"/>
        </w:rPr>
        <w:t xml:space="preserve">No caso de a empresa licitante ou o responsável técnico não serem registrados ou inscritos no CREA ou no CAU do </w:t>
      </w:r>
      <w:r w:rsidRPr="001E2046">
        <w:rPr>
          <w:rFonts w:ascii="Arial" w:hAnsi="Arial" w:cs="Arial"/>
          <w:b/>
          <w:sz w:val="22"/>
          <w:szCs w:val="22"/>
          <w:lang w:eastAsia="ar-SA"/>
        </w:rPr>
        <w:t>Estado de Minas Gerais</w:t>
      </w:r>
      <w:r w:rsidRPr="001E2046">
        <w:rPr>
          <w:rFonts w:ascii="Arial" w:hAnsi="Arial" w:cs="Arial"/>
          <w:sz w:val="22"/>
          <w:szCs w:val="22"/>
          <w:lang w:eastAsia="ar-SA"/>
        </w:rPr>
        <w:t>, deverão ser providenciados os respectivos vistos deste órgão regional por ocasião da assinatura do contrato.</w:t>
      </w:r>
    </w:p>
    <w:p w:rsidR="004B4336" w:rsidRPr="001E2046" w:rsidRDefault="004B4336" w:rsidP="004B4336">
      <w:pPr>
        <w:suppressAutoHyphens/>
        <w:jc w:val="both"/>
        <w:rPr>
          <w:rFonts w:ascii="Arial" w:hAnsi="Arial" w:cs="Arial"/>
          <w:sz w:val="22"/>
          <w:szCs w:val="22"/>
          <w:lang w:eastAsia="ar-SA"/>
        </w:rPr>
      </w:pPr>
      <w:r>
        <w:rPr>
          <w:rFonts w:ascii="Arial" w:hAnsi="Arial" w:cs="Arial"/>
          <w:b/>
          <w:i/>
          <w:sz w:val="22"/>
          <w:szCs w:val="22"/>
          <w:u w:val="single"/>
        </w:rPr>
        <w:t xml:space="preserve">5.5- </w:t>
      </w:r>
      <w:r w:rsidRPr="001E2046">
        <w:rPr>
          <w:rFonts w:ascii="Arial" w:hAnsi="Arial" w:cs="Arial"/>
          <w:b/>
          <w:i/>
          <w:sz w:val="22"/>
          <w:szCs w:val="22"/>
          <w:u w:val="single"/>
        </w:rPr>
        <w:t>Para os itens: 01, 02, 03, 04, 05 e 07 –</w:t>
      </w:r>
      <w:r w:rsidRPr="001E2046">
        <w:rPr>
          <w:rFonts w:ascii="Arial" w:hAnsi="Arial" w:cs="Arial"/>
          <w:b/>
          <w:sz w:val="22"/>
          <w:szCs w:val="22"/>
        </w:rPr>
        <w:t xml:space="preserve"> Comprovação da capacitação técnico-</w:t>
      </w:r>
      <w:r w:rsidRPr="001E2046">
        <w:rPr>
          <w:rFonts w:ascii="Arial" w:hAnsi="Arial" w:cs="Arial"/>
          <w:sz w:val="22"/>
          <w:szCs w:val="22"/>
        </w:rPr>
        <w:t>profissional, mediante apresentação de Certidão de Acervo Técnico - CAT, expedida pelo CREA ou CAU da região pertinente, nos termos da legislação aplicável, em nome do(s) responsável(is) técnico(s) e/ou membros da equipe técnica da Licitante.</w:t>
      </w:r>
    </w:p>
    <w:p w:rsidR="004B4336" w:rsidRPr="001E2046" w:rsidRDefault="004B4336" w:rsidP="004B4336">
      <w:pPr>
        <w:pStyle w:val="PargrafodaLista"/>
        <w:suppressAutoHyphens/>
        <w:spacing w:after="360"/>
        <w:ind w:left="0"/>
        <w:jc w:val="both"/>
        <w:rPr>
          <w:rFonts w:ascii="Arial" w:hAnsi="Arial" w:cs="Arial"/>
          <w:sz w:val="22"/>
          <w:szCs w:val="22"/>
          <w:lang w:eastAsia="ar-SA"/>
        </w:rPr>
      </w:pPr>
      <w:r>
        <w:rPr>
          <w:rFonts w:ascii="Arial" w:hAnsi="Arial" w:cs="Arial"/>
          <w:b/>
          <w:sz w:val="22"/>
          <w:szCs w:val="22"/>
        </w:rPr>
        <w:t>5.6</w:t>
      </w:r>
      <w:r w:rsidRPr="001E2046">
        <w:rPr>
          <w:rFonts w:ascii="Arial" w:hAnsi="Arial" w:cs="Arial"/>
          <w:b/>
          <w:sz w:val="22"/>
          <w:szCs w:val="22"/>
        </w:rPr>
        <w:t>-</w:t>
      </w:r>
      <w:r w:rsidRPr="001E2046">
        <w:rPr>
          <w:rFonts w:ascii="Arial" w:hAnsi="Arial" w:cs="Arial"/>
          <w:sz w:val="22"/>
          <w:szCs w:val="22"/>
        </w:rPr>
        <w:t xml:space="preserve"> </w:t>
      </w:r>
      <w:r w:rsidRPr="001E2046">
        <w:rPr>
          <w:rFonts w:ascii="Arial" w:hAnsi="Arial" w:cs="Arial"/>
          <w:sz w:val="22"/>
          <w:szCs w:val="22"/>
          <w:lang w:eastAsia="ar-SA"/>
        </w:rPr>
        <w:t>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o prestador de serviços com contrato escrito firmado com o licitante, ou com declaração de compromisso de vinculação futura, caso o licitante se sagre vencedor do certame.</w:t>
      </w:r>
    </w:p>
    <w:p w:rsidR="004B4336" w:rsidRPr="001E2046" w:rsidRDefault="004B4336" w:rsidP="004B4336">
      <w:pPr>
        <w:tabs>
          <w:tab w:val="left" w:pos="1701"/>
        </w:tabs>
        <w:autoSpaceDE w:val="0"/>
        <w:autoSpaceDN w:val="0"/>
        <w:adjustRightInd w:val="0"/>
        <w:ind w:right="-196"/>
        <w:jc w:val="both"/>
        <w:rPr>
          <w:rFonts w:ascii="Arial" w:hAnsi="Arial" w:cs="Arial"/>
          <w:b/>
          <w:sz w:val="22"/>
          <w:szCs w:val="22"/>
        </w:rPr>
      </w:pPr>
      <w:r w:rsidRPr="001E2046">
        <w:rPr>
          <w:rFonts w:ascii="Arial" w:hAnsi="Arial" w:cs="Arial"/>
          <w:b/>
          <w:sz w:val="22"/>
          <w:szCs w:val="22"/>
          <w:u w:val="single"/>
        </w:rPr>
        <w:t>OBS:</w:t>
      </w:r>
      <w:r w:rsidRPr="001E2046">
        <w:rPr>
          <w:rFonts w:ascii="Arial" w:hAnsi="Arial" w:cs="Arial"/>
          <w:b/>
          <w:sz w:val="22"/>
          <w:szCs w:val="22"/>
        </w:rPr>
        <w:t xml:space="preserve"> </w:t>
      </w:r>
      <w:r w:rsidRPr="001E2046">
        <w:rPr>
          <w:rFonts w:ascii="Arial" w:hAnsi="Arial" w:cs="Arial"/>
          <w:i/>
          <w:sz w:val="22"/>
          <w:szCs w:val="22"/>
        </w:rPr>
        <w:t>É vedada a indicação de um mesmo profissional como responsável técnico por mais de uma proponente, sob pena de não HABILITAÇÃO</w:t>
      </w:r>
      <w:r w:rsidRPr="001E2046">
        <w:rPr>
          <w:rFonts w:ascii="Arial" w:hAnsi="Arial" w:cs="Arial"/>
          <w:b/>
          <w:sz w:val="22"/>
          <w:szCs w:val="22"/>
        </w:rPr>
        <w:t>.</w:t>
      </w:r>
    </w:p>
    <w:p w:rsidR="004B4336" w:rsidRPr="001E2046" w:rsidRDefault="004B4336" w:rsidP="004B4336">
      <w:pPr>
        <w:tabs>
          <w:tab w:val="left" w:pos="2552"/>
        </w:tabs>
        <w:suppressAutoHyphens/>
        <w:spacing w:after="120"/>
        <w:jc w:val="both"/>
        <w:rPr>
          <w:rFonts w:ascii="Arial" w:eastAsia="Times New Roman" w:hAnsi="Arial" w:cs="Arial"/>
          <w:sz w:val="22"/>
          <w:szCs w:val="22"/>
          <w:lang w:eastAsia="ar-SA"/>
        </w:rPr>
      </w:pPr>
    </w:p>
    <w:p w:rsidR="004B4336" w:rsidRPr="001E2046" w:rsidRDefault="004B4336" w:rsidP="004B4336">
      <w:pPr>
        <w:tabs>
          <w:tab w:val="left" w:pos="0"/>
        </w:tabs>
        <w:suppressAutoHyphens/>
        <w:spacing w:after="120"/>
        <w:jc w:val="both"/>
        <w:rPr>
          <w:rFonts w:ascii="Arial" w:eastAsia="Times New Roman" w:hAnsi="Arial" w:cs="Arial"/>
          <w:sz w:val="22"/>
          <w:szCs w:val="22"/>
          <w:lang w:eastAsia="ar-SA"/>
        </w:rPr>
      </w:pPr>
      <w:r w:rsidRPr="004D1826">
        <w:rPr>
          <w:rFonts w:ascii="Arial" w:eastAsia="Times New Roman" w:hAnsi="Arial" w:cs="Arial"/>
          <w:b/>
          <w:sz w:val="22"/>
          <w:szCs w:val="22"/>
          <w:lang w:eastAsia="ar-SA"/>
        </w:rPr>
        <w:t>5.7-</w:t>
      </w:r>
      <w:r>
        <w:rPr>
          <w:rFonts w:ascii="Arial" w:eastAsia="Times New Roman" w:hAnsi="Arial" w:cs="Arial"/>
          <w:sz w:val="22"/>
          <w:szCs w:val="22"/>
          <w:lang w:eastAsia="ar-SA"/>
        </w:rPr>
        <w:t xml:space="preserve"> </w:t>
      </w:r>
      <w:r w:rsidRPr="001E2046">
        <w:rPr>
          <w:rFonts w:ascii="Arial" w:hAnsi="Arial" w:cs="Arial"/>
          <w:b/>
          <w:i/>
          <w:sz w:val="22"/>
          <w:szCs w:val="22"/>
          <w:u w:val="single"/>
        </w:rPr>
        <w:t>Para os itens: 01, 02, 03, 04, 05 e 07 –</w:t>
      </w:r>
      <w:r w:rsidRPr="001E2046">
        <w:rPr>
          <w:rFonts w:ascii="Arial" w:hAnsi="Arial" w:cs="Arial"/>
          <w:sz w:val="22"/>
          <w:szCs w:val="22"/>
        </w:rPr>
        <w:t xml:space="preserve"> </w:t>
      </w:r>
      <w:r w:rsidRPr="001E2046">
        <w:rPr>
          <w:rFonts w:ascii="Arial" w:eastAsia="Times New Roman" w:hAnsi="Arial" w:cs="Arial"/>
          <w:sz w:val="22"/>
          <w:szCs w:val="22"/>
          <w:lang w:eastAsia="ar-SA"/>
        </w:rPr>
        <w:t xml:space="preserve">Comprovação da capacitação técnico-operacional, mediante apresentação de um ou mais </w:t>
      </w:r>
      <w:r w:rsidRPr="001E2046">
        <w:rPr>
          <w:rFonts w:ascii="Arial" w:eastAsia="Times New Roman" w:hAnsi="Arial" w:cs="Arial"/>
          <w:b/>
          <w:sz w:val="22"/>
          <w:szCs w:val="22"/>
          <w:lang w:eastAsia="ar-SA"/>
        </w:rPr>
        <w:t>ATESTADOS</w:t>
      </w:r>
      <w:r w:rsidRPr="001E2046">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4B4336" w:rsidRPr="001E2046" w:rsidRDefault="004B4336" w:rsidP="004B4336">
      <w:pPr>
        <w:tabs>
          <w:tab w:val="left" w:pos="0"/>
        </w:tabs>
        <w:suppressAutoHyphens/>
        <w:spacing w:after="120"/>
        <w:jc w:val="both"/>
        <w:rPr>
          <w:rFonts w:ascii="Arial" w:eastAsia="Times New Roman" w:hAnsi="Arial" w:cs="Arial"/>
          <w:sz w:val="22"/>
          <w:szCs w:val="22"/>
          <w:lang w:eastAsia="ar-SA"/>
        </w:rPr>
      </w:pPr>
      <w:r>
        <w:rPr>
          <w:rFonts w:ascii="Arial" w:hAnsi="Arial" w:cs="Arial"/>
          <w:b/>
          <w:i/>
          <w:sz w:val="22"/>
          <w:szCs w:val="22"/>
          <w:u w:val="single"/>
        </w:rPr>
        <w:t xml:space="preserve">5.8- </w:t>
      </w:r>
      <w:r w:rsidRPr="001E2046">
        <w:rPr>
          <w:rFonts w:ascii="Arial" w:hAnsi="Arial" w:cs="Arial"/>
          <w:b/>
          <w:i/>
          <w:sz w:val="22"/>
          <w:szCs w:val="22"/>
          <w:u w:val="single"/>
        </w:rPr>
        <w:t>Para os itens: 01, 02, 03, 04, 05 e 07 –</w:t>
      </w:r>
      <w:r w:rsidRPr="001E2046">
        <w:rPr>
          <w:rFonts w:ascii="Arial" w:eastAsia="Times New Roman" w:hAnsi="Arial" w:cs="Arial"/>
          <w:sz w:val="22"/>
          <w:szCs w:val="22"/>
          <w:lang w:eastAsia="ar-SA"/>
        </w:rPr>
        <w:t xml:space="preserve"> a(s) empresa(s) licitante(s) vencedoras deverão apresentar ART (Anotação de Responsabilidade Técnica) nas montagens determinadas pela Administração.</w:t>
      </w:r>
    </w:p>
    <w:p w:rsidR="004B4336" w:rsidRPr="001E2046" w:rsidRDefault="004B4336" w:rsidP="004B4336">
      <w:pPr>
        <w:ind w:right="-1"/>
        <w:jc w:val="both"/>
        <w:rPr>
          <w:rFonts w:ascii="Arial" w:hAnsi="Arial" w:cs="Arial"/>
          <w:b/>
          <w:sz w:val="22"/>
          <w:szCs w:val="22"/>
          <w:u w:val="single"/>
          <w:lang w:val="pt-PT"/>
        </w:rPr>
      </w:pPr>
    </w:p>
    <w:p w:rsidR="004B4336" w:rsidRPr="001E2046" w:rsidRDefault="004B4336" w:rsidP="004B4336">
      <w:pPr>
        <w:ind w:right="-1"/>
        <w:jc w:val="both"/>
        <w:rPr>
          <w:rFonts w:ascii="Arial" w:hAnsi="Arial" w:cs="Arial"/>
          <w:b/>
          <w:sz w:val="22"/>
          <w:szCs w:val="22"/>
          <w:lang w:val="pt-PT"/>
        </w:rPr>
      </w:pPr>
      <w:r w:rsidRPr="001E2046">
        <w:rPr>
          <w:rFonts w:ascii="Arial" w:hAnsi="Arial" w:cs="Arial"/>
          <w:b/>
          <w:sz w:val="22"/>
          <w:szCs w:val="22"/>
          <w:u w:val="single"/>
          <w:lang w:val="pt-PT"/>
        </w:rPr>
        <w:lastRenderedPageBreak/>
        <w:t>As empresas deverão apresentar a documentação em cópias autenticadas ou, acompanhada dos originais, para que o pregoeiro possa autenticá-las na própria sessão.</w:t>
      </w:r>
      <w:r w:rsidRPr="001E2046">
        <w:rPr>
          <w:rFonts w:ascii="Arial" w:hAnsi="Arial" w:cs="Arial"/>
          <w:b/>
          <w:sz w:val="22"/>
          <w:szCs w:val="22"/>
          <w:lang w:val="pt-PT"/>
        </w:rPr>
        <w:t xml:space="preserve"> </w:t>
      </w:r>
    </w:p>
    <w:p w:rsidR="004B4336" w:rsidRPr="001E2046" w:rsidRDefault="004B4336" w:rsidP="004B4336">
      <w:pPr>
        <w:pStyle w:val="PargrafodaLista"/>
        <w:ind w:left="360" w:right="-1"/>
        <w:jc w:val="both"/>
        <w:rPr>
          <w:rFonts w:ascii="Arial" w:hAnsi="Arial" w:cs="Arial"/>
          <w:b/>
          <w:sz w:val="22"/>
          <w:szCs w:val="22"/>
          <w:lang w:val="pt-PT"/>
        </w:rPr>
      </w:pPr>
    </w:p>
    <w:p w:rsidR="004B4336" w:rsidRPr="001E2046" w:rsidRDefault="004B4336" w:rsidP="004B4336">
      <w:pPr>
        <w:ind w:right="-1"/>
        <w:jc w:val="both"/>
        <w:rPr>
          <w:rFonts w:ascii="Arial" w:hAnsi="Arial" w:cs="Arial"/>
          <w:b/>
          <w:sz w:val="22"/>
          <w:szCs w:val="22"/>
          <w:u w:val="single"/>
          <w:lang w:val="pt-PT"/>
        </w:rPr>
      </w:pPr>
      <w:r w:rsidRPr="001E2046">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4B4336" w:rsidRDefault="004B4336" w:rsidP="004B4336">
      <w:pPr>
        <w:autoSpaceDE w:val="0"/>
        <w:autoSpaceDN w:val="0"/>
        <w:adjustRightInd w:val="0"/>
        <w:ind w:right="-196"/>
        <w:rPr>
          <w:rFonts w:ascii="Arial" w:eastAsia="Calibri" w:hAnsi="Arial" w:cs="Arial"/>
          <w:b/>
          <w:sz w:val="24"/>
          <w:szCs w:val="24"/>
          <w:u w:val="single"/>
          <w:lang w:val="pt-PT" w:eastAsia="en-US"/>
        </w:rPr>
      </w:pPr>
    </w:p>
    <w:p w:rsidR="004B4336" w:rsidRPr="001E2046" w:rsidRDefault="004B4336" w:rsidP="004B4336">
      <w:pPr>
        <w:autoSpaceDE w:val="0"/>
        <w:autoSpaceDN w:val="0"/>
        <w:adjustRightInd w:val="0"/>
        <w:ind w:right="-196"/>
        <w:rPr>
          <w:rFonts w:ascii="Arial" w:eastAsia="Calibri" w:hAnsi="Arial" w:cs="Arial"/>
          <w:b/>
          <w:sz w:val="24"/>
          <w:szCs w:val="24"/>
          <w:u w:val="single"/>
          <w:lang w:eastAsia="en-US"/>
        </w:rPr>
      </w:pPr>
      <w:r w:rsidRPr="001E2046">
        <w:rPr>
          <w:rFonts w:ascii="Arial" w:eastAsia="Calibri" w:hAnsi="Arial" w:cs="Arial"/>
          <w:b/>
          <w:sz w:val="24"/>
          <w:szCs w:val="24"/>
          <w:u w:val="single"/>
          <w:lang w:eastAsia="en-US"/>
        </w:rPr>
        <w:t>VI - CONSIDERAÇÕES GERAIS:</w:t>
      </w:r>
    </w:p>
    <w:p w:rsidR="004B4336" w:rsidRPr="001E2046" w:rsidRDefault="004B4336" w:rsidP="004B4336">
      <w:pPr>
        <w:autoSpaceDE w:val="0"/>
        <w:autoSpaceDN w:val="0"/>
        <w:adjustRightInd w:val="0"/>
        <w:ind w:right="-196"/>
        <w:rPr>
          <w:rFonts w:ascii="Arial" w:eastAsia="Calibri" w:hAnsi="Arial" w:cs="Arial"/>
          <w:b/>
          <w:sz w:val="24"/>
          <w:szCs w:val="24"/>
          <w:u w:val="single"/>
          <w:lang w:eastAsia="en-US"/>
        </w:rPr>
      </w:pPr>
    </w:p>
    <w:p w:rsidR="004B4336" w:rsidRPr="001E2046" w:rsidRDefault="004B4336" w:rsidP="004B4336">
      <w:pPr>
        <w:widowControl w:val="0"/>
        <w:tabs>
          <w:tab w:val="left" w:pos="583"/>
        </w:tabs>
        <w:autoSpaceDE w:val="0"/>
        <w:autoSpaceDN w:val="0"/>
        <w:adjustRightInd w:val="0"/>
        <w:jc w:val="both"/>
        <w:rPr>
          <w:rFonts w:ascii="Arial" w:hAnsi="Arial" w:cs="Arial"/>
          <w:sz w:val="22"/>
          <w:szCs w:val="22"/>
          <w:lang w:val="pt-PT"/>
        </w:rPr>
      </w:pPr>
      <w:r w:rsidRPr="001E2046">
        <w:rPr>
          <w:rFonts w:ascii="Arial" w:hAnsi="Arial" w:cs="Arial"/>
          <w:b/>
          <w:sz w:val="22"/>
          <w:szCs w:val="22"/>
          <w:lang w:val="pt-PT"/>
        </w:rPr>
        <w:t>Fiscalização</w:t>
      </w:r>
      <w:r w:rsidRPr="001E2046">
        <w:rPr>
          <w:rFonts w:ascii="Arial" w:hAnsi="Arial" w:cs="Arial"/>
          <w:sz w:val="22"/>
          <w:szCs w:val="22"/>
          <w:lang w:val="pt-PT"/>
        </w:rPr>
        <w:t>: A fiscalização do contrato será exercida pelos Secretários da Aministração, Chefe do Setor de Compras</w:t>
      </w:r>
      <w:r>
        <w:rPr>
          <w:rFonts w:ascii="Arial" w:hAnsi="Arial" w:cs="Arial"/>
          <w:sz w:val="22"/>
          <w:szCs w:val="22"/>
          <w:lang w:val="pt-PT"/>
        </w:rPr>
        <w:t xml:space="preserve"> e Licitações</w:t>
      </w:r>
      <w:r w:rsidRPr="001E2046">
        <w:rPr>
          <w:rFonts w:ascii="Arial" w:hAnsi="Arial" w:cs="Arial"/>
          <w:sz w:val="22"/>
          <w:szCs w:val="22"/>
          <w:lang w:val="pt-PT"/>
        </w:rPr>
        <w:t>.</w:t>
      </w:r>
    </w:p>
    <w:p w:rsidR="004B4336" w:rsidRPr="001E2046" w:rsidRDefault="004B4336" w:rsidP="004B4336">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E2046">
        <w:rPr>
          <w:rFonts w:ascii="Arial" w:hAnsi="Arial" w:cs="Arial"/>
          <w:b/>
          <w:sz w:val="22"/>
          <w:szCs w:val="22"/>
          <w:lang w:val="pt-PT"/>
        </w:rPr>
        <w:t>Forma de pagamento</w:t>
      </w:r>
      <w:r w:rsidRPr="001E2046">
        <w:rPr>
          <w:rFonts w:ascii="Arial" w:hAnsi="Arial" w:cs="Arial"/>
          <w:sz w:val="22"/>
          <w:szCs w:val="22"/>
          <w:lang w:val="pt-PT"/>
        </w:rPr>
        <w:t xml:space="preserve">: </w:t>
      </w:r>
      <w:r w:rsidRPr="001E2046">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w:t>
      </w:r>
      <w:r>
        <w:rPr>
          <w:rFonts w:ascii="Arial" w:hAnsi="Arial" w:cs="Arial"/>
          <w:bCs/>
          <w:sz w:val="22"/>
          <w:szCs w:val="22"/>
          <w:lang w:val="pt-PT"/>
        </w:rPr>
        <w:t xml:space="preserve">vado até 30 (trinta dias) após </w:t>
      </w:r>
      <w:r w:rsidRPr="001E2046">
        <w:rPr>
          <w:rFonts w:ascii="Arial" w:hAnsi="Arial" w:cs="Arial"/>
          <w:bCs/>
          <w:sz w:val="22"/>
          <w:szCs w:val="22"/>
          <w:lang w:val="pt-PT"/>
        </w:rPr>
        <w:t>o aceite da nota fiscal e respectivo empenho realizado pelo Setor de Contabilidade da Administração.</w:t>
      </w:r>
    </w:p>
    <w:p w:rsidR="004B4336" w:rsidRPr="001E2046" w:rsidRDefault="004B4336" w:rsidP="004B4336">
      <w:pPr>
        <w:pStyle w:val="PargrafodaLista"/>
        <w:autoSpaceDE w:val="0"/>
        <w:autoSpaceDN w:val="0"/>
        <w:adjustRightInd w:val="0"/>
        <w:spacing w:before="240" w:after="240"/>
        <w:ind w:left="0" w:right="-196"/>
        <w:jc w:val="both"/>
        <w:rPr>
          <w:rFonts w:ascii="Arial" w:eastAsia="Calibri" w:hAnsi="Arial" w:cs="Arial"/>
          <w:lang w:eastAsia="en-US"/>
        </w:rPr>
      </w:pPr>
      <w:r w:rsidRPr="001E2046">
        <w:rPr>
          <w:rFonts w:ascii="Arial" w:hAnsi="Arial" w:cs="Arial"/>
          <w:b/>
          <w:sz w:val="22"/>
          <w:szCs w:val="22"/>
          <w:lang w:val="pt-PT"/>
        </w:rPr>
        <w:t>Fornecimento:</w:t>
      </w:r>
      <w:r w:rsidRPr="001E2046">
        <w:rPr>
          <w:rFonts w:ascii="Arial" w:hAnsi="Arial" w:cs="Arial"/>
          <w:sz w:val="22"/>
          <w:szCs w:val="22"/>
          <w:lang w:val="pt-PT"/>
        </w:rPr>
        <w:t xml:space="preserve"> </w:t>
      </w:r>
      <w:r>
        <w:rPr>
          <w:rFonts w:ascii="Arial" w:hAnsi="Arial" w:cs="Arial"/>
          <w:sz w:val="22"/>
          <w:szCs w:val="22"/>
          <w:lang w:val="pt-PT"/>
        </w:rPr>
        <w:t>Os serviços e locações deverão ser prestados nos locais e horários determinados pela Administração obedecendo-se fielmente as Notas de Autorização de Fornecimento.</w:t>
      </w:r>
    </w:p>
    <w:p w:rsidR="004B4336" w:rsidRPr="001E2046" w:rsidRDefault="004B4336" w:rsidP="004B4336">
      <w:pPr>
        <w:widowControl w:val="0"/>
        <w:tabs>
          <w:tab w:val="left" w:pos="204"/>
        </w:tabs>
        <w:autoSpaceDE w:val="0"/>
        <w:autoSpaceDN w:val="0"/>
        <w:adjustRightInd w:val="0"/>
        <w:jc w:val="both"/>
        <w:outlineLvl w:val="0"/>
        <w:rPr>
          <w:rFonts w:ascii="Arial" w:hAnsi="Arial" w:cs="Arial"/>
          <w:b/>
          <w:bCs/>
          <w:sz w:val="22"/>
          <w:szCs w:val="22"/>
          <w:lang w:val="pt-PT"/>
        </w:rPr>
      </w:pPr>
      <w:r w:rsidRPr="001E2046">
        <w:rPr>
          <w:rFonts w:ascii="Arial" w:hAnsi="Arial" w:cs="Arial"/>
          <w:b/>
          <w:bCs/>
          <w:sz w:val="22"/>
          <w:szCs w:val="22"/>
          <w:lang w:val="pt-PT"/>
        </w:rPr>
        <w:t>Obrigações do(a) Contratado(a)</w:t>
      </w:r>
    </w:p>
    <w:p w:rsidR="004B4336" w:rsidRPr="001E2046" w:rsidRDefault="004B4336" w:rsidP="004B4336">
      <w:pPr>
        <w:widowControl w:val="0"/>
        <w:tabs>
          <w:tab w:val="left" w:pos="204"/>
        </w:tabs>
        <w:autoSpaceDE w:val="0"/>
        <w:autoSpaceDN w:val="0"/>
        <w:adjustRightInd w:val="0"/>
        <w:jc w:val="both"/>
        <w:rPr>
          <w:rFonts w:ascii="Arial" w:hAnsi="Arial" w:cs="Arial"/>
          <w:b/>
          <w:bCs/>
          <w:sz w:val="22"/>
          <w:szCs w:val="22"/>
          <w:lang w:val="pt-PT"/>
        </w:rPr>
      </w:pPr>
    </w:p>
    <w:p w:rsidR="004B4336" w:rsidRPr="001E2046" w:rsidRDefault="004B4336" w:rsidP="004B4336">
      <w:pPr>
        <w:widowControl w:val="0"/>
        <w:tabs>
          <w:tab w:val="left" w:pos="266"/>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a)</w:t>
      </w:r>
      <w:r w:rsidRPr="001E2046">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b)</w:t>
      </w:r>
      <w:r w:rsidRPr="001E2046">
        <w:rPr>
          <w:rFonts w:ascii="Arial" w:hAnsi="Arial" w:cs="Arial"/>
          <w:sz w:val="22"/>
          <w:szCs w:val="22"/>
          <w:lang w:val="pt-PT"/>
        </w:rPr>
        <w:tab/>
        <w:t>Observar para o fornecimento todas as as normas adequadas relativas à segurança, higiê</w:t>
      </w:r>
      <w:r>
        <w:rPr>
          <w:rFonts w:ascii="Arial" w:hAnsi="Arial" w:cs="Arial"/>
          <w:sz w:val="22"/>
          <w:szCs w:val="22"/>
          <w:lang w:val="pt-PT"/>
        </w:rPr>
        <w:t>ne e saúde dos dos envolvidos nos serviços e locações</w:t>
      </w:r>
      <w:r w:rsidRPr="001E2046">
        <w:rPr>
          <w:rFonts w:ascii="Arial" w:hAnsi="Arial" w:cs="Arial"/>
          <w:sz w:val="22"/>
          <w:szCs w:val="22"/>
          <w:lang w:val="pt-PT"/>
        </w:rPr>
        <w:t>;</w:t>
      </w:r>
    </w:p>
    <w:p w:rsidR="004B4336" w:rsidRPr="001E2046" w:rsidRDefault="004B4336" w:rsidP="004B4336">
      <w:pPr>
        <w:widowControl w:val="0"/>
        <w:tabs>
          <w:tab w:val="left" w:pos="-3402"/>
        </w:tabs>
        <w:autoSpaceDE w:val="0"/>
        <w:autoSpaceDN w:val="0"/>
        <w:adjustRightInd w:val="0"/>
        <w:jc w:val="both"/>
        <w:rPr>
          <w:rFonts w:ascii="Arial" w:hAnsi="Arial" w:cs="Arial"/>
          <w:bCs/>
          <w:sz w:val="22"/>
          <w:szCs w:val="22"/>
          <w:lang w:val="pt-PT"/>
        </w:rPr>
      </w:pPr>
      <w:r w:rsidRPr="001E2046">
        <w:rPr>
          <w:rFonts w:ascii="Arial" w:hAnsi="Arial" w:cs="Arial"/>
          <w:bCs/>
          <w:sz w:val="22"/>
          <w:szCs w:val="22"/>
          <w:lang w:val="pt-PT"/>
        </w:rPr>
        <w:t>c) Fica a empresa vencedora obrigada a apresentar no ato do pagamento toda documentação vencível, mais as C</w:t>
      </w:r>
      <w:r w:rsidRPr="001E2046">
        <w:rPr>
          <w:rFonts w:ascii="Arial" w:hAnsi="Arial" w:cs="Arial"/>
          <w:bCs/>
          <w:sz w:val="22"/>
          <w:szCs w:val="22"/>
          <w:u w:val="single"/>
          <w:lang w:val="pt-PT"/>
        </w:rPr>
        <w:t>ERTIDÕES:</w:t>
      </w:r>
      <w:r w:rsidRPr="001E2046">
        <w:rPr>
          <w:rFonts w:ascii="Arial" w:hAnsi="Arial" w:cs="Arial"/>
          <w:bCs/>
          <w:sz w:val="22"/>
          <w:szCs w:val="22"/>
          <w:lang w:val="pt-PT"/>
        </w:rPr>
        <w:t xml:space="preserve"> INSS e FGTS, caso as mesmas estejam vencidas;</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d)</w:t>
      </w:r>
      <w:r w:rsidRPr="001E2046">
        <w:rPr>
          <w:rFonts w:ascii="Arial" w:hAnsi="Arial" w:cs="Arial"/>
          <w:sz w:val="22"/>
          <w:szCs w:val="22"/>
          <w:lang w:val="pt-PT"/>
        </w:rPr>
        <w:tab/>
        <w:t>Responsabilizar-se por todos os ônus relativos ao fornecimento do objeto licitado a si adjudicado, inclusive fretes e seguros</w:t>
      </w:r>
      <w:r>
        <w:rPr>
          <w:rFonts w:ascii="Arial" w:hAnsi="Arial" w:cs="Arial"/>
          <w:sz w:val="22"/>
          <w:szCs w:val="22"/>
          <w:lang w:val="pt-PT"/>
        </w:rPr>
        <w:t>, relações trabalhistas e previdenciárias de seus contratados</w:t>
      </w:r>
      <w:r w:rsidRPr="001E2046">
        <w:rPr>
          <w:rFonts w:ascii="Arial" w:hAnsi="Arial" w:cs="Arial"/>
          <w:sz w:val="22"/>
          <w:szCs w:val="22"/>
          <w:lang w:val="pt-PT"/>
        </w:rPr>
        <w:t>;</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e)</w:t>
      </w:r>
      <w:r w:rsidRPr="001E2046">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f)</w:t>
      </w:r>
      <w:r w:rsidRPr="001E2046">
        <w:rPr>
          <w:rFonts w:ascii="Arial" w:hAnsi="Arial" w:cs="Arial"/>
          <w:sz w:val="22"/>
          <w:szCs w:val="22"/>
          <w:lang w:val="pt-PT"/>
        </w:rPr>
        <w:tab/>
        <w:t>Providenciar a imediata correção das deficiências apontadas pela CONTRATANTE;</w:t>
      </w:r>
    </w:p>
    <w:p w:rsidR="004B4336" w:rsidRPr="001E2046" w:rsidRDefault="004B4336" w:rsidP="004B4336">
      <w:pPr>
        <w:widowControl w:val="0"/>
        <w:tabs>
          <w:tab w:val="left" w:pos="204"/>
        </w:tabs>
        <w:autoSpaceDE w:val="0"/>
        <w:autoSpaceDN w:val="0"/>
        <w:adjustRightInd w:val="0"/>
        <w:jc w:val="both"/>
        <w:rPr>
          <w:rFonts w:ascii="Arial" w:hAnsi="Arial" w:cs="Arial"/>
          <w:b/>
          <w:sz w:val="22"/>
          <w:szCs w:val="22"/>
          <w:lang w:val="pt-PT"/>
        </w:rPr>
      </w:pPr>
    </w:p>
    <w:p w:rsidR="004B4336" w:rsidRPr="001E2046" w:rsidRDefault="004B4336" w:rsidP="004B4336">
      <w:pPr>
        <w:widowControl w:val="0"/>
        <w:tabs>
          <w:tab w:val="left" w:pos="204"/>
        </w:tabs>
        <w:autoSpaceDE w:val="0"/>
        <w:autoSpaceDN w:val="0"/>
        <w:adjustRightInd w:val="0"/>
        <w:jc w:val="both"/>
        <w:outlineLvl w:val="0"/>
        <w:rPr>
          <w:rFonts w:ascii="Arial" w:hAnsi="Arial" w:cs="Arial"/>
          <w:b/>
          <w:sz w:val="22"/>
          <w:szCs w:val="22"/>
          <w:lang w:val="pt-PT"/>
        </w:rPr>
      </w:pPr>
      <w:r w:rsidRPr="001E2046">
        <w:rPr>
          <w:rFonts w:ascii="Arial" w:hAnsi="Arial" w:cs="Arial"/>
          <w:b/>
          <w:sz w:val="22"/>
          <w:szCs w:val="22"/>
          <w:lang w:val="pt-PT"/>
        </w:rPr>
        <w:t>Obrigações da Administração:</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a)</w:t>
      </w:r>
      <w:r w:rsidRPr="001E2046">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1E2046">
        <w:rPr>
          <w:rFonts w:ascii="Arial" w:hAnsi="Arial" w:cs="Arial"/>
          <w:sz w:val="22"/>
          <w:szCs w:val="22"/>
          <w:lang w:val="pt-PT"/>
        </w:rPr>
        <w:t xml:space="preserve"> </w:t>
      </w:r>
      <w:r>
        <w:rPr>
          <w:rFonts w:ascii="Arial" w:hAnsi="Arial" w:cs="Arial"/>
          <w:sz w:val="22"/>
          <w:szCs w:val="22"/>
          <w:lang w:val="pt-PT"/>
        </w:rPr>
        <w:t>Ata de Registro de Preços</w:t>
      </w:r>
      <w:r w:rsidRPr="001E2046">
        <w:rPr>
          <w:rFonts w:ascii="Arial" w:hAnsi="Arial" w:cs="Arial"/>
          <w:sz w:val="22"/>
          <w:szCs w:val="22"/>
          <w:lang w:val="pt-PT"/>
        </w:rPr>
        <w:t>, requerendo as devidas correções e aplicando as devidas penalidades conforme o caso;</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b)</w:t>
      </w:r>
      <w:r w:rsidRPr="001E2046">
        <w:rPr>
          <w:rFonts w:ascii="Arial" w:hAnsi="Arial" w:cs="Arial"/>
          <w:sz w:val="22"/>
          <w:szCs w:val="22"/>
          <w:lang w:val="pt-PT"/>
        </w:rPr>
        <w:tab/>
        <w:t>Promover o recebimento provisório e o definitivo nos prazos fixados dos documentos e notas fiscais emitidos pela CONTRATADA;</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c)</w:t>
      </w:r>
      <w:r w:rsidRPr="001E2046">
        <w:rPr>
          <w:rFonts w:ascii="Arial" w:hAnsi="Arial" w:cs="Arial"/>
          <w:sz w:val="22"/>
          <w:szCs w:val="22"/>
          <w:lang w:val="pt-PT"/>
        </w:rPr>
        <w:tab/>
        <w:t>Fiscalizar a execução do contrato;</w:t>
      </w:r>
    </w:p>
    <w:p w:rsidR="004B4336" w:rsidRPr="001E2046" w:rsidRDefault="004B4336" w:rsidP="004B4336">
      <w:pPr>
        <w:widowControl w:val="0"/>
        <w:tabs>
          <w:tab w:val="left" w:pos="362"/>
        </w:tabs>
        <w:autoSpaceDE w:val="0"/>
        <w:autoSpaceDN w:val="0"/>
        <w:adjustRightInd w:val="0"/>
        <w:jc w:val="both"/>
        <w:rPr>
          <w:rFonts w:ascii="Arial" w:hAnsi="Arial" w:cs="Arial"/>
          <w:sz w:val="22"/>
          <w:szCs w:val="22"/>
          <w:lang w:val="pt-PT"/>
        </w:rPr>
      </w:pPr>
      <w:r w:rsidRPr="001E2046">
        <w:rPr>
          <w:rFonts w:ascii="Arial" w:hAnsi="Arial" w:cs="Arial"/>
          <w:sz w:val="22"/>
          <w:szCs w:val="22"/>
          <w:lang w:val="pt-PT"/>
        </w:rPr>
        <w:t>d)</w:t>
      </w:r>
      <w:r w:rsidRPr="001E2046">
        <w:rPr>
          <w:rFonts w:ascii="Arial" w:hAnsi="Arial" w:cs="Arial"/>
          <w:sz w:val="22"/>
          <w:szCs w:val="22"/>
          <w:lang w:val="pt-PT"/>
        </w:rPr>
        <w:tab/>
        <w:t>Efetuar o pagamento no devido prazo fixado na Ata de Registro de Preços.</w:t>
      </w:r>
    </w:p>
    <w:p w:rsidR="004B4336" w:rsidRPr="001E2046" w:rsidRDefault="004B4336" w:rsidP="004B4336">
      <w:pPr>
        <w:autoSpaceDE w:val="0"/>
        <w:autoSpaceDN w:val="0"/>
        <w:adjustRightInd w:val="0"/>
        <w:spacing w:before="240" w:after="240"/>
        <w:ind w:right="-196"/>
        <w:jc w:val="both"/>
        <w:rPr>
          <w:rFonts w:ascii="Arial" w:hAnsi="Arial" w:cs="Arial"/>
          <w:b/>
          <w:bCs/>
          <w:sz w:val="24"/>
          <w:szCs w:val="24"/>
        </w:rPr>
      </w:pPr>
      <w:r w:rsidRPr="001E2046">
        <w:rPr>
          <w:rFonts w:ascii="Arial" w:hAnsi="Arial" w:cs="Arial"/>
          <w:b/>
          <w:bCs/>
          <w:sz w:val="24"/>
          <w:szCs w:val="24"/>
        </w:rPr>
        <w:t>VII - DISPONIBILIDADE ORÇAMENTÁRIA E FINANCEIRA PARA A DESPESA</w:t>
      </w:r>
    </w:p>
    <w:p w:rsidR="00055E42" w:rsidRPr="00905AB1" w:rsidRDefault="00055E42" w:rsidP="00055E42">
      <w:pPr>
        <w:pStyle w:val="SemEspaamento"/>
        <w:jc w:val="both"/>
        <w:rPr>
          <w:rFonts w:ascii="Arial" w:hAnsi="Arial" w:cs="Arial"/>
          <w:i/>
          <w:sz w:val="22"/>
          <w:szCs w:val="22"/>
        </w:rPr>
      </w:pPr>
      <w:r w:rsidRPr="00905AB1">
        <w:rPr>
          <w:rFonts w:ascii="Arial" w:hAnsi="Arial" w:cs="Arial"/>
          <w:sz w:val="22"/>
          <w:szCs w:val="22"/>
          <w:lang w:val="pt-PT"/>
        </w:rPr>
        <w:t xml:space="preserve">12.4 - A despesa decorrente desta licitação correrão por conta do orçamento vigente para o execrício de 2016, nos termos da </w:t>
      </w:r>
      <w:r w:rsidRPr="00905AB1">
        <w:rPr>
          <w:rFonts w:ascii="Arial" w:hAnsi="Arial" w:cs="Arial"/>
          <w:i/>
          <w:sz w:val="22"/>
          <w:szCs w:val="22"/>
        </w:rPr>
        <w:t>Lei Municipal 744 de 30 de dezembro de 201</w:t>
      </w:r>
      <w:r>
        <w:rPr>
          <w:rFonts w:ascii="Arial" w:hAnsi="Arial" w:cs="Arial"/>
          <w:i/>
          <w:sz w:val="22"/>
          <w:szCs w:val="22"/>
        </w:rPr>
        <w:t>5:</w:t>
      </w:r>
    </w:p>
    <w:tbl>
      <w:tblPr>
        <w:tblStyle w:val="Tabelacomgrade"/>
        <w:tblW w:w="0" w:type="auto"/>
        <w:tblInd w:w="196" w:type="dxa"/>
        <w:tblLook w:val="01E0"/>
      </w:tblPr>
      <w:tblGrid>
        <w:gridCol w:w="3470"/>
        <w:gridCol w:w="1035"/>
        <w:gridCol w:w="1508"/>
        <w:gridCol w:w="3504"/>
      </w:tblGrid>
      <w:tr w:rsidR="00055E42" w:rsidRPr="0032511C" w:rsidTr="00055E42">
        <w:tc>
          <w:tcPr>
            <w:tcW w:w="3470" w:type="dxa"/>
            <w:vAlign w:val="center"/>
          </w:tcPr>
          <w:p w:rsidR="00055E42" w:rsidRPr="0032511C" w:rsidRDefault="00055E42" w:rsidP="00055E42">
            <w:pPr>
              <w:jc w:val="center"/>
              <w:rPr>
                <w:rFonts w:ascii="Arial" w:hAnsi="Arial" w:cs="Arial"/>
                <w:b/>
                <w:sz w:val="16"/>
                <w:szCs w:val="16"/>
              </w:rPr>
            </w:pPr>
            <w:r w:rsidRPr="0032511C">
              <w:rPr>
                <w:rFonts w:ascii="Arial" w:hAnsi="Arial" w:cs="Arial"/>
                <w:b/>
                <w:sz w:val="16"/>
                <w:szCs w:val="16"/>
              </w:rPr>
              <w:t>CÓDIGO DA DESPESA</w:t>
            </w:r>
          </w:p>
        </w:tc>
        <w:tc>
          <w:tcPr>
            <w:tcW w:w="1035" w:type="dxa"/>
            <w:vAlign w:val="center"/>
          </w:tcPr>
          <w:p w:rsidR="00055E42" w:rsidRPr="0032511C" w:rsidRDefault="00055E42" w:rsidP="00055E42">
            <w:pPr>
              <w:jc w:val="center"/>
              <w:rPr>
                <w:rFonts w:ascii="Arial" w:hAnsi="Arial" w:cs="Arial"/>
                <w:b/>
                <w:sz w:val="16"/>
                <w:szCs w:val="16"/>
              </w:rPr>
            </w:pPr>
            <w:r w:rsidRPr="0032511C">
              <w:rPr>
                <w:rFonts w:ascii="Arial" w:hAnsi="Arial" w:cs="Arial"/>
                <w:b/>
                <w:sz w:val="16"/>
                <w:szCs w:val="16"/>
              </w:rPr>
              <w:t>FICHA</w:t>
            </w:r>
          </w:p>
        </w:tc>
        <w:tc>
          <w:tcPr>
            <w:tcW w:w="1508" w:type="dxa"/>
            <w:vAlign w:val="center"/>
          </w:tcPr>
          <w:p w:rsidR="00055E42" w:rsidRPr="0032511C" w:rsidRDefault="00055E42" w:rsidP="00055E42">
            <w:pPr>
              <w:jc w:val="center"/>
              <w:rPr>
                <w:rFonts w:ascii="Arial" w:hAnsi="Arial" w:cs="Arial"/>
                <w:b/>
                <w:sz w:val="16"/>
                <w:szCs w:val="16"/>
              </w:rPr>
            </w:pPr>
            <w:r w:rsidRPr="0032511C">
              <w:rPr>
                <w:rFonts w:ascii="Arial" w:hAnsi="Arial" w:cs="Arial"/>
                <w:b/>
                <w:sz w:val="16"/>
                <w:szCs w:val="16"/>
              </w:rPr>
              <w:t>F. RECURSO</w:t>
            </w:r>
          </w:p>
        </w:tc>
        <w:tc>
          <w:tcPr>
            <w:tcW w:w="3504" w:type="dxa"/>
            <w:vAlign w:val="center"/>
          </w:tcPr>
          <w:p w:rsidR="00055E42" w:rsidRPr="0032511C" w:rsidRDefault="00055E42" w:rsidP="00055E42">
            <w:pPr>
              <w:jc w:val="center"/>
              <w:rPr>
                <w:rFonts w:ascii="Arial" w:hAnsi="Arial" w:cs="Arial"/>
                <w:b/>
                <w:sz w:val="16"/>
                <w:szCs w:val="16"/>
              </w:rPr>
            </w:pPr>
            <w:r w:rsidRPr="0032511C">
              <w:rPr>
                <w:rFonts w:ascii="Arial" w:hAnsi="Arial" w:cs="Arial"/>
                <w:b/>
                <w:sz w:val="16"/>
                <w:szCs w:val="16"/>
              </w:rPr>
              <w:t>ESPECIFICAÇÃO DA DESPESA</w:t>
            </w:r>
          </w:p>
        </w:tc>
      </w:tr>
      <w:tr w:rsidR="00055E42" w:rsidRPr="0032511C" w:rsidTr="00055E42">
        <w:tc>
          <w:tcPr>
            <w:tcW w:w="3470"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01.01.04.122.0013.2009.3.3.90.39</w:t>
            </w:r>
            <w:r w:rsidRPr="0032511C">
              <w:rPr>
                <w:rFonts w:ascii="Arial" w:hAnsi="Arial" w:cs="Arial"/>
                <w:sz w:val="16"/>
                <w:szCs w:val="16"/>
              </w:rPr>
              <w:t>.00</w:t>
            </w:r>
          </w:p>
        </w:tc>
        <w:tc>
          <w:tcPr>
            <w:tcW w:w="1035"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t>3</w:t>
            </w:r>
            <w:r>
              <w:rPr>
                <w:rFonts w:ascii="Arial" w:hAnsi="Arial" w:cs="Arial"/>
                <w:sz w:val="16"/>
                <w:szCs w:val="16"/>
              </w:rPr>
              <w:t>2</w:t>
            </w:r>
          </w:p>
        </w:tc>
        <w:tc>
          <w:tcPr>
            <w:tcW w:w="1508" w:type="dxa"/>
          </w:tcPr>
          <w:p w:rsidR="00055E42" w:rsidRPr="0032511C" w:rsidRDefault="00055E42" w:rsidP="00055E42">
            <w:pPr>
              <w:jc w:val="center"/>
              <w:rPr>
                <w:rFonts w:ascii="Arial" w:hAnsi="Arial" w:cs="Arial"/>
                <w:sz w:val="16"/>
                <w:szCs w:val="16"/>
              </w:rPr>
            </w:pPr>
            <w:r w:rsidRPr="0032511C">
              <w:rPr>
                <w:rFonts w:ascii="Arial" w:hAnsi="Arial" w:cs="Arial"/>
                <w:sz w:val="16"/>
                <w:szCs w:val="16"/>
              </w:rPr>
              <w:t>1.00.00</w:t>
            </w:r>
          </w:p>
        </w:tc>
        <w:tc>
          <w:tcPr>
            <w:tcW w:w="3504" w:type="dxa"/>
          </w:tcPr>
          <w:p w:rsidR="00055E42" w:rsidRPr="0032511C" w:rsidRDefault="00055E42" w:rsidP="00055E42">
            <w:pPr>
              <w:rPr>
                <w:rFonts w:ascii="Arial" w:hAnsi="Arial" w:cs="Arial"/>
                <w:sz w:val="16"/>
                <w:szCs w:val="16"/>
              </w:rPr>
            </w:pPr>
            <w:r>
              <w:rPr>
                <w:rFonts w:ascii="Arial" w:hAnsi="Arial" w:cs="Arial"/>
                <w:sz w:val="16"/>
                <w:szCs w:val="16"/>
              </w:rPr>
              <w:t>HOM. FEST. E HOSPED.</w:t>
            </w:r>
          </w:p>
        </w:tc>
      </w:tr>
      <w:tr w:rsidR="00055E42" w:rsidRPr="0032511C" w:rsidTr="00055E42">
        <w:tc>
          <w:tcPr>
            <w:tcW w:w="3470"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01.01.23.695.0129.2095.3.3.90.39</w:t>
            </w:r>
            <w:r w:rsidRPr="0032511C">
              <w:rPr>
                <w:rFonts w:ascii="Arial" w:hAnsi="Arial" w:cs="Arial"/>
                <w:sz w:val="16"/>
                <w:szCs w:val="16"/>
              </w:rPr>
              <w:t>.00</w:t>
            </w:r>
          </w:p>
        </w:tc>
        <w:tc>
          <w:tcPr>
            <w:tcW w:w="1035" w:type="dxa"/>
            <w:vAlign w:val="center"/>
          </w:tcPr>
          <w:p w:rsidR="00055E42" w:rsidRPr="0032511C" w:rsidRDefault="00055E42" w:rsidP="00055E42">
            <w:pPr>
              <w:jc w:val="center"/>
              <w:rPr>
                <w:rFonts w:ascii="Arial" w:hAnsi="Arial" w:cs="Arial"/>
                <w:sz w:val="16"/>
                <w:szCs w:val="16"/>
              </w:rPr>
            </w:pPr>
            <w:r>
              <w:rPr>
                <w:rFonts w:ascii="Arial" w:hAnsi="Arial" w:cs="Arial"/>
                <w:sz w:val="16"/>
                <w:szCs w:val="16"/>
              </w:rPr>
              <w:t>45</w:t>
            </w:r>
          </w:p>
        </w:tc>
        <w:tc>
          <w:tcPr>
            <w:tcW w:w="1508" w:type="dxa"/>
          </w:tcPr>
          <w:p w:rsidR="00055E42" w:rsidRPr="0032511C" w:rsidRDefault="00055E42" w:rsidP="00055E42">
            <w:pPr>
              <w:jc w:val="center"/>
              <w:rPr>
                <w:rFonts w:ascii="Arial" w:hAnsi="Arial" w:cs="Arial"/>
                <w:sz w:val="16"/>
                <w:szCs w:val="16"/>
              </w:rPr>
            </w:pPr>
          </w:p>
        </w:tc>
        <w:tc>
          <w:tcPr>
            <w:tcW w:w="3504" w:type="dxa"/>
          </w:tcPr>
          <w:p w:rsidR="00055E42" w:rsidRDefault="00055E42" w:rsidP="00055E42">
            <w:pPr>
              <w:rPr>
                <w:rFonts w:ascii="Arial" w:hAnsi="Arial" w:cs="Arial"/>
                <w:sz w:val="16"/>
                <w:szCs w:val="16"/>
              </w:rPr>
            </w:pPr>
            <w:r>
              <w:rPr>
                <w:rFonts w:ascii="Arial" w:hAnsi="Arial" w:cs="Arial"/>
                <w:sz w:val="16"/>
                <w:szCs w:val="16"/>
              </w:rPr>
              <w:t>FUNTUR</w:t>
            </w:r>
          </w:p>
        </w:tc>
      </w:tr>
      <w:tr w:rsidR="00055E42" w:rsidRPr="0032511C" w:rsidTr="00055E42">
        <w:tc>
          <w:tcPr>
            <w:tcW w:w="3470"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03.01.12.361.0004.2025.3.3.90.39</w:t>
            </w:r>
            <w:r w:rsidRPr="0032511C">
              <w:rPr>
                <w:rFonts w:ascii="Arial" w:hAnsi="Arial" w:cs="Arial"/>
                <w:sz w:val="16"/>
                <w:szCs w:val="16"/>
              </w:rPr>
              <w:t>.00</w:t>
            </w:r>
          </w:p>
        </w:tc>
        <w:tc>
          <w:tcPr>
            <w:tcW w:w="1035" w:type="dxa"/>
            <w:vAlign w:val="center"/>
          </w:tcPr>
          <w:p w:rsidR="00055E42" w:rsidRPr="0032511C" w:rsidRDefault="00055E42" w:rsidP="00055E42">
            <w:pPr>
              <w:jc w:val="center"/>
              <w:rPr>
                <w:rFonts w:ascii="Arial" w:hAnsi="Arial" w:cs="Arial"/>
                <w:sz w:val="16"/>
                <w:szCs w:val="16"/>
              </w:rPr>
            </w:pPr>
            <w:r>
              <w:rPr>
                <w:rFonts w:ascii="Arial" w:hAnsi="Arial" w:cs="Arial"/>
                <w:sz w:val="16"/>
                <w:szCs w:val="16"/>
              </w:rPr>
              <w:t>8</w:t>
            </w:r>
            <w:r w:rsidRPr="0032511C">
              <w:rPr>
                <w:rFonts w:ascii="Arial" w:hAnsi="Arial" w:cs="Arial"/>
                <w:sz w:val="16"/>
                <w:szCs w:val="16"/>
              </w:rPr>
              <w:t>3</w:t>
            </w:r>
          </w:p>
        </w:tc>
        <w:tc>
          <w:tcPr>
            <w:tcW w:w="1508" w:type="dxa"/>
            <w:vAlign w:val="center"/>
          </w:tcPr>
          <w:p w:rsidR="00055E42" w:rsidRDefault="00055E42" w:rsidP="00055E42">
            <w:pPr>
              <w:jc w:val="center"/>
              <w:rPr>
                <w:rFonts w:ascii="Arial" w:hAnsi="Arial" w:cs="Arial"/>
                <w:sz w:val="16"/>
                <w:szCs w:val="16"/>
              </w:rPr>
            </w:pPr>
            <w:r>
              <w:rPr>
                <w:rFonts w:ascii="Arial" w:hAnsi="Arial" w:cs="Arial"/>
                <w:sz w:val="16"/>
                <w:szCs w:val="16"/>
              </w:rPr>
              <w:t>1.00.00</w:t>
            </w:r>
          </w:p>
          <w:p w:rsidR="00055E42" w:rsidRPr="0032511C" w:rsidRDefault="00055E42" w:rsidP="00055E42">
            <w:pPr>
              <w:jc w:val="center"/>
              <w:rPr>
                <w:rFonts w:ascii="Arial" w:hAnsi="Arial" w:cs="Arial"/>
                <w:sz w:val="16"/>
                <w:szCs w:val="16"/>
              </w:rPr>
            </w:pPr>
            <w:r w:rsidRPr="0032511C">
              <w:rPr>
                <w:rFonts w:ascii="Arial" w:hAnsi="Arial" w:cs="Arial"/>
                <w:sz w:val="16"/>
                <w:szCs w:val="16"/>
              </w:rPr>
              <w:t>1.01.00</w:t>
            </w:r>
          </w:p>
        </w:tc>
        <w:tc>
          <w:tcPr>
            <w:tcW w:w="3504" w:type="dxa"/>
          </w:tcPr>
          <w:p w:rsidR="00055E42" w:rsidRPr="0032511C" w:rsidRDefault="00055E42" w:rsidP="00055E42">
            <w:pPr>
              <w:rPr>
                <w:rFonts w:ascii="Arial" w:hAnsi="Arial" w:cs="Arial"/>
                <w:sz w:val="16"/>
                <w:szCs w:val="16"/>
              </w:rPr>
            </w:pPr>
            <w:r w:rsidRPr="0032511C">
              <w:rPr>
                <w:rFonts w:ascii="Arial" w:hAnsi="Arial" w:cs="Arial"/>
                <w:sz w:val="16"/>
                <w:szCs w:val="16"/>
              </w:rPr>
              <w:t>Educação Manut. transporte escolar</w:t>
            </w:r>
          </w:p>
        </w:tc>
      </w:tr>
      <w:tr w:rsidR="00055E42" w:rsidRPr="0032511C" w:rsidTr="00055E42">
        <w:tc>
          <w:tcPr>
            <w:tcW w:w="3470"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04.01.13.392.0008.2035.3.3.90.39</w:t>
            </w:r>
            <w:r w:rsidRPr="0032511C">
              <w:rPr>
                <w:rFonts w:ascii="Arial" w:hAnsi="Arial" w:cs="Arial"/>
                <w:sz w:val="16"/>
                <w:szCs w:val="16"/>
              </w:rPr>
              <w:t>.00</w:t>
            </w:r>
          </w:p>
        </w:tc>
        <w:tc>
          <w:tcPr>
            <w:tcW w:w="1035" w:type="dxa"/>
            <w:vAlign w:val="center"/>
          </w:tcPr>
          <w:p w:rsidR="00055E42" w:rsidRPr="0032511C" w:rsidRDefault="00055E42" w:rsidP="00055E42">
            <w:pPr>
              <w:jc w:val="center"/>
              <w:rPr>
                <w:rFonts w:ascii="Arial" w:hAnsi="Arial" w:cs="Arial"/>
                <w:sz w:val="16"/>
                <w:szCs w:val="16"/>
              </w:rPr>
            </w:pPr>
            <w:r>
              <w:rPr>
                <w:rFonts w:ascii="Arial" w:hAnsi="Arial" w:cs="Arial"/>
                <w:sz w:val="16"/>
                <w:szCs w:val="16"/>
              </w:rPr>
              <w:t>113</w:t>
            </w:r>
          </w:p>
        </w:tc>
        <w:tc>
          <w:tcPr>
            <w:tcW w:w="1508" w:type="dxa"/>
            <w:vAlign w:val="center"/>
          </w:tcPr>
          <w:p w:rsidR="00055E42" w:rsidRPr="0032511C" w:rsidRDefault="00055E42" w:rsidP="00055E42">
            <w:pPr>
              <w:jc w:val="center"/>
              <w:rPr>
                <w:rFonts w:ascii="Arial" w:hAnsi="Arial" w:cs="Arial"/>
                <w:sz w:val="16"/>
                <w:szCs w:val="16"/>
              </w:rPr>
            </w:pPr>
            <w:r>
              <w:rPr>
                <w:rFonts w:ascii="Arial" w:hAnsi="Arial" w:cs="Arial"/>
                <w:sz w:val="16"/>
                <w:szCs w:val="16"/>
              </w:rPr>
              <w:t>1.00</w:t>
            </w:r>
            <w:r w:rsidRPr="0032511C">
              <w:rPr>
                <w:rFonts w:ascii="Arial" w:hAnsi="Arial" w:cs="Arial"/>
                <w:sz w:val="16"/>
                <w:szCs w:val="16"/>
              </w:rPr>
              <w:t>.00</w:t>
            </w:r>
          </w:p>
        </w:tc>
        <w:tc>
          <w:tcPr>
            <w:tcW w:w="3504" w:type="dxa"/>
          </w:tcPr>
          <w:p w:rsidR="00055E42" w:rsidRPr="0032511C" w:rsidRDefault="00055E42" w:rsidP="00055E42">
            <w:pPr>
              <w:rPr>
                <w:rFonts w:ascii="Arial" w:hAnsi="Arial" w:cs="Arial"/>
                <w:sz w:val="16"/>
                <w:szCs w:val="16"/>
              </w:rPr>
            </w:pPr>
            <w:r>
              <w:rPr>
                <w:rFonts w:ascii="Arial" w:hAnsi="Arial" w:cs="Arial"/>
                <w:sz w:val="16"/>
                <w:szCs w:val="16"/>
              </w:rPr>
              <w:t>EXPOSIÇÃO</w:t>
            </w:r>
          </w:p>
        </w:tc>
      </w:tr>
      <w:tr w:rsidR="00055E42" w:rsidRPr="0032511C" w:rsidTr="00055E42">
        <w:tc>
          <w:tcPr>
            <w:tcW w:w="3470" w:type="dxa"/>
            <w:vAlign w:val="center"/>
          </w:tcPr>
          <w:p w:rsidR="00055E42" w:rsidRPr="0032511C" w:rsidRDefault="00055E42" w:rsidP="00055E42">
            <w:pPr>
              <w:jc w:val="center"/>
              <w:rPr>
                <w:rFonts w:ascii="Arial" w:hAnsi="Arial" w:cs="Arial"/>
                <w:sz w:val="16"/>
                <w:szCs w:val="16"/>
              </w:rPr>
            </w:pPr>
            <w:r w:rsidRPr="0032511C">
              <w:rPr>
                <w:rFonts w:ascii="Arial" w:hAnsi="Arial" w:cs="Arial"/>
                <w:sz w:val="16"/>
                <w:szCs w:val="16"/>
              </w:rPr>
              <w:lastRenderedPageBreak/>
              <w:t>02.</w:t>
            </w:r>
            <w:r>
              <w:rPr>
                <w:rFonts w:ascii="Arial" w:hAnsi="Arial" w:cs="Arial"/>
                <w:sz w:val="16"/>
                <w:szCs w:val="16"/>
              </w:rPr>
              <w:t>04.01.13.392.0008.2036.3.3.90.39</w:t>
            </w:r>
            <w:r w:rsidRPr="0032511C">
              <w:rPr>
                <w:rFonts w:ascii="Arial" w:hAnsi="Arial" w:cs="Arial"/>
                <w:sz w:val="16"/>
                <w:szCs w:val="16"/>
              </w:rPr>
              <w:t>.00</w:t>
            </w:r>
          </w:p>
        </w:tc>
        <w:tc>
          <w:tcPr>
            <w:tcW w:w="1035" w:type="dxa"/>
            <w:vAlign w:val="center"/>
          </w:tcPr>
          <w:p w:rsidR="00055E42" w:rsidRDefault="00055E42" w:rsidP="00055E42">
            <w:pPr>
              <w:jc w:val="center"/>
              <w:rPr>
                <w:rFonts w:ascii="Arial" w:hAnsi="Arial" w:cs="Arial"/>
                <w:sz w:val="16"/>
                <w:szCs w:val="16"/>
              </w:rPr>
            </w:pPr>
            <w:r>
              <w:rPr>
                <w:rFonts w:ascii="Arial" w:hAnsi="Arial" w:cs="Arial"/>
                <w:sz w:val="16"/>
                <w:szCs w:val="16"/>
              </w:rPr>
              <w:t>119</w:t>
            </w:r>
          </w:p>
        </w:tc>
        <w:tc>
          <w:tcPr>
            <w:tcW w:w="1508" w:type="dxa"/>
            <w:vAlign w:val="center"/>
          </w:tcPr>
          <w:p w:rsidR="00055E42" w:rsidRDefault="00055E42" w:rsidP="00055E42">
            <w:pPr>
              <w:jc w:val="center"/>
              <w:rPr>
                <w:rFonts w:ascii="Arial" w:hAnsi="Arial" w:cs="Arial"/>
                <w:sz w:val="16"/>
                <w:szCs w:val="16"/>
              </w:rPr>
            </w:pPr>
            <w:r>
              <w:rPr>
                <w:rFonts w:ascii="Arial" w:hAnsi="Arial" w:cs="Arial"/>
                <w:sz w:val="16"/>
                <w:szCs w:val="16"/>
              </w:rPr>
              <w:t>1.00.00</w:t>
            </w:r>
          </w:p>
        </w:tc>
        <w:tc>
          <w:tcPr>
            <w:tcW w:w="3504" w:type="dxa"/>
          </w:tcPr>
          <w:p w:rsidR="00055E42" w:rsidRDefault="00055E42" w:rsidP="00055E42">
            <w:pPr>
              <w:rPr>
                <w:rFonts w:ascii="Arial" w:hAnsi="Arial" w:cs="Arial"/>
                <w:sz w:val="16"/>
                <w:szCs w:val="16"/>
              </w:rPr>
            </w:pPr>
            <w:r>
              <w:rPr>
                <w:rFonts w:ascii="Arial" w:hAnsi="Arial" w:cs="Arial"/>
                <w:sz w:val="16"/>
                <w:szCs w:val="16"/>
              </w:rPr>
              <w:t>ATIVID. CULTURAIS</w:t>
            </w:r>
          </w:p>
        </w:tc>
      </w:tr>
    </w:tbl>
    <w:p w:rsidR="00055E42" w:rsidRDefault="00055E42" w:rsidP="00055E42">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4B4336" w:rsidRPr="001E2046" w:rsidRDefault="004B4336" w:rsidP="004B4336">
      <w:pPr>
        <w:autoSpaceDE w:val="0"/>
        <w:autoSpaceDN w:val="0"/>
        <w:adjustRightInd w:val="0"/>
        <w:spacing w:before="240" w:after="240"/>
        <w:ind w:right="-196"/>
        <w:jc w:val="both"/>
        <w:rPr>
          <w:rFonts w:ascii="Arial" w:hAnsi="Arial" w:cs="Arial"/>
          <w:sz w:val="24"/>
          <w:szCs w:val="24"/>
        </w:rPr>
      </w:pPr>
      <w:r w:rsidRPr="001E2046">
        <w:rPr>
          <w:rFonts w:ascii="Arial" w:hAnsi="Arial" w:cs="Arial"/>
          <w:b/>
          <w:bCs/>
          <w:sz w:val="24"/>
          <w:szCs w:val="24"/>
        </w:rPr>
        <w:t xml:space="preserve">VIII – PRAZO DE EXECUÇÃO: </w:t>
      </w:r>
      <w:r w:rsidRPr="001E2046">
        <w:rPr>
          <w:rFonts w:ascii="Arial" w:hAnsi="Arial" w:cs="Arial"/>
          <w:bCs/>
          <w:sz w:val="24"/>
          <w:szCs w:val="24"/>
        </w:rPr>
        <w:t>A</w:t>
      </w:r>
      <w:r w:rsidRPr="001E2046">
        <w:rPr>
          <w:rFonts w:ascii="Arial" w:hAnsi="Arial" w:cs="Arial"/>
          <w:sz w:val="24"/>
          <w:szCs w:val="24"/>
        </w:rPr>
        <w:t xml:space="preserve"> vigência contratual será </w:t>
      </w:r>
      <w:r>
        <w:rPr>
          <w:rFonts w:ascii="Arial" w:hAnsi="Arial" w:cs="Arial"/>
          <w:sz w:val="24"/>
          <w:szCs w:val="24"/>
        </w:rPr>
        <w:t>de um ano após a assinatura da Ata de Registro de Preços</w:t>
      </w:r>
      <w:r w:rsidRPr="001E2046">
        <w:rPr>
          <w:rFonts w:ascii="Arial" w:hAnsi="Arial" w:cs="Arial"/>
          <w:sz w:val="24"/>
          <w:szCs w:val="24"/>
        </w:rPr>
        <w:t>.</w:t>
      </w: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1E2046">
        <w:rPr>
          <w:rFonts w:ascii="Arial" w:hAnsi="Arial" w:cs="Arial"/>
          <w:sz w:val="24"/>
          <w:szCs w:val="24"/>
        </w:rPr>
        <w:t>Desterro d</w:t>
      </w:r>
      <w:r w:rsidR="00C20991">
        <w:rPr>
          <w:rFonts w:ascii="Arial" w:hAnsi="Arial" w:cs="Arial"/>
          <w:sz w:val="24"/>
          <w:szCs w:val="24"/>
        </w:rPr>
        <w:t>o Melo, 04</w:t>
      </w:r>
      <w:r w:rsidRPr="001E2046">
        <w:rPr>
          <w:rFonts w:ascii="Arial" w:hAnsi="Arial" w:cs="Arial"/>
          <w:sz w:val="24"/>
          <w:szCs w:val="24"/>
        </w:rPr>
        <w:t xml:space="preserve"> de </w:t>
      </w:r>
      <w:r w:rsidR="00C20991">
        <w:rPr>
          <w:rFonts w:ascii="Arial" w:hAnsi="Arial" w:cs="Arial"/>
          <w:sz w:val="24"/>
          <w:szCs w:val="24"/>
        </w:rPr>
        <w:t>fevereiro de 2016</w:t>
      </w:r>
      <w:r w:rsidRPr="001E2046">
        <w:rPr>
          <w:rFonts w:ascii="Arial" w:hAnsi="Arial" w:cs="Arial"/>
          <w:sz w:val="24"/>
          <w:szCs w:val="24"/>
        </w:rPr>
        <w:t>.</w:t>
      </w: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4336" w:rsidRPr="001E2046" w:rsidRDefault="004B4336" w:rsidP="004B4336">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4253"/>
      </w:tblGrid>
      <w:tr w:rsidR="004B4336" w:rsidRPr="001E2046" w:rsidTr="004B4336">
        <w:trPr>
          <w:jc w:val="center"/>
        </w:trPr>
        <w:tc>
          <w:tcPr>
            <w:tcW w:w="4253" w:type="dxa"/>
          </w:tcPr>
          <w:p w:rsidR="004B4336" w:rsidRPr="001E2046" w:rsidRDefault="004B4336" w:rsidP="004B433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E2046">
              <w:rPr>
                <w:rFonts w:ascii="Arial" w:hAnsi="Arial" w:cs="Arial"/>
                <w:sz w:val="24"/>
                <w:szCs w:val="24"/>
                <w:lang w:val="pt-PT"/>
              </w:rPr>
              <w:t>__________________________</w:t>
            </w:r>
          </w:p>
        </w:tc>
      </w:tr>
      <w:tr w:rsidR="004B4336" w:rsidRPr="001E2046" w:rsidTr="004B4336">
        <w:trPr>
          <w:jc w:val="center"/>
        </w:trPr>
        <w:tc>
          <w:tcPr>
            <w:tcW w:w="4253" w:type="dxa"/>
          </w:tcPr>
          <w:p w:rsidR="004B4336" w:rsidRPr="001E2046" w:rsidRDefault="004B4336" w:rsidP="004B433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E2046">
              <w:rPr>
                <w:rFonts w:ascii="Arial" w:hAnsi="Arial" w:cs="Arial"/>
                <w:sz w:val="24"/>
                <w:szCs w:val="24"/>
                <w:lang w:val="pt-PT"/>
              </w:rPr>
              <w:t>Fábio Júnior dos Santos</w:t>
            </w:r>
          </w:p>
          <w:p w:rsidR="004B4336" w:rsidRPr="001E2046" w:rsidRDefault="004B4336" w:rsidP="004B4336">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1E2046">
              <w:rPr>
                <w:rFonts w:ascii="Arial" w:hAnsi="Arial" w:cs="Arial"/>
                <w:i/>
                <w:sz w:val="24"/>
                <w:szCs w:val="24"/>
                <w:lang w:val="pt-PT"/>
              </w:rPr>
              <w:t>Pregoeiro Oficial</w:t>
            </w:r>
          </w:p>
        </w:tc>
      </w:tr>
    </w:tbl>
    <w:p w:rsidR="004B4336" w:rsidRPr="001E2046" w:rsidRDefault="004B4336"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4B4336" w:rsidRDefault="004B4336"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Pr="001E2046" w:rsidRDefault="00C20991" w:rsidP="004B4336">
      <w:pPr>
        <w:ind w:right="-196"/>
        <w:jc w:val="center"/>
        <w:rPr>
          <w:rFonts w:ascii="Arial" w:hAnsi="Arial" w:cs="Arial"/>
          <w:b/>
          <w:sz w:val="24"/>
          <w:szCs w:val="24"/>
        </w:rPr>
      </w:pPr>
    </w:p>
    <w:p w:rsidR="004B4336" w:rsidRDefault="004B4336"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Default="00C20991" w:rsidP="004B4336">
      <w:pPr>
        <w:ind w:right="-196"/>
        <w:jc w:val="center"/>
        <w:rPr>
          <w:rFonts w:ascii="Arial" w:hAnsi="Arial" w:cs="Arial"/>
          <w:b/>
          <w:sz w:val="24"/>
          <w:szCs w:val="24"/>
        </w:rPr>
      </w:pPr>
    </w:p>
    <w:p w:rsidR="00C20991" w:rsidRPr="001E2046" w:rsidRDefault="00C20991" w:rsidP="004B4336">
      <w:pPr>
        <w:ind w:right="-196"/>
        <w:jc w:val="center"/>
        <w:rPr>
          <w:rFonts w:ascii="Arial" w:hAnsi="Arial" w:cs="Arial"/>
          <w:b/>
          <w:sz w:val="24"/>
          <w:szCs w:val="24"/>
        </w:rPr>
      </w:pPr>
    </w:p>
    <w:p w:rsidR="004B4336" w:rsidRPr="001E2046" w:rsidRDefault="004B4336" w:rsidP="004B4336">
      <w:pPr>
        <w:ind w:right="-196"/>
        <w:jc w:val="center"/>
        <w:rPr>
          <w:rFonts w:ascii="Arial" w:hAnsi="Arial" w:cs="Arial"/>
          <w:b/>
          <w:sz w:val="24"/>
          <w:szCs w:val="24"/>
        </w:rPr>
      </w:pPr>
    </w:p>
    <w:p w:rsidR="00C20991" w:rsidRPr="006016F1" w:rsidRDefault="00C20991" w:rsidP="00C20991">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C20991" w:rsidRPr="006016F1" w:rsidRDefault="00C20991" w:rsidP="00C20991">
      <w:pPr>
        <w:ind w:right="-1"/>
        <w:jc w:val="center"/>
        <w:rPr>
          <w:rFonts w:ascii="Arial" w:hAnsi="Arial" w:cs="Arial"/>
          <w:b/>
          <w:sz w:val="22"/>
          <w:szCs w:val="22"/>
        </w:rPr>
      </w:pPr>
    </w:p>
    <w:p w:rsidR="00C20991" w:rsidRPr="006016F1" w:rsidRDefault="00C20991" w:rsidP="00C20991">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C20991" w:rsidRPr="006016F1" w:rsidRDefault="00C20991" w:rsidP="00C20991">
      <w:pPr>
        <w:pStyle w:val="Corpodetexto"/>
        <w:ind w:right="-1"/>
        <w:rPr>
          <w:b/>
        </w:rPr>
      </w:pPr>
      <w:r>
        <w:rPr>
          <w:b/>
        </w:rPr>
        <w:t>Processo Licitatório nº 013</w:t>
      </w:r>
      <w:r w:rsidRPr="006016F1">
        <w:rPr>
          <w:b/>
        </w:rPr>
        <w:t>/2016</w:t>
      </w:r>
    </w:p>
    <w:p w:rsidR="00C20991" w:rsidRDefault="00C20991" w:rsidP="00C20991">
      <w:pPr>
        <w:pStyle w:val="Corpodetexto"/>
        <w:ind w:right="-1"/>
        <w:rPr>
          <w:b/>
        </w:rPr>
      </w:pPr>
      <w:r>
        <w:rPr>
          <w:b/>
        </w:rPr>
        <w:t>Pregão nº 009</w:t>
      </w:r>
      <w:r w:rsidRPr="006016F1">
        <w:rPr>
          <w:b/>
        </w:rPr>
        <w:t>/2016</w:t>
      </w:r>
    </w:p>
    <w:p w:rsidR="00C20991" w:rsidRDefault="00C20991" w:rsidP="00C20991">
      <w:pPr>
        <w:pStyle w:val="Corpodetexto"/>
        <w:ind w:right="-1"/>
        <w:rPr>
          <w:b/>
        </w:rPr>
      </w:pPr>
      <w:r>
        <w:rPr>
          <w:b/>
        </w:rPr>
        <w:t>Registro de Preços nº 004/2016</w:t>
      </w:r>
    </w:p>
    <w:p w:rsidR="00C20991" w:rsidRPr="006016F1" w:rsidRDefault="00C20991" w:rsidP="00C20991">
      <w:pPr>
        <w:pStyle w:val="Corpodetexto"/>
        <w:ind w:right="-1"/>
        <w:rPr>
          <w:b/>
        </w:rPr>
      </w:pPr>
      <w:r w:rsidRPr="006016F1">
        <w:rPr>
          <w:b/>
        </w:rPr>
        <w:t>Tipo: Menor Preço Por Item</w:t>
      </w:r>
    </w:p>
    <w:p w:rsidR="00C20991" w:rsidRPr="006016F1" w:rsidRDefault="00C20991" w:rsidP="00C20991">
      <w:pPr>
        <w:pStyle w:val="Corpodetexto"/>
        <w:ind w:right="-1"/>
        <w:rPr>
          <w:b/>
        </w:rPr>
      </w:pPr>
      <w:r w:rsidRPr="006016F1">
        <w:rPr>
          <w:b/>
        </w:rPr>
        <w:t xml:space="preserve">Objeto: </w:t>
      </w:r>
      <w:r>
        <w:rPr>
          <w:b/>
        </w:rPr>
        <w:t>LOCAÇÕES PARA FESTAS E EVENTOS 2016</w:t>
      </w:r>
      <w:r w:rsidRPr="006016F1">
        <w:rPr>
          <w:b/>
        </w:rPr>
        <w:t>.</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C20991" w:rsidRPr="006016F1" w:rsidRDefault="00C20991" w:rsidP="00C20991">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6"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013/2016, PREGÃO 009</w:t>
      </w:r>
      <w:r w:rsidRPr="006016F1">
        <w:rPr>
          <w:rFonts w:ascii="Arial" w:hAnsi="Arial" w:cs="Arial"/>
          <w:b/>
          <w:sz w:val="22"/>
          <w:szCs w:val="22"/>
        </w:rPr>
        <w:t>/2016</w:t>
      </w:r>
      <w:r>
        <w:rPr>
          <w:rFonts w:ascii="Arial" w:hAnsi="Arial" w:cs="Arial"/>
          <w:b/>
          <w:sz w:val="22"/>
          <w:szCs w:val="22"/>
        </w:rPr>
        <w:t>, REGISTRO DE PREÇOS 04/2016</w:t>
      </w:r>
      <w:r w:rsidRPr="006016F1">
        <w:rPr>
          <w:rFonts w:ascii="Arial" w:hAnsi="Arial" w:cs="Arial"/>
          <w:b/>
          <w:sz w:val="22"/>
          <w:szCs w:val="22"/>
        </w:rPr>
        <w:t>;</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3- Vá ao local escolhido para a extração;</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7- Clique em confirmar;</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C20991" w:rsidRPr="006016F1" w:rsidRDefault="00C20991" w:rsidP="00C20991">
      <w:pPr>
        <w:ind w:right="-1"/>
        <w:jc w:val="both"/>
        <w:rPr>
          <w:rFonts w:ascii="Arial" w:hAnsi="Arial" w:cs="Arial"/>
          <w:sz w:val="22"/>
          <w:szCs w:val="22"/>
        </w:rPr>
      </w:pPr>
    </w:p>
    <w:p w:rsidR="00C20991" w:rsidRDefault="00C20991" w:rsidP="00C20991">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C2099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Pr>
          <w:rFonts w:ascii="Arial" w:hAnsi="Arial" w:cs="Arial"/>
          <w:sz w:val="22"/>
          <w:szCs w:val="22"/>
        </w:rPr>
        <w:t>12 – Será gerado um arquivo pelo sistema com nºCNPJLicitante.</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C20991" w:rsidRDefault="00C20991" w:rsidP="00C20991">
      <w:pPr>
        <w:ind w:right="-1"/>
        <w:jc w:val="both"/>
        <w:rPr>
          <w:rFonts w:ascii="Arial" w:hAnsi="Arial" w:cs="Arial"/>
          <w:sz w:val="22"/>
          <w:szCs w:val="22"/>
        </w:rPr>
      </w:pPr>
    </w:p>
    <w:p w:rsidR="00C20991" w:rsidRPr="009853F5" w:rsidRDefault="00C20991" w:rsidP="00C20991">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b/>
          <w:sz w:val="22"/>
          <w:szCs w:val="22"/>
        </w:rPr>
      </w:pPr>
      <w:r w:rsidRPr="006016F1">
        <w:rPr>
          <w:rFonts w:ascii="Arial" w:hAnsi="Arial" w:cs="Arial"/>
          <w:b/>
          <w:sz w:val="22"/>
          <w:szCs w:val="22"/>
        </w:rPr>
        <w:t>DÚVIDAS E SUGESTÕES:</w:t>
      </w:r>
    </w:p>
    <w:p w:rsidR="00C20991" w:rsidRPr="006016F1" w:rsidRDefault="00C20991" w:rsidP="00C20991">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center"/>
        <w:rPr>
          <w:rFonts w:ascii="Arial" w:hAnsi="Arial" w:cs="Arial"/>
          <w:b/>
          <w:sz w:val="24"/>
          <w:szCs w:val="24"/>
        </w:rPr>
      </w:pPr>
      <w:r w:rsidRPr="006016F1">
        <w:rPr>
          <w:rFonts w:ascii="Arial" w:hAnsi="Arial" w:cs="Arial"/>
          <w:b/>
          <w:sz w:val="24"/>
          <w:szCs w:val="24"/>
        </w:rPr>
        <w:lastRenderedPageBreak/>
        <w:t>ANEXO II - B</w:t>
      </w:r>
    </w:p>
    <w:p w:rsidR="00C20991" w:rsidRPr="006016F1" w:rsidRDefault="00C20991" w:rsidP="00C20991">
      <w:pPr>
        <w:ind w:right="-1"/>
        <w:jc w:val="both"/>
        <w:rPr>
          <w:rFonts w:ascii="Arial" w:hAnsi="Arial" w:cs="Arial"/>
          <w:b/>
          <w:sz w:val="24"/>
          <w:szCs w:val="24"/>
          <w:u w:val="single"/>
        </w:rPr>
      </w:pPr>
    </w:p>
    <w:p w:rsidR="00C20991" w:rsidRPr="006016F1" w:rsidRDefault="00C20991" w:rsidP="00C20991">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C20991" w:rsidRPr="006016F1" w:rsidRDefault="00C20991" w:rsidP="00C20991">
      <w:pPr>
        <w:ind w:right="-1"/>
        <w:jc w:val="both"/>
        <w:rPr>
          <w:rFonts w:ascii="Arial" w:hAnsi="Arial" w:cs="Arial"/>
          <w:b/>
          <w:sz w:val="22"/>
          <w:szCs w:val="22"/>
        </w:rPr>
      </w:pPr>
    </w:p>
    <w:p w:rsidR="00C20991" w:rsidRPr="006016F1" w:rsidRDefault="00C20991" w:rsidP="00C20991">
      <w:pPr>
        <w:pStyle w:val="Corpodetexto"/>
        <w:ind w:right="-1"/>
        <w:rPr>
          <w:b/>
        </w:rPr>
      </w:pPr>
      <w:r>
        <w:rPr>
          <w:b/>
        </w:rPr>
        <w:t>Processo Licitatório nº 013</w:t>
      </w:r>
      <w:r w:rsidRPr="006016F1">
        <w:rPr>
          <w:b/>
        </w:rPr>
        <w:t>/2016</w:t>
      </w:r>
    </w:p>
    <w:p w:rsidR="00C20991" w:rsidRDefault="00C20991" w:rsidP="00C20991">
      <w:pPr>
        <w:pStyle w:val="Corpodetexto"/>
        <w:ind w:right="-1"/>
        <w:rPr>
          <w:b/>
        </w:rPr>
      </w:pPr>
      <w:r>
        <w:rPr>
          <w:b/>
        </w:rPr>
        <w:t>Pregão nº 009</w:t>
      </w:r>
      <w:r w:rsidRPr="006016F1">
        <w:rPr>
          <w:b/>
        </w:rPr>
        <w:t>/2016</w:t>
      </w:r>
    </w:p>
    <w:p w:rsidR="00C20991" w:rsidRDefault="00C20991" w:rsidP="00C20991">
      <w:pPr>
        <w:pStyle w:val="Corpodetexto"/>
        <w:ind w:right="-1"/>
        <w:rPr>
          <w:b/>
        </w:rPr>
      </w:pPr>
      <w:r>
        <w:rPr>
          <w:b/>
        </w:rPr>
        <w:t>Registro de Preços nº 004/2016</w:t>
      </w:r>
    </w:p>
    <w:p w:rsidR="00C20991" w:rsidRPr="006016F1" w:rsidRDefault="00C20991" w:rsidP="00C20991">
      <w:pPr>
        <w:pStyle w:val="Corpodetexto"/>
        <w:ind w:right="-1"/>
        <w:rPr>
          <w:b/>
        </w:rPr>
      </w:pPr>
      <w:r w:rsidRPr="006016F1">
        <w:rPr>
          <w:b/>
        </w:rPr>
        <w:t>Tipo: Menor Preço Por Item</w:t>
      </w:r>
    </w:p>
    <w:p w:rsidR="00C20991" w:rsidRPr="006016F1" w:rsidRDefault="00C20991" w:rsidP="00C20991">
      <w:pPr>
        <w:pStyle w:val="Corpodetexto"/>
        <w:ind w:right="-1"/>
        <w:rPr>
          <w:b/>
        </w:rPr>
      </w:pPr>
      <w:r w:rsidRPr="006016F1">
        <w:rPr>
          <w:b/>
        </w:rPr>
        <w:t xml:space="preserve">Objeto: </w:t>
      </w:r>
      <w:r>
        <w:rPr>
          <w:b/>
        </w:rPr>
        <w:t>LOCAÇÕES PARA FESTAS E EVENTOS 2016</w:t>
      </w:r>
      <w:r w:rsidRPr="006016F1">
        <w:rPr>
          <w:b/>
        </w:rPr>
        <w:t>.</w:t>
      </w:r>
    </w:p>
    <w:p w:rsidR="00C20991" w:rsidRPr="006016F1" w:rsidRDefault="00C20991" w:rsidP="00C20991">
      <w:pPr>
        <w:ind w:right="-1"/>
        <w:jc w:val="both"/>
        <w:rPr>
          <w:rFonts w:ascii="Arial" w:hAnsi="Arial" w:cs="Arial"/>
          <w:sz w:val="22"/>
          <w:szCs w:val="22"/>
        </w:rPr>
      </w:pPr>
    </w:p>
    <w:p w:rsidR="00C20991" w:rsidRPr="00C20991" w:rsidRDefault="00C20991" w:rsidP="00C20991">
      <w:pPr>
        <w:pStyle w:val="Corpodetexto"/>
        <w:ind w:right="-1"/>
        <w:rPr>
          <w:lang w:val="pt-BR"/>
        </w:rPr>
      </w:pP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Nome da Empresa:</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CNPJ n°:</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Endereço:</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e-mail:</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Cidade:</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Estado:</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Telefone:</w:t>
      </w:r>
    </w:p>
    <w:p w:rsidR="00C20991" w:rsidRPr="006016F1" w:rsidRDefault="00C20991" w:rsidP="00C20991">
      <w:pPr>
        <w:spacing w:line="360" w:lineRule="auto"/>
        <w:ind w:right="-1"/>
        <w:rPr>
          <w:rFonts w:ascii="Arial" w:hAnsi="Arial" w:cs="Arial"/>
          <w:b/>
          <w:bCs/>
          <w:sz w:val="22"/>
          <w:szCs w:val="22"/>
        </w:rPr>
      </w:pPr>
      <w:r w:rsidRPr="006016F1">
        <w:rPr>
          <w:rFonts w:ascii="Arial" w:hAnsi="Arial" w:cs="Arial"/>
          <w:b/>
          <w:bCs/>
          <w:sz w:val="22"/>
          <w:szCs w:val="22"/>
        </w:rPr>
        <w:t>Fax:</w:t>
      </w:r>
    </w:p>
    <w:p w:rsidR="00C20991" w:rsidRPr="006016F1" w:rsidRDefault="00C20991" w:rsidP="00C20991">
      <w:pPr>
        <w:ind w:right="-1"/>
        <w:jc w:val="both"/>
        <w:rPr>
          <w:rFonts w:ascii="Arial" w:hAnsi="Arial" w:cs="Arial"/>
          <w:b/>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C20991" w:rsidRPr="006016F1" w:rsidRDefault="00C20991" w:rsidP="00C20991">
      <w:pPr>
        <w:ind w:right="-1"/>
        <w:jc w:val="both"/>
        <w:rPr>
          <w:rFonts w:ascii="Arial" w:hAnsi="Arial" w:cs="Arial"/>
          <w:sz w:val="22"/>
          <w:szCs w:val="22"/>
        </w:rPr>
      </w:pPr>
    </w:p>
    <w:p w:rsidR="00C20991" w:rsidRPr="006016F1" w:rsidRDefault="00C20991" w:rsidP="00C20991">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OBS:</w:t>
      </w: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Assinatura do Responsável legal pela empresa;</w:t>
      </w:r>
    </w:p>
    <w:p w:rsidR="00C20991" w:rsidRPr="006016F1" w:rsidRDefault="00C20991" w:rsidP="00C20991">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center"/>
        <w:rPr>
          <w:rFonts w:ascii="Arial" w:hAnsi="Arial" w:cs="Arial"/>
          <w:sz w:val="22"/>
          <w:szCs w:val="22"/>
        </w:rPr>
      </w:pPr>
      <w:r w:rsidRPr="006016F1">
        <w:rPr>
          <w:rFonts w:ascii="Arial" w:hAnsi="Arial" w:cs="Arial"/>
          <w:sz w:val="22"/>
          <w:szCs w:val="22"/>
        </w:rPr>
        <w:t>................................., ......... de .....................................de ................</w:t>
      </w:r>
    </w:p>
    <w:p w:rsidR="00C20991" w:rsidRPr="006016F1" w:rsidRDefault="00C20991" w:rsidP="00C20991">
      <w:pPr>
        <w:ind w:right="-1"/>
        <w:jc w:val="center"/>
        <w:rPr>
          <w:rFonts w:ascii="Arial" w:hAnsi="Arial" w:cs="Arial"/>
          <w:i/>
          <w:sz w:val="22"/>
          <w:szCs w:val="22"/>
        </w:rPr>
      </w:pPr>
      <w:r w:rsidRPr="006016F1">
        <w:rPr>
          <w:rFonts w:ascii="Arial" w:hAnsi="Arial" w:cs="Arial"/>
          <w:i/>
          <w:sz w:val="22"/>
          <w:szCs w:val="22"/>
        </w:rPr>
        <w:t>LOCAL E DATA</w:t>
      </w:r>
    </w:p>
    <w:p w:rsidR="00C20991" w:rsidRPr="006016F1" w:rsidRDefault="00C20991" w:rsidP="00C20991">
      <w:pPr>
        <w:ind w:right="-1"/>
        <w:jc w:val="both"/>
        <w:rPr>
          <w:rFonts w:ascii="Arial" w:hAnsi="Arial" w:cs="Arial"/>
          <w:sz w:val="22"/>
          <w:szCs w:val="22"/>
        </w:rPr>
      </w:pPr>
    </w:p>
    <w:p w:rsidR="00C20991" w:rsidRPr="006016F1" w:rsidRDefault="00C20991" w:rsidP="00C20991">
      <w:pPr>
        <w:ind w:right="-1"/>
        <w:jc w:val="center"/>
        <w:rPr>
          <w:rFonts w:ascii="Arial" w:hAnsi="Arial" w:cs="Arial"/>
          <w:sz w:val="22"/>
          <w:szCs w:val="22"/>
        </w:rPr>
      </w:pPr>
      <w:r w:rsidRPr="006016F1">
        <w:rPr>
          <w:rFonts w:ascii="Arial" w:hAnsi="Arial" w:cs="Arial"/>
          <w:sz w:val="22"/>
          <w:szCs w:val="22"/>
        </w:rPr>
        <w:t>(assinatura do responsável pela empresa )</w:t>
      </w:r>
    </w:p>
    <w:p w:rsidR="00C20991" w:rsidRPr="006016F1" w:rsidRDefault="00C20991" w:rsidP="00C20991">
      <w:pPr>
        <w:ind w:right="-1"/>
        <w:jc w:val="center"/>
        <w:rPr>
          <w:rFonts w:ascii="Arial" w:hAnsi="Arial" w:cs="Arial"/>
          <w:sz w:val="22"/>
          <w:szCs w:val="22"/>
        </w:rPr>
      </w:pPr>
      <w:r w:rsidRPr="006016F1">
        <w:rPr>
          <w:rFonts w:ascii="Arial" w:hAnsi="Arial" w:cs="Arial"/>
          <w:sz w:val="22"/>
          <w:szCs w:val="22"/>
        </w:rPr>
        <w:t>Nome:</w:t>
      </w:r>
    </w:p>
    <w:p w:rsidR="00C20991" w:rsidRPr="006016F1" w:rsidRDefault="00C20991" w:rsidP="00C20991">
      <w:pPr>
        <w:ind w:right="-1"/>
        <w:jc w:val="center"/>
        <w:rPr>
          <w:rFonts w:ascii="Arial" w:hAnsi="Arial" w:cs="Arial"/>
          <w:sz w:val="22"/>
          <w:szCs w:val="22"/>
        </w:rPr>
      </w:pPr>
      <w:r w:rsidRPr="006016F1">
        <w:rPr>
          <w:rFonts w:ascii="Arial" w:hAnsi="Arial" w:cs="Arial"/>
          <w:sz w:val="22"/>
          <w:szCs w:val="22"/>
        </w:rPr>
        <w:t>Cargo:</w:t>
      </w:r>
    </w:p>
    <w:p w:rsidR="00C20991" w:rsidRPr="006016F1" w:rsidRDefault="00C20991" w:rsidP="00C20991">
      <w:pPr>
        <w:ind w:right="-1"/>
        <w:jc w:val="center"/>
        <w:rPr>
          <w:rFonts w:ascii="Arial" w:hAnsi="Arial" w:cs="Arial"/>
          <w:b/>
          <w:sz w:val="22"/>
          <w:szCs w:val="22"/>
        </w:rPr>
      </w:pPr>
      <w:r w:rsidRPr="006016F1">
        <w:rPr>
          <w:rFonts w:ascii="Arial" w:hAnsi="Arial" w:cs="Arial"/>
          <w:sz w:val="22"/>
          <w:szCs w:val="22"/>
        </w:rPr>
        <w:t>Identidade:</w:t>
      </w:r>
    </w:p>
    <w:p w:rsidR="00C20991" w:rsidRPr="006016F1" w:rsidRDefault="00C20991" w:rsidP="00C20991">
      <w:pPr>
        <w:widowControl w:val="0"/>
        <w:tabs>
          <w:tab w:val="left" w:pos="368"/>
          <w:tab w:val="left" w:pos="6094"/>
        </w:tabs>
        <w:autoSpaceDE w:val="0"/>
        <w:autoSpaceDN w:val="0"/>
        <w:adjustRightInd w:val="0"/>
        <w:ind w:right="-1"/>
        <w:jc w:val="both"/>
        <w:rPr>
          <w:sz w:val="22"/>
          <w:szCs w:val="22"/>
        </w:rPr>
      </w:pPr>
    </w:p>
    <w:p w:rsidR="00C20991" w:rsidRPr="006016F1" w:rsidRDefault="0030104E" w:rsidP="00C2099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30104E">
        <w:rPr>
          <w:rFonts w:ascii="Arial" w:hAnsi="Arial" w:cs="Arial"/>
          <w:noProof/>
          <w:sz w:val="24"/>
          <w:szCs w:val="24"/>
        </w:rPr>
        <w:pict>
          <v:rect id="_x0000_s1027" style="position:absolute;left:0;text-align:left;margin-left:179.65pt;margin-top:9.4pt;width:144.05pt;height:63.1pt;z-index:251658240">
            <v:fill opacity="0"/>
          </v:rect>
        </w:pict>
      </w:r>
    </w:p>
    <w:p w:rsidR="00C20991" w:rsidRPr="006016F1" w:rsidRDefault="00C20991" w:rsidP="00C2099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20991" w:rsidRPr="006016F1" w:rsidRDefault="00C20991" w:rsidP="00C2099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C20991" w:rsidRPr="006016F1" w:rsidRDefault="00C20991" w:rsidP="00C2099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20991" w:rsidRPr="006016F1" w:rsidRDefault="00C20991" w:rsidP="00C2099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B4336" w:rsidRPr="001E2046" w:rsidRDefault="004B4336" w:rsidP="004B433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E2046">
        <w:rPr>
          <w:rFonts w:ascii="Arial" w:hAnsi="Arial" w:cs="Arial"/>
          <w:b/>
          <w:sz w:val="28"/>
          <w:szCs w:val="28"/>
          <w:u w:val="single"/>
          <w:lang w:val="pt-PT"/>
        </w:rPr>
        <w:lastRenderedPageBreak/>
        <w:t>Anexo III</w:t>
      </w:r>
    </w:p>
    <w:p w:rsidR="004B4336" w:rsidRPr="001E2046" w:rsidRDefault="004B4336" w:rsidP="004B433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4B4336" w:rsidRPr="001E2046" w:rsidRDefault="004B4336" w:rsidP="004B433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E2046">
        <w:rPr>
          <w:rFonts w:ascii="Arial" w:hAnsi="Arial" w:cs="Arial"/>
          <w:b/>
          <w:sz w:val="28"/>
          <w:szCs w:val="28"/>
          <w:u w:val="single"/>
          <w:lang w:val="pt-PT"/>
        </w:rPr>
        <w:t>Credenciamento</w:t>
      </w: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p>
    <w:p w:rsidR="004B4336" w:rsidRPr="001E2046" w:rsidRDefault="004B4336" w:rsidP="004B4336">
      <w:pPr>
        <w:widowControl w:val="0"/>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C20991">
        <w:rPr>
          <w:rFonts w:ascii="Arial" w:hAnsi="Arial" w:cs="Arial"/>
          <w:b/>
          <w:sz w:val="22"/>
          <w:szCs w:val="22"/>
          <w:lang w:val="pt-PT"/>
        </w:rPr>
        <w:t>Pregão Presencial nº 009</w:t>
      </w:r>
      <w:r w:rsidRPr="001E2046">
        <w:rPr>
          <w:rFonts w:ascii="Arial" w:hAnsi="Arial" w:cs="Arial"/>
          <w:b/>
          <w:sz w:val="22"/>
          <w:szCs w:val="22"/>
          <w:lang w:val="pt-PT"/>
        </w:rPr>
        <w:t>/201</w:t>
      </w:r>
      <w:r w:rsidR="00C20991">
        <w:rPr>
          <w:rFonts w:ascii="Arial" w:hAnsi="Arial" w:cs="Arial"/>
          <w:b/>
          <w:sz w:val="22"/>
          <w:szCs w:val="22"/>
          <w:lang w:val="pt-PT"/>
        </w:rPr>
        <w:t>6</w:t>
      </w:r>
      <w:r w:rsidRPr="001E2046">
        <w:rPr>
          <w:rFonts w:ascii="Arial" w:hAnsi="Arial" w:cs="Arial"/>
          <w:sz w:val="22"/>
          <w:szCs w:val="22"/>
          <w:lang w:val="pt-PT"/>
        </w:rPr>
        <w:t xml:space="preserve"> da Prefeitura de Desterro do Melo, Minas Gerais</w:t>
      </w:r>
      <w:r w:rsidRPr="001E2046">
        <w:rPr>
          <w:rFonts w:ascii="Arial" w:hAnsi="Arial" w:cs="Arial"/>
          <w:sz w:val="22"/>
          <w:szCs w:val="22"/>
          <w:vertAlign w:val="superscript"/>
          <w:lang w:val="pt-PT"/>
        </w:rPr>
        <w:t xml:space="preserve"> </w:t>
      </w:r>
      <w:r w:rsidRPr="001E2046">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4B4336" w:rsidRPr="001E2046" w:rsidRDefault="004B4336" w:rsidP="004B4336">
      <w:pPr>
        <w:widowControl w:val="0"/>
        <w:tabs>
          <w:tab w:val="left" w:pos="0"/>
        </w:tabs>
        <w:autoSpaceDE w:val="0"/>
        <w:autoSpaceDN w:val="0"/>
        <w:adjustRightInd w:val="0"/>
        <w:ind w:right="-196"/>
        <w:jc w:val="center"/>
        <w:rPr>
          <w:rFonts w:ascii="Arial" w:hAnsi="Arial" w:cs="Arial"/>
          <w:sz w:val="22"/>
          <w:szCs w:val="22"/>
          <w:lang w:val="pt-PT"/>
        </w:rPr>
      </w:pPr>
    </w:p>
    <w:p w:rsidR="004B4336" w:rsidRPr="001E2046" w:rsidRDefault="004B4336" w:rsidP="004B4336">
      <w:pPr>
        <w:widowControl w:val="0"/>
        <w:tabs>
          <w:tab w:val="left" w:pos="0"/>
        </w:tabs>
        <w:autoSpaceDE w:val="0"/>
        <w:autoSpaceDN w:val="0"/>
        <w:adjustRightInd w:val="0"/>
        <w:ind w:right="-196"/>
        <w:jc w:val="center"/>
        <w:rPr>
          <w:rFonts w:ascii="Arial" w:hAnsi="Arial" w:cs="Arial"/>
          <w:sz w:val="22"/>
          <w:szCs w:val="22"/>
          <w:lang w:val="pt-PT"/>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 ......... de .....................................de ................</w:t>
      </w:r>
    </w:p>
    <w:p w:rsidR="00C20991" w:rsidRPr="008324B4" w:rsidRDefault="00C20991" w:rsidP="00C20991">
      <w:pPr>
        <w:ind w:right="-196"/>
        <w:jc w:val="center"/>
        <w:rPr>
          <w:rFonts w:ascii="Arial" w:hAnsi="Arial" w:cs="Arial"/>
          <w:i/>
        </w:rPr>
      </w:pPr>
      <w:r w:rsidRPr="008324B4">
        <w:rPr>
          <w:rFonts w:ascii="Arial" w:hAnsi="Arial" w:cs="Arial"/>
          <w:i/>
        </w:rPr>
        <w:t>(local e data)</w:t>
      </w: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(assinatura do responsável pela empresa )</w:t>
      </w:r>
    </w:p>
    <w:p w:rsidR="00C20991" w:rsidRPr="00B72FD2" w:rsidRDefault="00C20991" w:rsidP="00C20991">
      <w:pPr>
        <w:ind w:right="-196"/>
        <w:jc w:val="center"/>
        <w:rPr>
          <w:rFonts w:ascii="Arial" w:hAnsi="Arial" w:cs="Arial"/>
        </w:rPr>
      </w:pPr>
      <w:r w:rsidRPr="00B72FD2">
        <w:rPr>
          <w:rFonts w:ascii="Arial" w:hAnsi="Arial" w:cs="Arial"/>
        </w:rPr>
        <w:t>Nome:</w:t>
      </w:r>
    </w:p>
    <w:p w:rsidR="00C20991" w:rsidRPr="00B72FD2" w:rsidRDefault="00C20991" w:rsidP="00C20991">
      <w:pPr>
        <w:ind w:right="-196"/>
        <w:jc w:val="center"/>
        <w:rPr>
          <w:rFonts w:ascii="Arial" w:hAnsi="Arial" w:cs="Arial"/>
        </w:rPr>
      </w:pPr>
      <w:r w:rsidRPr="00B72FD2">
        <w:rPr>
          <w:rFonts w:ascii="Arial" w:hAnsi="Arial" w:cs="Arial"/>
        </w:rPr>
        <w:t>Cargo:</w:t>
      </w:r>
    </w:p>
    <w:p w:rsidR="00C20991" w:rsidRPr="00B72FD2" w:rsidRDefault="00C20991" w:rsidP="00C20991">
      <w:pPr>
        <w:ind w:right="-196"/>
        <w:jc w:val="center"/>
        <w:rPr>
          <w:rFonts w:ascii="Arial" w:hAnsi="Arial" w:cs="Arial"/>
          <w:b/>
        </w:rPr>
      </w:pPr>
      <w:r w:rsidRPr="00B72FD2">
        <w:rPr>
          <w:rFonts w:ascii="Arial" w:hAnsi="Arial" w:cs="Arial"/>
        </w:rPr>
        <w:t>Identidade:</w:t>
      </w: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widowControl w:val="0"/>
        <w:tabs>
          <w:tab w:val="left" w:pos="204"/>
        </w:tabs>
        <w:autoSpaceDE w:val="0"/>
        <w:autoSpaceDN w:val="0"/>
        <w:adjustRightInd w:val="0"/>
        <w:ind w:right="-196"/>
        <w:rPr>
          <w:rFonts w:ascii="Arial" w:hAnsi="Arial" w:cs="Arial"/>
          <w:sz w:val="22"/>
          <w:szCs w:val="22"/>
          <w:lang w:val="pt-PT"/>
        </w:rPr>
      </w:pPr>
    </w:p>
    <w:p w:rsidR="004B4336" w:rsidRPr="001E2046" w:rsidRDefault="004B4336" w:rsidP="004B4336">
      <w:pPr>
        <w:ind w:right="-196"/>
        <w:jc w:val="center"/>
        <w:rPr>
          <w:rFonts w:ascii="Arial" w:hAnsi="Arial" w:cs="Arial"/>
          <w:b/>
          <w:sz w:val="28"/>
          <w:szCs w:val="28"/>
          <w:u w:val="single"/>
          <w:lang w:val="pt-PT"/>
        </w:rPr>
      </w:pPr>
      <w:r w:rsidRPr="001E2046">
        <w:rPr>
          <w:rFonts w:ascii="Arial" w:hAnsi="Arial" w:cs="Arial"/>
          <w:b/>
          <w:sz w:val="28"/>
          <w:szCs w:val="28"/>
          <w:u w:val="single"/>
          <w:lang w:val="pt-PT"/>
        </w:rPr>
        <w:t>Anexo IV</w:t>
      </w:r>
    </w:p>
    <w:p w:rsidR="004B4336" w:rsidRPr="001E2046" w:rsidRDefault="004B4336" w:rsidP="004B4336">
      <w:pPr>
        <w:ind w:right="-196"/>
        <w:jc w:val="center"/>
        <w:rPr>
          <w:rFonts w:ascii="Arial" w:hAnsi="Arial" w:cs="Arial"/>
          <w:b/>
          <w:sz w:val="28"/>
          <w:szCs w:val="28"/>
          <w:u w:val="single"/>
          <w:lang w:val="pt-PT"/>
        </w:rPr>
      </w:pPr>
    </w:p>
    <w:p w:rsidR="004B4336" w:rsidRPr="001E2046" w:rsidRDefault="004B4336" w:rsidP="004B4336">
      <w:pPr>
        <w:ind w:right="-196"/>
        <w:jc w:val="center"/>
        <w:outlineLvl w:val="0"/>
        <w:rPr>
          <w:rFonts w:ascii="Arial" w:hAnsi="Arial" w:cs="Arial"/>
          <w:sz w:val="28"/>
          <w:szCs w:val="28"/>
        </w:rPr>
      </w:pPr>
      <w:r w:rsidRPr="001E2046">
        <w:rPr>
          <w:rFonts w:ascii="Arial" w:hAnsi="Arial" w:cs="Arial"/>
          <w:sz w:val="28"/>
          <w:szCs w:val="28"/>
        </w:rPr>
        <w:t>D E C L A R A Ç Ã O</w:t>
      </w:r>
    </w:p>
    <w:p w:rsidR="004B4336" w:rsidRPr="001E2046" w:rsidRDefault="004B4336" w:rsidP="004B4336">
      <w:pPr>
        <w:ind w:right="-196"/>
        <w:jc w:val="center"/>
        <w:outlineLvl w:val="0"/>
        <w:rPr>
          <w:rFonts w:ascii="Arial" w:hAnsi="Arial" w:cs="Arial"/>
          <w:sz w:val="28"/>
          <w:szCs w:val="28"/>
        </w:rPr>
      </w:pPr>
    </w:p>
    <w:p w:rsidR="004B4336" w:rsidRPr="001E2046" w:rsidRDefault="004B4336" w:rsidP="004B4336">
      <w:pPr>
        <w:ind w:right="-196"/>
        <w:jc w:val="center"/>
        <w:outlineLvl w:val="0"/>
        <w:rPr>
          <w:rFonts w:ascii="Arial" w:hAnsi="Arial" w:cs="Arial"/>
          <w:sz w:val="28"/>
          <w:szCs w:val="28"/>
        </w:rPr>
      </w:pPr>
      <w:r w:rsidRPr="001E2046">
        <w:rPr>
          <w:rFonts w:ascii="Arial" w:hAnsi="Arial" w:cs="Arial"/>
          <w:sz w:val="28"/>
          <w:szCs w:val="28"/>
        </w:rPr>
        <w:t>N Ã O  E M P R E G A  M E N O R E S</w:t>
      </w:r>
    </w:p>
    <w:p w:rsidR="004B4336" w:rsidRPr="001E2046" w:rsidRDefault="004B4336" w:rsidP="004B4336">
      <w:pPr>
        <w:ind w:right="-196"/>
        <w:jc w:val="center"/>
        <w:outlineLvl w:val="0"/>
        <w:rPr>
          <w:rFonts w:ascii="Arial" w:hAnsi="Arial" w:cs="Arial"/>
          <w:sz w:val="28"/>
          <w:szCs w:val="28"/>
        </w:rPr>
      </w:pP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 xml:space="preserve">A empresa......................, inscrita no CNPJ nº ...................., por  intermédio de seu representante legal o(a) Sr(a) ..................................... portador(a) da Carteira de Identidade nº ....................... e do CPF nº ......................, </w:t>
      </w:r>
      <w:r w:rsidRPr="001E2046">
        <w:rPr>
          <w:rFonts w:ascii="Arial" w:hAnsi="Arial" w:cs="Arial"/>
          <w:b/>
          <w:sz w:val="22"/>
          <w:szCs w:val="22"/>
        </w:rPr>
        <w:t>DECLARA</w:t>
      </w:r>
      <w:r w:rsidRPr="001E2046">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outlineLvl w:val="0"/>
        <w:rPr>
          <w:rFonts w:ascii="Arial" w:hAnsi="Arial" w:cs="Arial"/>
          <w:sz w:val="22"/>
          <w:szCs w:val="22"/>
        </w:rPr>
      </w:pPr>
      <w:r w:rsidRPr="001E2046">
        <w:rPr>
          <w:rFonts w:ascii="Arial" w:hAnsi="Arial" w:cs="Arial"/>
          <w:b/>
          <w:sz w:val="22"/>
          <w:szCs w:val="22"/>
        </w:rPr>
        <w:t>RESSALVA.</w:t>
      </w:r>
      <w:r w:rsidRPr="001E2046">
        <w:rPr>
          <w:rFonts w:ascii="Arial" w:hAnsi="Arial" w:cs="Arial"/>
          <w:sz w:val="22"/>
          <w:szCs w:val="22"/>
        </w:rPr>
        <w:t xml:space="preserve">  </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  ) não  emprega  menor de dezesseis anos.</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  ) emprega menor, a partir de quatorze anos na condição de menor aprendiz.</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 ......... de .....................................de ................</w:t>
      </w:r>
    </w:p>
    <w:p w:rsidR="00C20991" w:rsidRPr="008324B4" w:rsidRDefault="00C20991" w:rsidP="00C20991">
      <w:pPr>
        <w:ind w:right="-196"/>
        <w:jc w:val="center"/>
        <w:rPr>
          <w:rFonts w:ascii="Arial" w:hAnsi="Arial" w:cs="Arial"/>
          <w:i/>
        </w:rPr>
      </w:pPr>
      <w:r w:rsidRPr="008324B4">
        <w:rPr>
          <w:rFonts w:ascii="Arial" w:hAnsi="Arial" w:cs="Arial"/>
          <w:i/>
        </w:rPr>
        <w:t>(local e data)</w:t>
      </w: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(assinatura do responsável pela empresa )</w:t>
      </w:r>
    </w:p>
    <w:p w:rsidR="00C20991" w:rsidRPr="00B72FD2" w:rsidRDefault="00C20991" w:rsidP="00C20991">
      <w:pPr>
        <w:ind w:right="-196"/>
        <w:jc w:val="center"/>
        <w:rPr>
          <w:rFonts w:ascii="Arial" w:hAnsi="Arial" w:cs="Arial"/>
        </w:rPr>
      </w:pPr>
      <w:r w:rsidRPr="00B72FD2">
        <w:rPr>
          <w:rFonts w:ascii="Arial" w:hAnsi="Arial" w:cs="Arial"/>
        </w:rPr>
        <w:t>Nome:</w:t>
      </w:r>
    </w:p>
    <w:p w:rsidR="00C20991" w:rsidRPr="00B72FD2" w:rsidRDefault="00C20991" w:rsidP="00C20991">
      <w:pPr>
        <w:ind w:right="-196"/>
        <w:jc w:val="center"/>
        <w:rPr>
          <w:rFonts w:ascii="Arial" w:hAnsi="Arial" w:cs="Arial"/>
        </w:rPr>
      </w:pPr>
      <w:r w:rsidRPr="00B72FD2">
        <w:rPr>
          <w:rFonts w:ascii="Arial" w:hAnsi="Arial" w:cs="Arial"/>
        </w:rPr>
        <w:t>Cargo:</w:t>
      </w:r>
    </w:p>
    <w:p w:rsidR="00C20991" w:rsidRPr="00B72FD2" w:rsidRDefault="00C20991" w:rsidP="00C20991">
      <w:pPr>
        <w:ind w:right="-196"/>
        <w:jc w:val="center"/>
        <w:rPr>
          <w:rFonts w:ascii="Arial" w:hAnsi="Arial" w:cs="Arial"/>
          <w:b/>
        </w:rPr>
      </w:pPr>
      <w:r w:rsidRPr="00B72FD2">
        <w:rPr>
          <w:rFonts w:ascii="Arial" w:hAnsi="Arial" w:cs="Arial"/>
        </w:rPr>
        <w:t>Identidade:</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w:t>
      </w:r>
      <w:r w:rsidRPr="001E2046">
        <w:rPr>
          <w:rFonts w:ascii="Arial" w:hAnsi="Arial" w:cs="Arial"/>
          <w:b/>
          <w:sz w:val="22"/>
          <w:szCs w:val="22"/>
        </w:rPr>
        <w:t>OBS</w:t>
      </w:r>
      <w:r w:rsidRPr="001E2046">
        <w:rPr>
          <w:rFonts w:ascii="Arial" w:hAnsi="Arial" w:cs="Arial"/>
          <w:sz w:val="22"/>
          <w:szCs w:val="22"/>
        </w:rPr>
        <w:t>: Em caso afirmativo, assinalar a ressalva acima).</w:t>
      </w: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u w:val="single"/>
        </w:rPr>
      </w:pPr>
      <w:r w:rsidRPr="001E2046">
        <w:rPr>
          <w:rFonts w:ascii="Arial" w:hAnsi="Arial" w:cs="Arial"/>
          <w:b/>
          <w:i/>
          <w:sz w:val="28"/>
          <w:szCs w:val="28"/>
          <w:u w:val="single"/>
        </w:rPr>
        <w:lastRenderedPageBreak/>
        <w:t>Anexo – V</w:t>
      </w:r>
    </w:p>
    <w:p w:rsidR="004B4336" w:rsidRPr="001E2046" w:rsidRDefault="004B4336" w:rsidP="004B4336">
      <w:pPr>
        <w:ind w:right="-196"/>
        <w:jc w:val="center"/>
        <w:outlineLvl w:val="0"/>
        <w:rPr>
          <w:rFonts w:ascii="Arial" w:hAnsi="Arial" w:cs="Arial"/>
          <w:b/>
          <w:i/>
          <w:sz w:val="28"/>
          <w:szCs w:val="28"/>
        </w:rPr>
      </w:pPr>
    </w:p>
    <w:p w:rsidR="004B4336" w:rsidRPr="001E2046" w:rsidRDefault="004B4336" w:rsidP="004B4336">
      <w:pPr>
        <w:ind w:right="-196"/>
        <w:jc w:val="center"/>
        <w:outlineLvl w:val="0"/>
        <w:rPr>
          <w:rFonts w:ascii="Arial" w:hAnsi="Arial" w:cs="Arial"/>
          <w:b/>
          <w:i/>
          <w:sz w:val="28"/>
          <w:szCs w:val="28"/>
        </w:rPr>
      </w:pPr>
      <w:r w:rsidRPr="001E2046">
        <w:rPr>
          <w:rFonts w:ascii="Arial" w:hAnsi="Arial" w:cs="Arial"/>
          <w:b/>
          <w:i/>
          <w:sz w:val="28"/>
          <w:szCs w:val="28"/>
        </w:rPr>
        <w:t>D E C L A R A Ç Ã O   D E   H A B I L I T A Ç Ã O</w:t>
      </w:r>
    </w:p>
    <w:p w:rsidR="004B4336" w:rsidRPr="001E2046" w:rsidRDefault="004B4336" w:rsidP="004B4336">
      <w:pPr>
        <w:ind w:right="-196"/>
        <w:jc w:val="center"/>
        <w:rPr>
          <w:rFonts w:ascii="Arial" w:hAnsi="Arial" w:cs="Arial"/>
          <w:b/>
          <w:sz w:val="22"/>
          <w:szCs w:val="22"/>
        </w:rPr>
      </w:pP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r w:rsidRPr="001E2046">
        <w:rPr>
          <w:rFonts w:ascii="Arial" w:hAnsi="Arial" w:cs="Arial"/>
          <w:sz w:val="22"/>
          <w:szCs w:val="22"/>
        </w:rPr>
        <w:t>Declaramos, para devidos fins, sob as penalidades da Lei, que a empresa....................... CNPJ.........................., com sede na ............................ cidade de......................, encontra-se HABILITADA para participa</w:t>
      </w:r>
      <w:r w:rsidR="00C20991">
        <w:rPr>
          <w:rFonts w:ascii="Arial" w:hAnsi="Arial" w:cs="Arial"/>
          <w:sz w:val="22"/>
          <w:szCs w:val="22"/>
        </w:rPr>
        <w:t>r do Processo Licitatório nº 013/2016 Pregão Presencial nº 009</w:t>
      </w:r>
      <w:r>
        <w:rPr>
          <w:rFonts w:ascii="Arial" w:hAnsi="Arial" w:cs="Arial"/>
          <w:sz w:val="22"/>
          <w:szCs w:val="22"/>
        </w:rPr>
        <w:t>/201</w:t>
      </w:r>
      <w:r w:rsidR="00C20991">
        <w:rPr>
          <w:rFonts w:ascii="Arial" w:hAnsi="Arial" w:cs="Arial"/>
          <w:sz w:val="22"/>
          <w:szCs w:val="22"/>
        </w:rPr>
        <w:t>6</w:t>
      </w:r>
      <w:r>
        <w:rPr>
          <w:rFonts w:ascii="Arial" w:hAnsi="Arial" w:cs="Arial"/>
          <w:sz w:val="22"/>
          <w:szCs w:val="22"/>
        </w:rPr>
        <w:t xml:space="preserve"> – Registro de Preços 004</w:t>
      </w:r>
      <w:r w:rsidR="00C20991">
        <w:rPr>
          <w:rFonts w:ascii="Arial" w:hAnsi="Arial" w:cs="Arial"/>
          <w:sz w:val="22"/>
          <w:szCs w:val="22"/>
        </w:rPr>
        <w:t>/2016</w:t>
      </w:r>
      <w:r w:rsidRPr="001E2046">
        <w:rPr>
          <w:rFonts w:ascii="Arial" w:hAnsi="Arial" w:cs="Arial"/>
          <w:sz w:val="22"/>
          <w:szCs w:val="22"/>
        </w:rPr>
        <w:t>, nos ditames da Lei Federal 10.520 de 17 de julho de 2002 e Lei Federal 8.666/93.</w:t>
      </w:r>
    </w:p>
    <w:p w:rsidR="004B4336" w:rsidRPr="001E2046" w:rsidRDefault="004B4336" w:rsidP="004B4336">
      <w:pPr>
        <w:ind w:right="-196"/>
        <w:jc w:val="both"/>
        <w:rPr>
          <w:rFonts w:ascii="Arial" w:hAnsi="Arial" w:cs="Arial"/>
          <w:sz w:val="22"/>
          <w:szCs w:val="22"/>
        </w:rPr>
      </w:pPr>
    </w:p>
    <w:p w:rsidR="004B4336" w:rsidRPr="001E2046" w:rsidRDefault="004B4336" w:rsidP="004B4336">
      <w:pPr>
        <w:ind w:right="-196"/>
        <w:jc w:val="both"/>
        <w:rPr>
          <w:rFonts w:ascii="Arial" w:hAnsi="Arial" w:cs="Arial"/>
          <w:sz w:val="22"/>
          <w:szCs w:val="22"/>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 ......... de .....................................de ................</w:t>
      </w:r>
    </w:p>
    <w:p w:rsidR="00C20991" w:rsidRPr="008324B4" w:rsidRDefault="00C20991" w:rsidP="00C20991">
      <w:pPr>
        <w:ind w:right="-196"/>
        <w:jc w:val="center"/>
        <w:rPr>
          <w:rFonts w:ascii="Arial" w:hAnsi="Arial" w:cs="Arial"/>
          <w:i/>
        </w:rPr>
      </w:pPr>
      <w:r w:rsidRPr="008324B4">
        <w:rPr>
          <w:rFonts w:ascii="Arial" w:hAnsi="Arial" w:cs="Arial"/>
          <w:i/>
        </w:rPr>
        <w:t>(local e data)</w:t>
      </w: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(assinatura do responsável pela empresa )</w:t>
      </w:r>
    </w:p>
    <w:p w:rsidR="00C20991" w:rsidRPr="00B72FD2" w:rsidRDefault="00C20991" w:rsidP="00C20991">
      <w:pPr>
        <w:ind w:right="-196"/>
        <w:jc w:val="center"/>
        <w:rPr>
          <w:rFonts w:ascii="Arial" w:hAnsi="Arial" w:cs="Arial"/>
        </w:rPr>
      </w:pPr>
      <w:r w:rsidRPr="00B72FD2">
        <w:rPr>
          <w:rFonts w:ascii="Arial" w:hAnsi="Arial" w:cs="Arial"/>
        </w:rPr>
        <w:t>Nome:</w:t>
      </w:r>
    </w:p>
    <w:p w:rsidR="00C20991" w:rsidRPr="00B72FD2" w:rsidRDefault="00C20991" w:rsidP="00C20991">
      <w:pPr>
        <w:ind w:right="-196"/>
        <w:jc w:val="center"/>
        <w:rPr>
          <w:rFonts w:ascii="Arial" w:hAnsi="Arial" w:cs="Arial"/>
        </w:rPr>
      </w:pPr>
      <w:r w:rsidRPr="00B72FD2">
        <w:rPr>
          <w:rFonts w:ascii="Arial" w:hAnsi="Arial" w:cs="Arial"/>
        </w:rPr>
        <w:t>Cargo:</w:t>
      </w:r>
    </w:p>
    <w:p w:rsidR="00C20991" w:rsidRPr="00B72FD2" w:rsidRDefault="00C20991" w:rsidP="00C20991">
      <w:pPr>
        <w:ind w:right="-196"/>
        <w:jc w:val="center"/>
        <w:rPr>
          <w:rFonts w:ascii="Arial" w:hAnsi="Arial" w:cs="Arial"/>
          <w:b/>
        </w:rPr>
      </w:pPr>
      <w:r w:rsidRPr="00B72FD2">
        <w:rPr>
          <w:rFonts w:ascii="Arial" w:hAnsi="Arial" w:cs="Arial"/>
        </w:rPr>
        <w:t>Identidade:</w:t>
      </w: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u w:val="single"/>
        </w:rPr>
      </w:pPr>
      <w:r w:rsidRPr="001E2046">
        <w:rPr>
          <w:rFonts w:ascii="Arial" w:hAnsi="Arial" w:cs="Arial"/>
          <w:b/>
          <w:i/>
          <w:sz w:val="28"/>
          <w:szCs w:val="28"/>
          <w:u w:val="single"/>
        </w:rPr>
        <w:lastRenderedPageBreak/>
        <w:t xml:space="preserve">Anexo VI </w:t>
      </w: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outlineLvl w:val="0"/>
        <w:rPr>
          <w:rFonts w:ascii="Arial" w:hAnsi="Arial" w:cs="Arial"/>
          <w:b/>
          <w:i/>
          <w:sz w:val="28"/>
          <w:szCs w:val="28"/>
        </w:rPr>
      </w:pPr>
      <w:r w:rsidRPr="001E2046">
        <w:rPr>
          <w:rFonts w:ascii="Arial" w:hAnsi="Arial" w:cs="Arial"/>
          <w:b/>
          <w:i/>
          <w:sz w:val="28"/>
          <w:szCs w:val="28"/>
        </w:rPr>
        <w:t>D E C L A R A Ç Ã O</w:t>
      </w:r>
    </w:p>
    <w:p w:rsidR="004B4336" w:rsidRPr="001E2046" w:rsidRDefault="004B4336" w:rsidP="004B4336">
      <w:pPr>
        <w:spacing w:before="120"/>
        <w:ind w:right="-196"/>
        <w:jc w:val="center"/>
        <w:outlineLvl w:val="0"/>
        <w:rPr>
          <w:rFonts w:ascii="Arial" w:hAnsi="Arial" w:cs="Arial"/>
          <w:b/>
          <w:i/>
          <w:sz w:val="28"/>
          <w:szCs w:val="28"/>
        </w:rPr>
      </w:pPr>
    </w:p>
    <w:p w:rsidR="004B4336" w:rsidRPr="001E2046" w:rsidRDefault="004B4336" w:rsidP="004B4336">
      <w:pPr>
        <w:spacing w:before="120"/>
        <w:ind w:right="-196"/>
        <w:jc w:val="center"/>
        <w:rPr>
          <w:rFonts w:ascii="Arial" w:hAnsi="Arial" w:cs="Arial"/>
          <w:b/>
          <w:sz w:val="22"/>
          <w:szCs w:val="22"/>
        </w:rPr>
      </w:pPr>
      <w:r w:rsidRPr="001E2046">
        <w:rPr>
          <w:rFonts w:ascii="Arial" w:hAnsi="Arial" w:cs="Arial"/>
          <w:b/>
          <w:sz w:val="22"/>
          <w:szCs w:val="22"/>
        </w:rPr>
        <w:t>CONFORMIDADE DOS PREÇOS APRESENTADOS</w:t>
      </w:r>
    </w:p>
    <w:p w:rsidR="004B4336" w:rsidRPr="001E2046" w:rsidRDefault="004B4336" w:rsidP="004B4336">
      <w:pPr>
        <w:spacing w:before="120"/>
        <w:ind w:right="-196"/>
        <w:jc w:val="both"/>
        <w:rPr>
          <w:rFonts w:ascii="Arial" w:hAnsi="Arial" w:cs="Arial"/>
          <w:sz w:val="22"/>
          <w:szCs w:val="22"/>
        </w:rPr>
      </w:pPr>
    </w:p>
    <w:p w:rsidR="004B4336" w:rsidRPr="001E2046" w:rsidRDefault="004B4336" w:rsidP="004B4336">
      <w:pPr>
        <w:spacing w:before="120"/>
        <w:ind w:right="-196"/>
        <w:jc w:val="both"/>
        <w:rPr>
          <w:rFonts w:ascii="Arial" w:hAnsi="Arial" w:cs="Arial"/>
          <w:sz w:val="22"/>
          <w:szCs w:val="22"/>
        </w:rPr>
      </w:pPr>
      <w:r w:rsidRPr="001E2046">
        <w:rPr>
          <w:rFonts w:ascii="Arial" w:hAnsi="Arial" w:cs="Arial"/>
          <w:sz w:val="22"/>
          <w:szCs w:val="22"/>
        </w:rPr>
        <w:t xml:space="preserve">Declaramos, para devidos fins, </w:t>
      </w:r>
      <w:r w:rsidRPr="001E2046">
        <w:rPr>
          <w:rFonts w:ascii="Arial" w:hAnsi="Arial" w:cs="Arial"/>
          <w:sz w:val="22"/>
          <w:szCs w:val="22"/>
          <w:lang w:val="pt-PT"/>
        </w:rPr>
        <w:t>que nos preços propostos encontram-se incluídos todos os tributos, encargo</w:t>
      </w:r>
      <w:r>
        <w:rPr>
          <w:rFonts w:ascii="Arial" w:hAnsi="Arial" w:cs="Arial"/>
          <w:sz w:val="22"/>
          <w:szCs w:val="22"/>
          <w:lang w:val="pt-PT"/>
        </w:rPr>
        <w:t xml:space="preserve">s sociais e trabalhistas, frete, deslocamentos, alimentação, estadias, </w:t>
      </w:r>
      <w:r w:rsidRPr="001E2046">
        <w:rPr>
          <w:rFonts w:ascii="Arial" w:hAnsi="Arial" w:cs="Arial"/>
          <w:sz w:val="22"/>
          <w:szCs w:val="22"/>
          <w:lang w:val="pt-PT"/>
        </w:rPr>
        <w:t xml:space="preserve">e quaisquer outros ônus que porventura possam recair conforme objeto da presente licitação. Declaramos ainda que a empresa </w:t>
      </w:r>
      <w:r>
        <w:rPr>
          <w:rFonts w:ascii="Arial" w:hAnsi="Arial" w:cs="Arial"/>
          <w:sz w:val="22"/>
          <w:szCs w:val="22"/>
          <w:lang w:val="pt-PT"/>
        </w:rPr>
        <w:t>fornecera os Atestados de Anotação Técnica nas montagens exigidas pela Administração</w:t>
      </w:r>
      <w:r w:rsidRPr="001E2046">
        <w:rPr>
          <w:rFonts w:ascii="Arial" w:hAnsi="Arial" w:cs="Arial"/>
          <w:sz w:val="22"/>
          <w:szCs w:val="22"/>
          <w:lang w:val="pt-PT"/>
        </w:rPr>
        <w:t>.</w:t>
      </w:r>
    </w:p>
    <w:p w:rsidR="004B4336" w:rsidRPr="001E2046" w:rsidRDefault="004B4336" w:rsidP="004B4336">
      <w:pPr>
        <w:spacing w:before="120"/>
        <w:ind w:right="-196"/>
        <w:jc w:val="both"/>
        <w:rPr>
          <w:rFonts w:ascii="Arial" w:hAnsi="Arial" w:cs="Arial"/>
          <w:sz w:val="22"/>
          <w:szCs w:val="22"/>
        </w:rPr>
      </w:pPr>
    </w:p>
    <w:p w:rsidR="004B4336" w:rsidRPr="001E2046" w:rsidRDefault="004B4336" w:rsidP="004B4336">
      <w:pPr>
        <w:spacing w:before="120"/>
        <w:ind w:right="-196"/>
        <w:jc w:val="both"/>
        <w:rPr>
          <w:rFonts w:ascii="Arial" w:hAnsi="Arial" w:cs="Arial"/>
          <w:sz w:val="22"/>
          <w:szCs w:val="22"/>
        </w:rPr>
      </w:pPr>
    </w:p>
    <w:p w:rsidR="004B4336" w:rsidRPr="001E2046" w:rsidRDefault="004B4336" w:rsidP="004B4336">
      <w:pPr>
        <w:spacing w:before="120"/>
        <w:ind w:right="-196"/>
        <w:jc w:val="both"/>
        <w:rPr>
          <w:rFonts w:ascii="Arial" w:hAnsi="Arial" w:cs="Arial"/>
          <w:sz w:val="22"/>
          <w:szCs w:val="22"/>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 ......... de .....................................de ................</w:t>
      </w:r>
    </w:p>
    <w:p w:rsidR="00C20991" w:rsidRPr="008324B4" w:rsidRDefault="00C20991" w:rsidP="00C20991">
      <w:pPr>
        <w:ind w:right="-196"/>
        <w:jc w:val="center"/>
        <w:rPr>
          <w:rFonts w:ascii="Arial" w:hAnsi="Arial" w:cs="Arial"/>
          <w:i/>
        </w:rPr>
      </w:pPr>
      <w:r w:rsidRPr="008324B4">
        <w:rPr>
          <w:rFonts w:ascii="Arial" w:hAnsi="Arial" w:cs="Arial"/>
          <w:i/>
        </w:rPr>
        <w:t>(local e data)</w:t>
      </w: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(assinatura do responsável pela empresa )</w:t>
      </w:r>
    </w:p>
    <w:p w:rsidR="00C20991" w:rsidRPr="00B72FD2" w:rsidRDefault="00C20991" w:rsidP="00C20991">
      <w:pPr>
        <w:ind w:right="-196"/>
        <w:jc w:val="center"/>
        <w:rPr>
          <w:rFonts w:ascii="Arial" w:hAnsi="Arial" w:cs="Arial"/>
        </w:rPr>
      </w:pPr>
      <w:r w:rsidRPr="00B72FD2">
        <w:rPr>
          <w:rFonts w:ascii="Arial" w:hAnsi="Arial" w:cs="Arial"/>
        </w:rPr>
        <w:t>Nome:</w:t>
      </w:r>
    </w:p>
    <w:p w:rsidR="00C20991" w:rsidRPr="00B72FD2" w:rsidRDefault="00C20991" w:rsidP="00C20991">
      <w:pPr>
        <w:ind w:right="-196"/>
        <w:jc w:val="center"/>
        <w:rPr>
          <w:rFonts w:ascii="Arial" w:hAnsi="Arial" w:cs="Arial"/>
        </w:rPr>
      </w:pPr>
      <w:r w:rsidRPr="00B72FD2">
        <w:rPr>
          <w:rFonts w:ascii="Arial" w:hAnsi="Arial" w:cs="Arial"/>
        </w:rPr>
        <w:t>Cargo:</w:t>
      </w:r>
    </w:p>
    <w:p w:rsidR="00C20991" w:rsidRPr="00B72FD2" w:rsidRDefault="00C20991" w:rsidP="00C20991">
      <w:pPr>
        <w:ind w:right="-196"/>
        <w:jc w:val="center"/>
        <w:rPr>
          <w:rFonts w:ascii="Arial" w:hAnsi="Arial" w:cs="Arial"/>
          <w:b/>
        </w:rPr>
      </w:pPr>
      <w:r w:rsidRPr="00B72FD2">
        <w:rPr>
          <w:rFonts w:ascii="Arial" w:hAnsi="Arial" w:cs="Arial"/>
        </w:rPr>
        <w:t>Identidade:</w:t>
      </w:r>
    </w:p>
    <w:p w:rsidR="004B4336" w:rsidRPr="001E2046" w:rsidRDefault="004B4336" w:rsidP="004B4336">
      <w:pPr>
        <w:tabs>
          <w:tab w:val="left" w:pos="5954"/>
        </w:tabs>
        <w:ind w:right="-196"/>
        <w:jc w:val="center"/>
        <w:rPr>
          <w:rFonts w:ascii="Arial" w:hAnsi="Arial" w:cs="Arial"/>
        </w:rPr>
        <w:sectPr w:rsidR="004B4336" w:rsidRPr="001E2046" w:rsidSect="004B4336">
          <w:headerReference w:type="even" r:id="rId17"/>
          <w:headerReference w:type="default" r:id="rId18"/>
          <w:footerReference w:type="even" r:id="rId19"/>
          <w:footerReference w:type="default" r:id="rId20"/>
          <w:pgSz w:w="11907" w:h="16840" w:code="9"/>
          <w:pgMar w:top="426" w:right="1134" w:bottom="719" w:left="1276" w:header="360" w:footer="369" w:gutter="0"/>
          <w:pgNumType w:start="1"/>
          <w:cols w:space="720"/>
          <w:docGrid w:linePitch="272"/>
        </w:sectPr>
      </w:pPr>
    </w:p>
    <w:p w:rsidR="004B4336" w:rsidRPr="001E2046" w:rsidRDefault="004B4336" w:rsidP="004B4336">
      <w:pPr>
        <w:autoSpaceDE w:val="0"/>
        <w:autoSpaceDN w:val="0"/>
        <w:adjustRightInd w:val="0"/>
        <w:ind w:right="-196"/>
        <w:jc w:val="center"/>
        <w:rPr>
          <w:rFonts w:ascii="Arial" w:hAnsi="Arial" w:cs="Arial"/>
          <w:b/>
          <w:bCs/>
          <w:sz w:val="22"/>
          <w:szCs w:val="22"/>
        </w:rPr>
      </w:pPr>
    </w:p>
    <w:p w:rsidR="004B4336" w:rsidRPr="001E2046" w:rsidRDefault="004B4336" w:rsidP="004B4336">
      <w:pPr>
        <w:autoSpaceDE w:val="0"/>
        <w:autoSpaceDN w:val="0"/>
        <w:adjustRightInd w:val="0"/>
        <w:ind w:right="-196"/>
        <w:jc w:val="center"/>
        <w:rPr>
          <w:rFonts w:ascii="Arial" w:hAnsi="Arial" w:cs="Arial"/>
          <w:b/>
          <w:bCs/>
          <w:sz w:val="28"/>
          <w:szCs w:val="28"/>
          <w:u w:val="single"/>
        </w:rPr>
      </w:pPr>
      <w:r w:rsidRPr="001E2046">
        <w:rPr>
          <w:rFonts w:ascii="Arial" w:hAnsi="Arial" w:cs="Arial"/>
          <w:b/>
          <w:bCs/>
          <w:sz w:val="28"/>
          <w:szCs w:val="28"/>
          <w:u w:val="single"/>
        </w:rPr>
        <w:t>ANEXO VII</w:t>
      </w:r>
    </w:p>
    <w:p w:rsidR="004B4336" w:rsidRPr="001E2046" w:rsidRDefault="004B4336" w:rsidP="004B4336">
      <w:pPr>
        <w:autoSpaceDE w:val="0"/>
        <w:autoSpaceDN w:val="0"/>
        <w:adjustRightInd w:val="0"/>
        <w:ind w:right="-196"/>
        <w:jc w:val="center"/>
        <w:rPr>
          <w:rFonts w:ascii="Arial" w:hAnsi="Arial" w:cs="Arial"/>
          <w:b/>
          <w:bCs/>
          <w:sz w:val="22"/>
          <w:szCs w:val="22"/>
        </w:rPr>
      </w:pPr>
    </w:p>
    <w:p w:rsidR="004B4336" w:rsidRPr="001E2046" w:rsidRDefault="004B4336" w:rsidP="004B4336">
      <w:pPr>
        <w:autoSpaceDE w:val="0"/>
        <w:autoSpaceDN w:val="0"/>
        <w:adjustRightInd w:val="0"/>
        <w:ind w:right="-196"/>
        <w:jc w:val="center"/>
        <w:rPr>
          <w:rFonts w:ascii="Arial" w:hAnsi="Arial" w:cs="Arial"/>
          <w:b/>
          <w:bCs/>
          <w:sz w:val="22"/>
          <w:szCs w:val="22"/>
        </w:rPr>
      </w:pPr>
      <w:r w:rsidRPr="001E2046">
        <w:rPr>
          <w:rFonts w:ascii="Arial" w:hAnsi="Arial" w:cs="Arial"/>
          <w:b/>
          <w:bCs/>
          <w:sz w:val="22"/>
          <w:szCs w:val="22"/>
        </w:rPr>
        <w:t>MODELO DECLARAÇÃO DE RESPONSABILIDADE E CONFORMIDADE AMBIENTAL</w:t>
      </w:r>
    </w:p>
    <w:p w:rsidR="004B4336" w:rsidRPr="001E2046" w:rsidRDefault="004B4336" w:rsidP="004B4336">
      <w:pPr>
        <w:autoSpaceDE w:val="0"/>
        <w:autoSpaceDN w:val="0"/>
        <w:adjustRightInd w:val="0"/>
        <w:ind w:right="-196"/>
        <w:jc w:val="center"/>
        <w:rPr>
          <w:rFonts w:ascii="Arial" w:hAnsi="Arial" w:cs="Arial"/>
          <w:b/>
          <w:bCs/>
          <w:sz w:val="22"/>
          <w:szCs w:val="22"/>
        </w:rPr>
      </w:pPr>
    </w:p>
    <w:p w:rsidR="004B4336" w:rsidRPr="001E2046" w:rsidRDefault="004B4336" w:rsidP="004B4336">
      <w:pPr>
        <w:autoSpaceDE w:val="0"/>
        <w:autoSpaceDN w:val="0"/>
        <w:adjustRightInd w:val="0"/>
        <w:ind w:right="-196"/>
        <w:jc w:val="center"/>
        <w:rPr>
          <w:rFonts w:ascii="Arial" w:hAnsi="Arial" w:cs="Arial"/>
          <w:b/>
          <w:bCs/>
          <w:sz w:val="22"/>
          <w:szCs w:val="22"/>
        </w:rPr>
      </w:pPr>
    </w:p>
    <w:p w:rsidR="004B4336" w:rsidRPr="001E2046" w:rsidRDefault="004B4336" w:rsidP="004B4336">
      <w:pPr>
        <w:autoSpaceDE w:val="0"/>
        <w:autoSpaceDN w:val="0"/>
        <w:adjustRightInd w:val="0"/>
        <w:ind w:right="-196"/>
        <w:jc w:val="center"/>
        <w:rPr>
          <w:rFonts w:ascii="Arial" w:hAnsi="Arial" w:cs="Arial"/>
          <w:b/>
          <w:bCs/>
          <w:sz w:val="22"/>
          <w:szCs w:val="22"/>
        </w:rPr>
      </w:pP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C20991">
        <w:rPr>
          <w:rFonts w:ascii="Arial" w:hAnsi="Arial" w:cs="Arial"/>
          <w:sz w:val="22"/>
          <w:szCs w:val="22"/>
        </w:rPr>
        <w:t>alidade de PREGÃO PRESENCIAL 009/2016</w:t>
      </w:r>
      <w:r w:rsidRPr="001E2046">
        <w:rPr>
          <w:rFonts w:ascii="Arial" w:hAnsi="Arial" w:cs="Arial"/>
          <w:sz w:val="22"/>
          <w:szCs w:val="22"/>
        </w:rPr>
        <w:t xml:space="preserve"> instaurado pela Prefeitura de Desterro do Melo, Estado de Minas Gerais, que:</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 Assume inteira responsabilidade pela autenticidade de todos os documentos apresentados, sujeitando-nos a eventuais averiguações que se façam necessárias;</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serviços e locações</w:t>
      </w:r>
      <w:r w:rsidRPr="001E2046">
        <w:rPr>
          <w:rFonts w:ascii="Arial" w:hAnsi="Arial" w:cs="Arial"/>
          <w:sz w:val="22"/>
          <w:szCs w:val="22"/>
        </w:rPr>
        <w:t>, em função de alterações de legislação pertinente, publicadas durante a vigência da Ata;</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 Tem conhecimento e submete-se ao disposto na Lei nº 8.078/90 – Código de Defesa do Consumidor, bem como, ao edital e ane</w:t>
      </w:r>
      <w:r>
        <w:rPr>
          <w:rFonts w:ascii="Arial" w:hAnsi="Arial" w:cs="Arial"/>
          <w:sz w:val="22"/>
          <w:szCs w:val="22"/>
        </w:rPr>
        <w:t>xos do P</w:t>
      </w:r>
      <w:r w:rsidR="00C20991">
        <w:rPr>
          <w:rFonts w:ascii="Arial" w:hAnsi="Arial" w:cs="Arial"/>
          <w:sz w:val="22"/>
          <w:szCs w:val="22"/>
        </w:rPr>
        <w:t>REGÃO PRESENCIAL n.º 009/2016</w:t>
      </w:r>
      <w:r w:rsidRPr="001E2046">
        <w:rPr>
          <w:rFonts w:ascii="Arial" w:hAnsi="Arial" w:cs="Arial"/>
          <w:sz w:val="22"/>
          <w:szCs w:val="22"/>
        </w:rPr>
        <w:t xml:space="preserve"> realizado pela Prefeitura Municipal de Desterro do Melo.</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4B433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 xml:space="preserve">- Compromete-se a cumprir todas as determinações </w:t>
      </w:r>
      <w:r>
        <w:rPr>
          <w:rFonts w:ascii="Arial" w:hAnsi="Arial" w:cs="Arial"/>
          <w:sz w:val="22"/>
          <w:szCs w:val="22"/>
        </w:rPr>
        <w:t>do CREA ou CAU nos serviços e locações</w:t>
      </w:r>
      <w:r w:rsidRPr="001E2046">
        <w:rPr>
          <w:rFonts w:ascii="Arial" w:hAnsi="Arial" w:cs="Arial"/>
          <w:sz w:val="22"/>
          <w:szCs w:val="22"/>
        </w:rPr>
        <w:t>.</w:t>
      </w:r>
    </w:p>
    <w:p w:rsidR="00C20991" w:rsidRPr="001E2046" w:rsidRDefault="00C20991" w:rsidP="004B4336">
      <w:pPr>
        <w:autoSpaceDE w:val="0"/>
        <w:autoSpaceDN w:val="0"/>
        <w:adjustRightInd w:val="0"/>
        <w:spacing w:line="276" w:lineRule="auto"/>
        <w:ind w:right="-196"/>
        <w:jc w:val="both"/>
        <w:rPr>
          <w:rFonts w:ascii="Arial" w:hAnsi="Arial" w:cs="Arial"/>
          <w:sz w:val="22"/>
          <w:szCs w:val="22"/>
        </w:rPr>
      </w:pPr>
    </w:p>
    <w:p w:rsidR="004B4336" w:rsidRPr="001E2046" w:rsidRDefault="00C20991" w:rsidP="004B4336">
      <w:pPr>
        <w:autoSpaceDE w:val="0"/>
        <w:autoSpaceDN w:val="0"/>
        <w:adjustRightInd w:val="0"/>
        <w:spacing w:line="276" w:lineRule="auto"/>
        <w:ind w:right="-196"/>
        <w:jc w:val="both"/>
        <w:rPr>
          <w:rFonts w:ascii="Arial" w:hAnsi="Arial" w:cs="Arial"/>
          <w:sz w:val="22"/>
          <w:szCs w:val="22"/>
        </w:rPr>
      </w:pPr>
      <w:r>
        <w:rPr>
          <w:rFonts w:ascii="Arial" w:hAnsi="Arial" w:cs="Arial"/>
          <w:sz w:val="22"/>
          <w:szCs w:val="22"/>
        </w:rPr>
        <w:t>- Afirma que cumpre todas as questões ambientais de destinação de rejeitos concernente ao item de banheiros químicos.</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r w:rsidRPr="001E2046">
        <w:rPr>
          <w:rFonts w:ascii="Arial" w:hAnsi="Arial" w:cs="Arial"/>
          <w:sz w:val="22"/>
          <w:szCs w:val="22"/>
        </w:rPr>
        <w:t>Por ser expressão de verdade, firmamos o presente.</w:t>
      </w:r>
    </w:p>
    <w:p w:rsidR="004B4336" w:rsidRPr="001E2046" w:rsidRDefault="004B4336" w:rsidP="004B4336">
      <w:pPr>
        <w:autoSpaceDE w:val="0"/>
        <w:autoSpaceDN w:val="0"/>
        <w:adjustRightInd w:val="0"/>
        <w:spacing w:line="276" w:lineRule="auto"/>
        <w:ind w:right="-196"/>
        <w:jc w:val="both"/>
        <w:rPr>
          <w:rFonts w:ascii="Arial" w:hAnsi="Arial" w:cs="Arial"/>
          <w:sz w:val="22"/>
          <w:szCs w:val="22"/>
        </w:rPr>
      </w:pPr>
    </w:p>
    <w:p w:rsidR="00C20991" w:rsidRPr="00B72FD2" w:rsidRDefault="00C20991" w:rsidP="00C20991">
      <w:pPr>
        <w:ind w:right="-196"/>
        <w:jc w:val="center"/>
        <w:rPr>
          <w:rFonts w:ascii="Arial" w:hAnsi="Arial" w:cs="Arial"/>
        </w:rPr>
      </w:pPr>
      <w:r w:rsidRPr="00B72FD2">
        <w:rPr>
          <w:rFonts w:ascii="Arial" w:hAnsi="Arial" w:cs="Arial"/>
        </w:rPr>
        <w:t>................................., ......... de .....................................de ................</w:t>
      </w:r>
    </w:p>
    <w:p w:rsidR="00C20991" w:rsidRPr="008324B4" w:rsidRDefault="00C20991" w:rsidP="00C20991">
      <w:pPr>
        <w:ind w:right="-196"/>
        <w:jc w:val="center"/>
        <w:rPr>
          <w:rFonts w:ascii="Arial" w:hAnsi="Arial" w:cs="Arial"/>
          <w:i/>
        </w:rPr>
      </w:pPr>
      <w:r w:rsidRPr="008324B4">
        <w:rPr>
          <w:rFonts w:ascii="Arial" w:hAnsi="Arial" w:cs="Arial"/>
          <w:i/>
        </w:rPr>
        <w:t>(local e data)</w:t>
      </w: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both"/>
        <w:rPr>
          <w:rFonts w:ascii="Arial" w:hAnsi="Arial" w:cs="Arial"/>
        </w:rPr>
      </w:pPr>
    </w:p>
    <w:p w:rsidR="00C20991" w:rsidRPr="00B72FD2" w:rsidRDefault="00C20991" w:rsidP="00C20991">
      <w:pPr>
        <w:ind w:right="-196"/>
        <w:jc w:val="center"/>
        <w:rPr>
          <w:rFonts w:ascii="Arial" w:hAnsi="Arial" w:cs="Arial"/>
        </w:rPr>
      </w:pPr>
      <w:r w:rsidRPr="00B72FD2">
        <w:rPr>
          <w:rFonts w:ascii="Arial" w:hAnsi="Arial" w:cs="Arial"/>
        </w:rPr>
        <w:t>(assinatura do responsável pela empresa )</w:t>
      </w:r>
    </w:p>
    <w:p w:rsidR="00C20991" w:rsidRPr="00B72FD2" w:rsidRDefault="00C20991" w:rsidP="00C20991">
      <w:pPr>
        <w:ind w:right="-196"/>
        <w:jc w:val="center"/>
        <w:rPr>
          <w:rFonts w:ascii="Arial" w:hAnsi="Arial" w:cs="Arial"/>
        </w:rPr>
      </w:pPr>
      <w:r w:rsidRPr="00B72FD2">
        <w:rPr>
          <w:rFonts w:ascii="Arial" w:hAnsi="Arial" w:cs="Arial"/>
        </w:rPr>
        <w:t>Nome:</w:t>
      </w:r>
    </w:p>
    <w:p w:rsidR="00C20991" w:rsidRPr="00B72FD2" w:rsidRDefault="00C20991" w:rsidP="00C20991">
      <w:pPr>
        <w:ind w:right="-196"/>
        <w:jc w:val="center"/>
        <w:rPr>
          <w:rFonts w:ascii="Arial" w:hAnsi="Arial" w:cs="Arial"/>
        </w:rPr>
      </w:pPr>
      <w:r w:rsidRPr="00B72FD2">
        <w:rPr>
          <w:rFonts w:ascii="Arial" w:hAnsi="Arial" w:cs="Arial"/>
        </w:rPr>
        <w:t>Cargo:</w:t>
      </w:r>
    </w:p>
    <w:p w:rsidR="00C20991" w:rsidRPr="00B72FD2" w:rsidRDefault="00C20991" w:rsidP="00C20991">
      <w:pPr>
        <w:ind w:right="-196"/>
        <w:jc w:val="center"/>
        <w:rPr>
          <w:rFonts w:ascii="Arial" w:hAnsi="Arial" w:cs="Arial"/>
          <w:b/>
        </w:rPr>
      </w:pPr>
      <w:r w:rsidRPr="00B72FD2">
        <w:rPr>
          <w:rFonts w:ascii="Arial" w:hAnsi="Arial" w:cs="Arial"/>
        </w:rPr>
        <w:t>Identidade:</w:t>
      </w:r>
    </w:p>
    <w:p w:rsidR="004B4336" w:rsidRPr="001E2046" w:rsidRDefault="004B4336" w:rsidP="004B4336">
      <w:pPr>
        <w:autoSpaceDE w:val="0"/>
        <w:autoSpaceDN w:val="0"/>
        <w:adjustRightInd w:val="0"/>
        <w:spacing w:line="276" w:lineRule="auto"/>
        <w:ind w:right="-196"/>
        <w:jc w:val="center"/>
        <w:rPr>
          <w:rFonts w:ascii="Arial" w:hAnsi="Arial" w:cs="Arial"/>
          <w:sz w:val="22"/>
          <w:szCs w:val="22"/>
        </w:rPr>
      </w:pPr>
      <w:r w:rsidRPr="001E2046">
        <w:rPr>
          <w:rFonts w:ascii="Arial" w:hAnsi="Arial" w:cs="Arial"/>
          <w:sz w:val="22"/>
          <w:szCs w:val="22"/>
        </w:rPr>
        <w:t>Nome do representante legal da licitante</w:t>
      </w:r>
    </w:p>
    <w:p w:rsidR="004B4336" w:rsidRPr="001E2046" w:rsidRDefault="004B4336" w:rsidP="004B4336">
      <w:pPr>
        <w:autoSpaceDE w:val="0"/>
        <w:autoSpaceDN w:val="0"/>
        <w:adjustRightInd w:val="0"/>
        <w:ind w:right="-196"/>
        <w:jc w:val="center"/>
        <w:rPr>
          <w:rFonts w:ascii="Arial" w:hAnsi="Arial" w:cs="Arial"/>
          <w:b/>
          <w:bCs/>
        </w:rPr>
      </w:pPr>
    </w:p>
    <w:p w:rsidR="004B4336" w:rsidRPr="001E2046" w:rsidRDefault="004B4336" w:rsidP="004B4336">
      <w:pPr>
        <w:autoSpaceDE w:val="0"/>
        <w:autoSpaceDN w:val="0"/>
        <w:adjustRightInd w:val="0"/>
        <w:ind w:right="-196"/>
        <w:jc w:val="center"/>
        <w:rPr>
          <w:rFonts w:ascii="Arial" w:hAnsi="Arial" w:cs="Arial"/>
          <w:b/>
          <w:bCs/>
        </w:rPr>
      </w:pPr>
    </w:p>
    <w:p w:rsidR="004B4336" w:rsidRPr="001E2046" w:rsidRDefault="004B4336" w:rsidP="004B4336">
      <w:pPr>
        <w:autoSpaceDE w:val="0"/>
        <w:autoSpaceDN w:val="0"/>
        <w:adjustRightInd w:val="0"/>
        <w:ind w:right="-196"/>
        <w:jc w:val="center"/>
        <w:rPr>
          <w:rFonts w:ascii="Arial" w:hAnsi="Arial" w:cs="Arial"/>
          <w:b/>
          <w:bCs/>
          <w:sz w:val="28"/>
          <w:szCs w:val="28"/>
          <w:u w:val="single"/>
        </w:rPr>
      </w:pPr>
      <w:r w:rsidRPr="001E2046">
        <w:rPr>
          <w:rFonts w:ascii="Arial" w:hAnsi="Arial" w:cs="Arial"/>
          <w:b/>
          <w:bCs/>
          <w:sz w:val="28"/>
          <w:szCs w:val="28"/>
          <w:u w:val="single"/>
        </w:rPr>
        <w:t>ANEXO VIII</w:t>
      </w:r>
    </w:p>
    <w:p w:rsidR="004B4336" w:rsidRPr="001E2046" w:rsidRDefault="004B4336" w:rsidP="004B4336">
      <w:pPr>
        <w:autoSpaceDE w:val="0"/>
        <w:autoSpaceDN w:val="0"/>
        <w:adjustRightInd w:val="0"/>
        <w:ind w:right="-196"/>
        <w:jc w:val="center"/>
        <w:rPr>
          <w:rFonts w:ascii="Arial" w:hAnsi="Arial" w:cs="Arial"/>
          <w:b/>
          <w:bCs/>
        </w:rPr>
      </w:pPr>
    </w:p>
    <w:p w:rsidR="004B4336" w:rsidRPr="001E2046" w:rsidRDefault="004B4336" w:rsidP="004B4336">
      <w:pPr>
        <w:autoSpaceDE w:val="0"/>
        <w:autoSpaceDN w:val="0"/>
        <w:adjustRightInd w:val="0"/>
        <w:ind w:right="-196"/>
        <w:jc w:val="center"/>
        <w:rPr>
          <w:rFonts w:ascii="Arial" w:hAnsi="Arial" w:cs="Arial"/>
          <w:b/>
          <w:bCs/>
        </w:rPr>
      </w:pPr>
    </w:p>
    <w:p w:rsidR="004B4336" w:rsidRPr="001E2046" w:rsidRDefault="004B4336" w:rsidP="004B4336">
      <w:pPr>
        <w:autoSpaceDE w:val="0"/>
        <w:autoSpaceDN w:val="0"/>
        <w:adjustRightInd w:val="0"/>
        <w:ind w:right="-196"/>
        <w:jc w:val="center"/>
        <w:rPr>
          <w:rFonts w:ascii="Arial" w:hAnsi="Arial" w:cs="Arial"/>
          <w:b/>
          <w:bCs/>
          <w:sz w:val="24"/>
          <w:szCs w:val="24"/>
        </w:rPr>
      </w:pPr>
      <w:r w:rsidRPr="001E2046">
        <w:rPr>
          <w:rFonts w:ascii="Arial" w:hAnsi="Arial" w:cs="Arial"/>
          <w:b/>
          <w:bCs/>
          <w:sz w:val="24"/>
          <w:szCs w:val="24"/>
        </w:rPr>
        <w:t>MODELO DE DECLARAÇÃO DE CONDIÇÃO DE ME OU EPP</w:t>
      </w:r>
    </w:p>
    <w:p w:rsidR="004B4336" w:rsidRPr="001E2046" w:rsidRDefault="004B4336" w:rsidP="004B4336">
      <w:pPr>
        <w:autoSpaceDE w:val="0"/>
        <w:autoSpaceDN w:val="0"/>
        <w:adjustRightInd w:val="0"/>
        <w:ind w:right="-196"/>
        <w:jc w:val="center"/>
        <w:rPr>
          <w:rFonts w:ascii="Arial" w:hAnsi="Arial" w:cs="Arial"/>
          <w:b/>
          <w:bCs/>
        </w:rPr>
      </w:pPr>
    </w:p>
    <w:p w:rsidR="004B4336" w:rsidRPr="001E2046" w:rsidRDefault="004B4336" w:rsidP="004B4336">
      <w:pPr>
        <w:autoSpaceDE w:val="0"/>
        <w:autoSpaceDN w:val="0"/>
        <w:adjustRightInd w:val="0"/>
        <w:spacing w:line="360" w:lineRule="auto"/>
        <w:ind w:right="-196"/>
        <w:jc w:val="center"/>
        <w:rPr>
          <w:rFonts w:ascii="Arial" w:hAnsi="Arial" w:cs="Arial"/>
          <w:b/>
          <w:bCs/>
        </w:rPr>
      </w:pP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r w:rsidRPr="001E2046">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E2046">
        <w:rPr>
          <w:rFonts w:ascii="Arial" w:hAnsi="Arial" w:cs="Arial"/>
          <w:b/>
          <w:bCs/>
          <w:sz w:val="24"/>
          <w:szCs w:val="24"/>
        </w:rPr>
        <w:t>(incluir a condição da empresa: Microempresa (ME) ou Empresa de Pequeno Porte (EPP))</w:t>
      </w:r>
      <w:r w:rsidRPr="001E2046">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E2046">
          <w:rPr>
            <w:rFonts w:ascii="Arial" w:hAnsi="Arial" w:cs="Arial"/>
            <w:sz w:val="24"/>
            <w:szCs w:val="24"/>
          </w:rPr>
          <w:t>42 a</w:t>
        </w:r>
      </w:smartTag>
      <w:r w:rsidRPr="001E2046">
        <w:rPr>
          <w:rFonts w:ascii="Arial" w:hAnsi="Arial" w:cs="Arial"/>
          <w:sz w:val="24"/>
          <w:szCs w:val="24"/>
        </w:rPr>
        <w:t xml:space="preserve"> 49 da citada lei.</w:t>
      </w: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p>
    <w:p w:rsidR="004B4336" w:rsidRPr="001E2046" w:rsidRDefault="004B4336" w:rsidP="004B4336">
      <w:pPr>
        <w:autoSpaceDE w:val="0"/>
        <w:autoSpaceDN w:val="0"/>
        <w:adjustRightInd w:val="0"/>
        <w:spacing w:line="360" w:lineRule="auto"/>
        <w:ind w:right="-196"/>
        <w:jc w:val="both"/>
        <w:rPr>
          <w:rFonts w:ascii="Arial" w:hAnsi="Arial" w:cs="Arial"/>
        </w:rPr>
      </w:pP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r w:rsidRPr="001E2046">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r w:rsidRPr="001E2046">
        <w:rPr>
          <w:rFonts w:ascii="Arial" w:hAnsi="Arial" w:cs="Arial"/>
          <w:sz w:val="24"/>
          <w:szCs w:val="24"/>
        </w:rPr>
        <w:t>(Observação: em caso afirmativo, assinalar a ressalva acima)</w:t>
      </w: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p>
    <w:p w:rsidR="004B4336" w:rsidRPr="001E2046" w:rsidRDefault="004B4336" w:rsidP="004B4336">
      <w:pPr>
        <w:autoSpaceDE w:val="0"/>
        <w:autoSpaceDN w:val="0"/>
        <w:adjustRightInd w:val="0"/>
        <w:spacing w:line="360" w:lineRule="auto"/>
        <w:ind w:right="-196"/>
        <w:jc w:val="center"/>
        <w:rPr>
          <w:rFonts w:ascii="Arial" w:hAnsi="Arial" w:cs="Arial"/>
          <w:sz w:val="24"/>
          <w:szCs w:val="24"/>
        </w:rPr>
      </w:pPr>
      <w:r w:rsidRPr="001E2046">
        <w:rPr>
          <w:rFonts w:ascii="Arial" w:hAnsi="Arial" w:cs="Arial"/>
          <w:sz w:val="24"/>
          <w:szCs w:val="24"/>
        </w:rPr>
        <w:t>_________________________, _________ de _______________ de _______.</w:t>
      </w:r>
    </w:p>
    <w:p w:rsidR="004B4336" w:rsidRPr="001E2046" w:rsidRDefault="004B4336" w:rsidP="004B4336">
      <w:pPr>
        <w:autoSpaceDE w:val="0"/>
        <w:autoSpaceDN w:val="0"/>
        <w:adjustRightInd w:val="0"/>
        <w:spacing w:line="360" w:lineRule="auto"/>
        <w:ind w:right="-196"/>
        <w:jc w:val="center"/>
        <w:rPr>
          <w:rFonts w:ascii="Arial" w:hAnsi="Arial" w:cs="Arial"/>
          <w:sz w:val="24"/>
          <w:szCs w:val="24"/>
        </w:rPr>
      </w:pPr>
    </w:p>
    <w:p w:rsidR="004B4336" w:rsidRPr="001E2046" w:rsidRDefault="004B4336" w:rsidP="004B4336">
      <w:pPr>
        <w:autoSpaceDE w:val="0"/>
        <w:autoSpaceDN w:val="0"/>
        <w:adjustRightInd w:val="0"/>
        <w:spacing w:line="360" w:lineRule="auto"/>
        <w:ind w:right="-196"/>
        <w:jc w:val="center"/>
        <w:rPr>
          <w:rFonts w:ascii="Arial" w:hAnsi="Arial" w:cs="Arial"/>
          <w:sz w:val="24"/>
          <w:szCs w:val="24"/>
        </w:rPr>
      </w:pPr>
    </w:p>
    <w:p w:rsidR="004B4336" w:rsidRPr="001E2046" w:rsidRDefault="004B4336" w:rsidP="004B4336">
      <w:pPr>
        <w:autoSpaceDE w:val="0"/>
        <w:autoSpaceDN w:val="0"/>
        <w:adjustRightInd w:val="0"/>
        <w:spacing w:line="360" w:lineRule="auto"/>
        <w:ind w:right="-196"/>
        <w:jc w:val="center"/>
        <w:rPr>
          <w:rFonts w:ascii="Arial" w:hAnsi="Arial" w:cs="Arial"/>
          <w:sz w:val="24"/>
          <w:szCs w:val="24"/>
        </w:rPr>
      </w:pPr>
      <w:r w:rsidRPr="001E2046">
        <w:rPr>
          <w:rFonts w:ascii="Arial" w:hAnsi="Arial" w:cs="Arial"/>
          <w:sz w:val="24"/>
          <w:szCs w:val="24"/>
        </w:rPr>
        <w:t>________________________________________________</w:t>
      </w:r>
    </w:p>
    <w:p w:rsidR="004B4336" w:rsidRPr="001E2046" w:rsidRDefault="004B4336" w:rsidP="004B4336">
      <w:pPr>
        <w:autoSpaceDE w:val="0"/>
        <w:autoSpaceDN w:val="0"/>
        <w:adjustRightInd w:val="0"/>
        <w:spacing w:line="360" w:lineRule="auto"/>
        <w:ind w:right="-196"/>
        <w:jc w:val="center"/>
        <w:rPr>
          <w:rFonts w:ascii="Arial" w:hAnsi="Arial" w:cs="Arial"/>
          <w:sz w:val="24"/>
          <w:szCs w:val="24"/>
        </w:rPr>
      </w:pPr>
      <w:r w:rsidRPr="001E2046">
        <w:rPr>
          <w:rFonts w:ascii="Arial" w:hAnsi="Arial" w:cs="Arial"/>
          <w:sz w:val="24"/>
          <w:szCs w:val="24"/>
        </w:rPr>
        <w:t>(assinatura do representante legal)</w:t>
      </w:r>
    </w:p>
    <w:p w:rsidR="004B4336" w:rsidRPr="001E2046" w:rsidRDefault="004B4336" w:rsidP="004B4336">
      <w:pPr>
        <w:autoSpaceDE w:val="0"/>
        <w:autoSpaceDN w:val="0"/>
        <w:adjustRightInd w:val="0"/>
        <w:spacing w:line="360" w:lineRule="auto"/>
        <w:ind w:right="-196"/>
        <w:jc w:val="both"/>
        <w:rPr>
          <w:rFonts w:ascii="Arial" w:hAnsi="Arial" w:cs="Arial"/>
          <w:sz w:val="24"/>
          <w:szCs w:val="24"/>
        </w:rPr>
      </w:pPr>
    </w:p>
    <w:p w:rsidR="004B4336" w:rsidRDefault="004B4336" w:rsidP="004B4336">
      <w:pPr>
        <w:autoSpaceDE w:val="0"/>
        <w:autoSpaceDN w:val="0"/>
        <w:adjustRightInd w:val="0"/>
        <w:spacing w:line="360" w:lineRule="auto"/>
        <w:ind w:right="-196"/>
        <w:jc w:val="both"/>
        <w:rPr>
          <w:rFonts w:ascii="Arial" w:hAnsi="Arial" w:cs="Arial"/>
          <w:sz w:val="24"/>
          <w:szCs w:val="24"/>
        </w:rPr>
      </w:pPr>
    </w:p>
    <w:p w:rsidR="00C20991" w:rsidRDefault="00C20991" w:rsidP="004B4336">
      <w:pPr>
        <w:ind w:right="-196"/>
        <w:jc w:val="center"/>
        <w:rPr>
          <w:rFonts w:ascii="Arial" w:eastAsia="Times New Roman" w:hAnsi="Arial" w:cs="Arial"/>
          <w:b/>
          <w:sz w:val="22"/>
          <w:szCs w:val="22"/>
        </w:rPr>
      </w:pPr>
    </w:p>
    <w:p w:rsidR="004B4336" w:rsidRPr="001E2046" w:rsidRDefault="004B4336" w:rsidP="004B4336">
      <w:pPr>
        <w:ind w:right="-196"/>
        <w:jc w:val="center"/>
        <w:rPr>
          <w:rFonts w:ascii="Arial" w:eastAsia="Times New Roman" w:hAnsi="Arial" w:cs="Arial"/>
          <w:b/>
          <w:sz w:val="22"/>
          <w:szCs w:val="22"/>
        </w:rPr>
      </w:pPr>
      <w:r w:rsidRPr="001E2046">
        <w:rPr>
          <w:rFonts w:ascii="Arial" w:eastAsia="Times New Roman" w:hAnsi="Arial" w:cs="Arial"/>
          <w:b/>
          <w:sz w:val="22"/>
          <w:szCs w:val="22"/>
        </w:rPr>
        <w:lastRenderedPageBreak/>
        <w:t>ANEXO IX - MINUTA DA ATA DE REGISTRO DE PREÇOS</w:t>
      </w:r>
    </w:p>
    <w:p w:rsidR="004B4336" w:rsidRPr="001E2046" w:rsidRDefault="004B4336" w:rsidP="004B4336">
      <w:pPr>
        <w:ind w:right="-196"/>
        <w:jc w:val="center"/>
        <w:rPr>
          <w:rFonts w:ascii="Arial" w:eastAsia="Times New Roman" w:hAnsi="Arial" w:cs="Arial"/>
          <w:b/>
          <w:sz w:val="22"/>
          <w:szCs w:val="22"/>
        </w:rPr>
      </w:pPr>
    </w:p>
    <w:p w:rsidR="004B4336" w:rsidRPr="001E2046" w:rsidRDefault="00C20991" w:rsidP="004B4336">
      <w:pPr>
        <w:ind w:right="-196"/>
        <w:jc w:val="center"/>
        <w:rPr>
          <w:rFonts w:ascii="Arial" w:eastAsia="Times New Roman" w:hAnsi="Arial" w:cs="Arial"/>
          <w:sz w:val="22"/>
          <w:szCs w:val="22"/>
        </w:rPr>
      </w:pPr>
      <w:r>
        <w:rPr>
          <w:rFonts w:ascii="Arial" w:eastAsia="Times New Roman" w:hAnsi="Arial" w:cs="Arial"/>
          <w:b/>
          <w:sz w:val="22"/>
          <w:szCs w:val="22"/>
        </w:rPr>
        <w:t>PREGÃO PRESENCIAL 009</w:t>
      </w:r>
      <w:r w:rsidR="004B4336" w:rsidRPr="001E2046">
        <w:rPr>
          <w:rFonts w:ascii="Arial" w:eastAsia="Times New Roman" w:hAnsi="Arial" w:cs="Arial"/>
          <w:b/>
          <w:sz w:val="22"/>
          <w:szCs w:val="22"/>
        </w:rPr>
        <w:t>/201</w:t>
      </w:r>
      <w:r>
        <w:rPr>
          <w:rFonts w:ascii="Arial" w:eastAsia="Times New Roman" w:hAnsi="Arial" w:cs="Arial"/>
          <w:b/>
          <w:sz w:val="22"/>
          <w:szCs w:val="22"/>
        </w:rPr>
        <w:t>6</w:t>
      </w:r>
    </w:p>
    <w:p w:rsidR="004B4336" w:rsidRPr="001E2046" w:rsidRDefault="004B4336" w:rsidP="004B4336">
      <w:pPr>
        <w:ind w:right="-196"/>
        <w:rPr>
          <w:rFonts w:ascii="Arial" w:eastAsia="Times New Roman" w:hAnsi="Arial" w:cs="Arial"/>
          <w:sz w:val="22"/>
          <w:szCs w:val="22"/>
        </w:rPr>
      </w:pPr>
    </w:p>
    <w:p w:rsidR="004B4336" w:rsidRPr="001E2046" w:rsidRDefault="004B4336" w:rsidP="004B4336">
      <w:pPr>
        <w:spacing w:line="360" w:lineRule="auto"/>
        <w:jc w:val="both"/>
        <w:rPr>
          <w:rFonts w:ascii="Arial" w:eastAsia="Times New Roman" w:hAnsi="Arial" w:cs="Arial"/>
          <w:sz w:val="22"/>
          <w:szCs w:val="22"/>
        </w:rPr>
      </w:pPr>
      <w:r w:rsidRPr="001E2046">
        <w:rPr>
          <w:rFonts w:ascii="Arial" w:eastAsia="Times New Roman" w:hAnsi="Arial" w:cs="Arial"/>
          <w:sz w:val="22"/>
          <w:szCs w:val="22"/>
        </w:rPr>
        <w:t>Aos ______ dia</w:t>
      </w:r>
      <w:r w:rsidR="00C20991">
        <w:rPr>
          <w:rFonts w:ascii="Arial" w:eastAsia="Times New Roman" w:hAnsi="Arial" w:cs="Arial"/>
          <w:sz w:val="22"/>
          <w:szCs w:val="22"/>
        </w:rPr>
        <w:t>s do mês de _____ do ano de 2016</w:t>
      </w:r>
      <w:r w:rsidRPr="001E2046">
        <w:rPr>
          <w:rFonts w:ascii="Arial" w:eastAsia="Times New Roman" w:hAnsi="Arial" w:cs="Arial"/>
          <w:sz w:val="22"/>
          <w:szCs w:val="22"/>
        </w:rPr>
        <w:t>,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1E2046">
          <w:rPr>
            <w:rFonts w:ascii="Arial" w:eastAsia="Times New Roman" w:hAnsi="Arial" w:cs="Arial"/>
            <w:sz w:val="22"/>
            <w:szCs w:val="22"/>
          </w:rPr>
          <w:t>53 a</w:t>
        </w:r>
      </w:smartTag>
      <w:r w:rsidRPr="001E2046">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C20991">
        <w:rPr>
          <w:rFonts w:ascii="Arial" w:eastAsia="Times New Roman" w:hAnsi="Arial" w:cs="Arial"/>
          <w:sz w:val="22"/>
          <w:szCs w:val="22"/>
        </w:rPr>
        <w:t>alidade Pregão Presencial nº 009/2016</w:t>
      </w:r>
      <w:r w:rsidRPr="001E2046">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 xml:space="preserve">SERVIÇOS E LOCAÇÕES PARA FESTAS, EVENTOS </w:t>
      </w:r>
      <w:r w:rsidR="00C20991">
        <w:rPr>
          <w:rFonts w:ascii="Arial" w:eastAsia="Times New Roman" w:hAnsi="Arial" w:cs="Arial"/>
          <w:sz w:val="22"/>
          <w:szCs w:val="22"/>
        </w:rPr>
        <w:t>E EXPOSIÇÃO AGROPECUÁRIA EM 2016</w:t>
      </w:r>
      <w:r w:rsidRPr="001E2046">
        <w:rPr>
          <w:rFonts w:ascii="Arial" w:eastAsia="Times New Roman" w:hAnsi="Arial" w:cs="Arial"/>
          <w:sz w:val="22"/>
          <w:szCs w:val="22"/>
        </w:rPr>
        <w:t xml:space="preserve"> para atendimento aos dos diversos Setores da Administração, processada nos termos d</w:t>
      </w:r>
      <w:r w:rsidR="00C20991">
        <w:rPr>
          <w:rFonts w:ascii="Arial" w:eastAsia="Times New Roman" w:hAnsi="Arial" w:cs="Arial"/>
          <w:sz w:val="22"/>
          <w:szCs w:val="22"/>
        </w:rPr>
        <w:t>o Processo Administrativo nº 009/2016</w:t>
      </w:r>
      <w:r w:rsidRPr="001E2046">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4B4336" w:rsidRPr="001E2046" w:rsidRDefault="004B4336" w:rsidP="004B4336">
      <w:pPr>
        <w:spacing w:line="360" w:lineRule="auto"/>
        <w:ind w:right="-196"/>
        <w:jc w:val="both"/>
        <w:rPr>
          <w:rFonts w:ascii="Arial" w:eastAsia="Times New Roman" w:hAnsi="Arial" w:cs="Arial"/>
          <w:b/>
          <w:sz w:val="22"/>
          <w:szCs w:val="22"/>
        </w:rPr>
      </w:pPr>
    </w:p>
    <w:p w:rsidR="004B4336" w:rsidRPr="001E2046" w:rsidRDefault="004B4336" w:rsidP="004B4336">
      <w:pPr>
        <w:spacing w:line="360" w:lineRule="auto"/>
        <w:ind w:right="-196"/>
        <w:jc w:val="both"/>
        <w:rPr>
          <w:rFonts w:ascii="Arial" w:eastAsia="Times New Roman" w:hAnsi="Arial" w:cs="Arial"/>
          <w:b/>
          <w:sz w:val="22"/>
          <w:szCs w:val="22"/>
        </w:rPr>
      </w:pPr>
      <w:r w:rsidRPr="001E2046">
        <w:rPr>
          <w:rFonts w:ascii="Arial" w:eastAsia="Times New Roman" w:hAnsi="Arial" w:cs="Arial"/>
          <w:b/>
          <w:sz w:val="22"/>
          <w:szCs w:val="22"/>
        </w:rPr>
        <w:t>CLÁUSULA PRIMEIRA – DO OBJETO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A presente Ata de Registro de Preços estabelece as cláusulas e condições gerais para o registro de preços objetivando a </w:t>
      </w:r>
      <w:r>
        <w:rPr>
          <w:rFonts w:ascii="Arial" w:hAnsi="Arial" w:cs="Arial"/>
          <w:b/>
          <w:i/>
          <w:sz w:val="22"/>
          <w:szCs w:val="22"/>
          <w:lang w:val="pt-PT"/>
        </w:rPr>
        <w:t xml:space="preserve">SERVIÇOS E LOCAÇÕES PARA FESTAS, EVENTOS </w:t>
      </w:r>
      <w:r w:rsidR="00C20991">
        <w:rPr>
          <w:rFonts w:ascii="Arial" w:hAnsi="Arial" w:cs="Arial"/>
          <w:b/>
          <w:i/>
          <w:sz w:val="22"/>
          <w:szCs w:val="22"/>
          <w:lang w:val="pt-PT"/>
        </w:rPr>
        <w:t>E EXPOSIÇÃO AGROPECUÁRIA EM 2016</w:t>
      </w:r>
      <w:r w:rsidRPr="001E2046">
        <w:rPr>
          <w:rFonts w:ascii="Arial" w:hAnsi="Arial" w:cs="Arial"/>
          <w:b/>
          <w:i/>
          <w:sz w:val="22"/>
          <w:szCs w:val="22"/>
          <w:lang w:val="pt-PT"/>
        </w:rPr>
        <w:t xml:space="preserve">, </w:t>
      </w:r>
      <w:r w:rsidRPr="001E2046">
        <w:rPr>
          <w:rFonts w:ascii="Arial" w:eastAsia="Times New Roman" w:hAnsi="Arial" w:cs="Arial"/>
          <w:sz w:val="22"/>
          <w:szCs w:val="22"/>
        </w:rPr>
        <w:t>cujos quantitativos, especificações, preços e fornecedor foram previamente definidos, através do procedimento licitatório em epígrafe.</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spacing w:line="360" w:lineRule="auto"/>
        <w:ind w:right="-196"/>
        <w:jc w:val="both"/>
        <w:rPr>
          <w:rFonts w:ascii="Arial" w:eastAsia="Times New Roman" w:hAnsi="Arial" w:cs="Arial"/>
          <w:b/>
          <w:sz w:val="22"/>
          <w:szCs w:val="22"/>
        </w:rPr>
      </w:pPr>
      <w:r w:rsidRPr="001E2046">
        <w:rPr>
          <w:rFonts w:ascii="Arial" w:eastAsia="Times New Roman" w:hAnsi="Arial" w:cs="Arial"/>
          <w:b/>
          <w:sz w:val="22"/>
          <w:szCs w:val="22"/>
        </w:rPr>
        <w:t>CLÁUSULA SEGUNDA – DOS ÓRGÃOS INTEGRANTES E FORNECEDORES: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1) Integra a presente ARP na qualidade de ÓRGÃO GERENCIADOR, a Prefeitura Municipal de Desterro do Melo, localizado Av. Silvério Augusto de Melo, nº 158, Bairro Fábrica, Cep: 36.210-000.</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2) Integra a presente ARP na qualidade de FORNECEDOR a empresa:</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Empresa: 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CN.PJ: ______________________________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Telefone: _____________________________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Endereço: ________________________________</w:t>
      </w:r>
    </w:p>
    <w:p w:rsidR="004B4336" w:rsidRPr="001E2046" w:rsidRDefault="004B4336" w:rsidP="004B4336">
      <w:pPr>
        <w:pStyle w:val="Corpodetexto"/>
      </w:pPr>
      <w:r w:rsidRPr="001E2046">
        <w:rPr>
          <w:rFonts w:eastAsia="Times New Roman"/>
        </w:rPr>
        <w:t xml:space="preserve">3) Nos termos do </w:t>
      </w:r>
      <w:r w:rsidRPr="001E2046">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lastRenderedPageBreak/>
        <w:t>Empresa: 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CN.PJ: ______________________________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Telefone: _____________________________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Endereço: ________________________________</w:t>
      </w:r>
    </w:p>
    <w:p w:rsidR="004B4336" w:rsidRPr="001E2046" w:rsidRDefault="004B4336" w:rsidP="004B4336">
      <w:pPr>
        <w:spacing w:line="360" w:lineRule="auto"/>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TERCEIRA – DAS OBRIGAÇÕES DO ÓRGÃO GERENCIADOR</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O ÓRGÃO GERENCIADOR, através do Setor de Compras, obriga-se 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a) Gerenciar a presente ARP, indicando, sempre que solicitado, os nomes dos fornecedores, os preços, os quantitativos disponíveis e as especificações dos </w:t>
      </w:r>
      <w:r>
        <w:rPr>
          <w:rFonts w:ascii="Arial" w:eastAsia="Times New Roman" w:hAnsi="Arial" w:cs="Arial"/>
          <w:sz w:val="22"/>
          <w:szCs w:val="22"/>
        </w:rPr>
        <w:t>serviços e locações</w:t>
      </w:r>
      <w:r w:rsidRPr="001E2046">
        <w:rPr>
          <w:rFonts w:ascii="Arial" w:eastAsia="Times New Roman" w:hAnsi="Arial" w:cs="Arial"/>
          <w:sz w:val="22"/>
          <w:szCs w:val="22"/>
        </w:rPr>
        <w:t xml:space="preserve"> registrados, observada a ordem de classificação indicada na licitação;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 Convocar o fornecedor registrado, via fax, telefone ou e-mail, para retirada da nota de empenho;</w:t>
      </w:r>
    </w:p>
    <w:p w:rsidR="004B4336" w:rsidRPr="001E2046" w:rsidRDefault="004B4336" w:rsidP="004B4336">
      <w:pPr>
        <w:spacing w:line="360" w:lineRule="auto"/>
        <w:ind w:right="-196"/>
        <w:jc w:val="both"/>
        <w:rPr>
          <w:rFonts w:ascii="Arial" w:eastAsia="Times New Roman" w:hAnsi="Arial" w:cs="Arial"/>
          <w:sz w:val="22"/>
          <w:szCs w:val="22"/>
        </w:rPr>
      </w:pPr>
      <w:bookmarkStart w:id="0" w:name="2"/>
      <w:bookmarkEnd w:id="0"/>
      <w:r w:rsidRPr="001E2046">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d) Conduzir eventuais procedimentos administrativos de renegociação de preços registrados, para fins de adequação às novas condições de mercado;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serviços e locações</w:t>
      </w:r>
      <w:r w:rsidRPr="001E2046">
        <w:rPr>
          <w:rFonts w:ascii="Arial" w:eastAsia="Times New Roman" w:hAnsi="Arial" w:cs="Arial"/>
          <w:sz w:val="22"/>
          <w:szCs w:val="22"/>
        </w:rPr>
        <w:t xml:space="preserve"> a outros órgãos da Administração Pública que externem a intenção de utilizar a presente ARP;</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f) Acompanhar e fiscalizar o cumprimento das condições ajustadas no edital da licitação e na presente ARP;</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g) Designar, dentre os servidores das unidades requisitantes, gestores de compras que serão responsáveis pelo controle dos </w:t>
      </w:r>
      <w:r>
        <w:rPr>
          <w:rFonts w:ascii="Arial" w:eastAsia="Times New Roman" w:hAnsi="Arial" w:cs="Arial"/>
          <w:sz w:val="22"/>
          <w:szCs w:val="22"/>
        </w:rPr>
        <w:t>serviços e locações realizados</w:t>
      </w:r>
      <w:r w:rsidRPr="001E2046">
        <w:rPr>
          <w:rFonts w:ascii="Arial" w:eastAsia="Times New Roman" w:hAnsi="Arial" w:cs="Arial"/>
          <w:sz w:val="22"/>
          <w:szCs w:val="22"/>
        </w:rPr>
        <w:t>;</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QUARTA – DAS OBRIGAÇÕES DO FORNECEDOR</w:t>
      </w:r>
    </w:p>
    <w:p w:rsidR="004B4336" w:rsidRPr="001E2046" w:rsidRDefault="004B4336" w:rsidP="004B4336">
      <w:pPr>
        <w:spacing w:line="360" w:lineRule="auto"/>
        <w:ind w:right="-196"/>
        <w:jc w:val="both"/>
        <w:rPr>
          <w:rFonts w:ascii="Arial" w:eastAsia="Times New Roman" w:hAnsi="Arial" w:cs="Arial"/>
          <w:sz w:val="22"/>
          <w:szCs w:val="22"/>
        </w:rPr>
      </w:pP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O FORNECEDOR obriga-se 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lastRenderedPageBreak/>
        <w:t>a) Retirar e assinar a respectiva nota de empenho, quando for o caso, no prazo máximo de 5 (cinco) dias úteis, contados da convocação, no que couber;</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c) Atender às Notas de Autorização de Fornecimento (NAF´s) para emissão das notas fiscais.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d) Fornecer os </w:t>
      </w:r>
      <w:r>
        <w:rPr>
          <w:rFonts w:ascii="Arial" w:eastAsia="Times New Roman" w:hAnsi="Arial" w:cs="Arial"/>
          <w:sz w:val="22"/>
          <w:szCs w:val="22"/>
        </w:rPr>
        <w:t>serviços e locações</w:t>
      </w:r>
      <w:r w:rsidRPr="001E2046">
        <w:rPr>
          <w:rFonts w:ascii="Arial" w:eastAsia="Times New Roman" w:hAnsi="Arial" w:cs="Arial"/>
          <w:sz w:val="22"/>
          <w:szCs w:val="22"/>
        </w:rPr>
        <w:t xml:space="preserve"> a qualquer hora e dia da semana, conforme necessidades da Administração</w:t>
      </w:r>
      <w:r>
        <w:rPr>
          <w:rFonts w:ascii="Arial" w:eastAsia="Times New Roman" w:hAnsi="Arial" w:cs="Arial"/>
          <w:sz w:val="22"/>
          <w:szCs w:val="22"/>
        </w:rPr>
        <w:t>, disponibilizando integralmente para os eventos materiais e pessoal qualificado ininterruptamente</w:t>
      </w:r>
      <w:r w:rsidRPr="001E2046">
        <w:rPr>
          <w:rFonts w:ascii="Arial" w:eastAsia="Times New Roman" w:hAnsi="Arial" w:cs="Arial"/>
          <w:sz w:val="22"/>
          <w:szCs w:val="22"/>
        </w:rPr>
        <w:t>;</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 xml:space="preserve">e) Informar a Administração imediatamente os motivos de interrupção do fornecimento dos </w:t>
      </w:r>
      <w:r>
        <w:rPr>
          <w:rFonts w:ascii="Arial" w:eastAsia="Times New Roman" w:hAnsi="Arial" w:cs="Arial"/>
          <w:sz w:val="22"/>
          <w:szCs w:val="22"/>
        </w:rPr>
        <w:t>serviços e locações</w:t>
      </w:r>
      <w:r w:rsidRPr="001E2046">
        <w:rPr>
          <w:rFonts w:ascii="Arial" w:eastAsia="Times New Roman" w:hAnsi="Arial" w:cs="Arial"/>
          <w:sz w:val="22"/>
          <w:szCs w:val="22"/>
        </w:rPr>
        <w:t>;</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g) Manter-se, durante toda a vigência da ARP, em compatibilidade com as obrigações assumidas e todas as condições exigidas na fase de habi</w:t>
      </w:r>
      <w:r w:rsidR="000A00BA">
        <w:rPr>
          <w:rFonts w:ascii="Arial" w:eastAsia="Times New Roman" w:hAnsi="Arial" w:cs="Arial"/>
          <w:sz w:val="22"/>
          <w:szCs w:val="22"/>
        </w:rPr>
        <w:t>litação do Pregão Presencial 009/2016</w:t>
      </w:r>
      <w:r w:rsidRPr="001E2046">
        <w:rPr>
          <w:rFonts w:ascii="Arial" w:eastAsia="Times New Roman" w:hAnsi="Arial" w:cs="Arial"/>
          <w:sz w:val="22"/>
          <w:szCs w:val="22"/>
        </w:rPr>
        <w:t>.</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h) Fornecer, sempre que solicitado, no prazo máximo de 24hs (vinte e quatro horas)</w:t>
      </w:r>
      <w:bookmarkStart w:id="1" w:name="3"/>
      <w:bookmarkEnd w:id="1"/>
      <w:r w:rsidRPr="001E2046">
        <w:rPr>
          <w:rFonts w:ascii="Arial" w:eastAsia="Times New Roman" w:hAnsi="Arial" w:cs="Arial"/>
          <w:sz w:val="22"/>
          <w:szCs w:val="22"/>
        </w:rPr>
        <w:t xml:space="preserve"> a documentação de habilitação e qualificação cujas validades encontrem-se vencidas;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j) Informar imediatamente ao Órgão Gerenciador em caso de redução de preços </w:t>
      </w:r>
      <w:r>
        <w:rPr>
          <w:rFonts w:ascii="Arial" w:eastAsia="Times New Roman" w:hAnsi="Arial" w:cs="Arial"/>
          <w:sz w:val="22"/>
          <w:szCs w:val="22"/>
        </w:rPr>
        <w:t>por redução de impostos e alíquotas</w:t>
      </w:r>
      <w:r w:rsidRPr="001E2046">
        <w:rPr>
          <w:rFonts w:ascii="Arial" w:eastAsia="Times New Roman" w:hAnsi="Arial" w:cs="Arial"/>
          <w:sz w:val="22"/>
          <w:szCs w:val="22"/>
        </w:rPr>
        <w:t>.</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QUINTA - DA VIGÊNCIA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A presente Ata de Registro de Preços terá vigência de um ano, a contar da data da sua assinatura, vigorando até o dia ___________________________ de 201</w:t>
      </w:r>
      <w:r w:rsidR="00C20991">
        <w:rPr>
          <w:rFonts w:ascii="Arial" w:eastAsia="Times New Roman" w:hAnsi="Arial" w:cs="Arial"/>
          <w:sz w:val="22"/>
          <w:szCs w:val="22"/>
        </w:rPr>
        <w:t>7</w:t>
      </w:r>
      <w:r w:rsidRPr="001E2046">
        <w:rPr>
          <w:rFonts w:ascii="Arial" w:eastAsia="Times New Roman" w:hAnsi="Arial" w:cs="Arial"/>
          <w:sz w:val="22"/>
          <w:szCs w:val="22"/>
        </w:rPr>
        <w:t>.</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SEXTA – DOS PREÇOS REGISTRADOS E DO FORNECEDOR</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Empresa: 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CN.PJ: ______________________________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Telefone: _____________________________</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Endereço: ________________________________</w:t>
      </w: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lastRenderedPageBreak/>
        <w:t>CLÁUSULA SÉTIMA – DAS CONDIÇÕES DE PAGAMENTO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a) </w:t>
      </w:r>
      <w:r w:rsidRPr="001E2046">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c) A Nota Fiscal/Fatura será analisada pelo respectivo Gestor e atestada, se for o caso;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d) O CNPJ constante da nota fiscal/fatura deverá ser o mesmo indicado na proposta/nota de empenho, sob pena de não ser efetuado o pagamento;</w:t>
      </w:r>
      <w:bookmarkStart w:id="2" w:name="5"/>
      <w:bookmarkEnd w:id="2"/>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f) Os pagamentos serão efetivados até 30 (trinta) dias após o empenho da Nota Fiscal realizado pelo Setor de Contabilidade do Município.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g) Os pedidos de pagamento devem </w:t>
      </w:r>
      <w:r>
        <w:rPr>
          <w:rFonts w:ascii="Arial" w:eastAsia="Times New Roman" w:hAnsi="Arial" w:cs="Arial"/>
          <w:sz w:val="22"/>
          <w:szCs w:val="22"/>
        </w:rPr>
        <w:t>apresentados para cada NAF emitida</w:t>
      </w:r>
      <w:r w:rsidRPr="001E2046">
        <w:rPr>
          <w:rFonts w:ascii="Arial" w:eastAsia="Times New Roman" w:hAnsi="Arial" w:cs="Arial"/>
          <w:sz w:val="22"/>
          <w:szCs w:val="22"/>
        </w:rPr>
        <w:t xml:space="preserve">, salvo exceções devidamente justificadas, cabendo ao fornecedor apresentar a Nota Fiscal para empenho </w:t>
      </w:r>
      <w:r>
        <w:rPr>
          <w:rFonts w:ascii="Arial" w:eastAsia="Times New Roman" w:hAnsi="Arial" w:cs="Arial"/>
          <w:sz w:val="22"/>
          <w:szCs w:val="22"/>
        </w:rPr>
        <w:t>no Setor de Compras e Licitações</w:t>
      </w:r>
      <w:r w:rsidRPr="001E2046">
        <w:rPr>
          <w:rFonts w:ascii="Arial" w:eastAsia="Times New Roman" w:hAnsi="Arial" w:cs="Arial"/>
          <w:sz w:val="22"/>
          <w:szCs w:val="22"/>
        </w:rPr>
        <w:t>, sob pena de rejeição da mesma.</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OITAVA – DA CONDIÇÃO ESPECÍFICA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NONA – DA PUBLICIDADE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4B4336" w:rsidRPr="001E2046" w:rsidRDefault="004B4336" w:rsidP="004B4336">
      <w:pPr>
        <w:ind w:right="-196"/>
        <w:jc w:val="both"/>
        <w:rPr>
          <w:rFonts w:ascii="Arial" w:eastAsia="Times New Roman" w:hAnsi="Arial" w:cs="Arial"/>
          <w:sz w:val="22"/>
          <w:szCs w:val="22"/>
        </w:rPr>
      </w:pPr>
      <w:bookmarkStart w:id="3" w:name="6"/>
      <w:bookmarkEnd w:id="3"/>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DÉCIMA – DA REVISÃO DE PREÇOS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A Ata de Registro de Preços não poderá sofrer alterações de quantitativos</w:t>
      </w:r>
      <w:r>
        <w:rPr>
          <w:rFonts w:ascii="Arial" w:eastAsia="Times New Roman" w:hAnsi="Arial" w:cs="Arial"/>
          <w:sz w:val="22"/>
          <w:szCs w:val="22"/>
        </w:rPr>
        <w:t xml:space="preserve"> </w:t>
      </w:r>
      <w:r w:rsidRPr="001E2046">
        <w:rPr>
          <w:rFonts w:ascii="Arial" w:eastAsia="Times New Roman" w:hAnsi="Arial" w:cs="Arial"/>
          <w:sz w:val="22"/>
          <w:szCs w:val="22"/>
        </w:rPr>
        <w:t>contidas no art. 65, da Lei 8.666/93.</w:t>
      </w:r>
    </w:p>
    <w:p w:rsidR="004B4336" w:rsidRDefault="004B4336" w:rsidP="004B4336">
      <w:pPr>
        <w:ind w:right="-196"/>
        <w:jc w:val="both"/>
        <w:rPr>
          <w:rFonts w:ascii="Arial" w:eastAsia="Times New Roman" w:hAnsi="Arial" w:cs="Arial"/>
          <w:b/>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DÉCIMA PRIMEIRA – DO CANCELAMENTO DO REGISTRO DO FORNECEDOR</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O FORNECEDOR terá seu registro cancelado nos seguintes casos:</w:t>
      </w:r>
    </w:p>
    <w:p w:rsidR="004B4336" w:rsidRPr="001E2046" w:rsidRDefault="004B4336" w:rsidP="004B4336">
      <w:pPr>
        <w:ind w:right="-196"/>
        <w:jc w:val="both"/>
        <w:rPr>
          <w:rFonts w:ascii="Arial" w:eastAsia="Times New Roman" w:hAnsi="Arial" w:cs="Arial"/>
          <w:sz w:val="22"/>
          <w:szCs w:val="22"/>
        </w:rPr>
      </w:pPr>
      <w:r w:rsidRPr="001E2046">
        <w:rPr>
          <w:rFonts w:ascii="Arial" w:eastAsia="Times New Roman" w:hAnsi="Arial" w:cs="Arial"/>
          <w:sz w:val="22"/>
          <w:szCs w:val="22"/>
        </w:rPr>
        <w:t>I – Por iniciativa da Administração, quando: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lastRenderedPageBreak/>
        <w:t xml:space="preserve">a) Não cumprir as exigências do instrumento convocatório da licitação supracitada e as condições da presente ARP; </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 Recusar-se a retirar a nota de empenho nos prazos estabelecidos, salvo por motivo devidamente justificado e aceito pela Administração;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c) Der causa à rescisão administrativa decorrente desta ARP;</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d) Em qualquer das hipóteses de inexecução total ou parcial relativa ao presente Registro de Preços;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e) Não manutenção das condições de habilitação e compatibilidade;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f) Não aceitar a redução dos preços registrados, nas hipóteses previstas na legislação;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g) Em razões de interesse público, devidamente justificadas.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h) Não fornecer os </w:t>
      </w:r>
      <w:r>
        <w:rPr>
          <w:rFonts w:ascii="Arial" w:eastAsia="Times New Roman" w:hAnsi="Arial" w:cs="Arial"/>
          <w:sz w:val="22"/>
          <w:szCs w:val="22"/>
        </w:rPr>
        <w:t>serviços e locações</w:t>
      </w:r>
      <w:r w:rsidRPr="001E2046">
        <w:rPr>
          <w:rFonts w:ascii="Arial" w:eastAsia="Times New Roman" w:hAnsi="Arial" w:cs="Arial"/>
          <w:sz w:val="22"/>
          <w:szCs w:val="22"/>
        </w:rPr>
        <w:t xml:space="preserve"> em compatibilidade com as condições de quantidade e qualidade;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i) Não respeitar as condições </w:t>
      </w:r>
      <w:r>
        <w:rPr>
          <w:rFonts w:ascii="Arial" w:eastAsia="Times New Roman" w:hAnsi="Arial" w:cs="Arial"/>
          <w:sz w:val="22"/>
          <w:szCs w:val="22"/>
        </w:rPr>
        <w:t>trabalhistas e previdenciárias</w:t>
      </w:r>
      <w:r w:rsidRPr="001E2046">
        <w:rPr>
          <w:rFonts w:ascii="Arial" w:eastAsia="Times New Roman" w:hAnsi="Arial" w:cs="Arial"/>
          <w:sz w:val="22"/>
          <w:szCs w:val="22"/>
        </w:rPr>
        <w:t xml:space="preserve"> pertinentes ao</w:t>
      </w:r>
      <w:r>
        <w:rPr>
          <w:rFonts w:ascii="Arial" w:eastAsia="Times New Roman" w:hAnsi="Arial" w:cs="Arial"/>
          <w:sz w:val="22"/>
          <w:szCs w:val="22"/>
        </w:rPr>
        <w:t>s</w:t>
      </w:r>
      <w:r w:rsidRPr="001E2046">
        <w:rPr>
          <w:rFonts w:ascii="Arial" w:eastAsia="Times New Roman" w:hAnsi="Arial" w:cs="Arial"/>
          <w:sz w:val="22"/>
          <w:szCs w:val="22"/>
        </w:rPr>
        <w:t xml:space="preserve"> </w:t>
      </w:r>
      <w:r>
        <w:rPr>
          <w:rFonts w:ascii="Arial" w:eastAsia="Times New Roman" w:hAnsi="Arial" w:cs="Arial"/>
          <w:sz w:val="22"/>
          <w:szCs w:val="22"/>
        </w:rPr>
        <w:t>funcionários e técnicos</w:t>
      </w:r>
      <w:r w:rsidRPr="001E2046">
        <w:rPr>
          <w:rFonts w:ascii="Arial" w:eastAsia="Times New Roman" w:hAnsi="Arial" w:cs="Arial"/>
          <w:sz w:val="22"/>
          <w:szCs w:val="22"/>
        </w:rPr>
        <w:t xml:space="preserve"> da empresa.</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DÉCIMA SEGUNDA – DAS PENALIDADES E DO CANCELAMENTO DO REGISTRO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b.1) Apresentar documentação falsa;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b.2) Ensejar o retardamento da execução do seu objeto;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b.3) Falhar ou fraudar na execução do contrato;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b.4) Comportar-se de modo inidôneo;</w:t>
      </w:r>
      <w:bookmarkStart w:id="4" w:name="7"/>
      <w:bookmarkEnd w:id="4"/>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lastRenderedPageBreak/>
        <w:t>b.5) Fizer declaração falsa; 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b.6) Cometer fraude fiscal.</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c) Para os fins da alínea “b.4”, reputar-se-ão inidôneos atos como os descritos nos arts. 90, 92, 93, 94, 95 e 97 da Lei nº 8.666/93.</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d) A Contratada ficará sujeita, no caso de inexecução parcial ou total da obrigação, com fundamento no art. 86 da Lei nº 8.666/93, à seguinte penalidade:</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e) As multas moratória e compensatória poderão ser cumuladas com as sanções previstas na alínea “a”.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k) As penalidades estabelecidas nestas cláusulas deverão ser registradas no Setor de Compras e Jurídico do Município de Desterro do Melo.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DÉCIMA TERCEIRA – DA DOCUMENTAÇÃO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4B4336" w:rsidRPr="001E2046" w:rsidRDefault="004B4336" w:rsidP="004B4336">
      <w:pPr>
        <w:spacing w:line="360" w:lineRule="auto"/>
        <w:ind w:right="-196"/>
        <w:jc w:val="both"/>
        <w:rPr>
          <w:rFonts w:ascii="Arial" w:eastAsia="Times New Roman" w:hAnsi="Arial" w:cs="Arial"/>
          <w:sz w:val="22"/>
          <w:szCs w:val="22"/>
        </w:rPr>
      </w:pPr>
      <w:bookmarkStart w:id="5" w:name="8"/>
      <w:bookmarkEnd w:id="5"/>
      <w:r w:rsidRPr="001E2046">
        <w:rPr>
          <w:rFonts w:ascii="Arial" w:eastAsia="Times New Roman" w:hAnsi="Arial" w:cs="Arial"/>
          <w:sz w:val="22"/>
          <w:szCs w:val="22"/>
        </w:rPr>
        <w:lastRenderedPageBreak/>
        <w:t>a) Processo Adm</w:t>
      </w:r>
      <w:r w:rsidR="00C20991">
        <w:rPr>
          <w:rFonts w:ascii="Arial" w:eastAsia="Times New Roman" w:hAnsi="Arial" w:cs="Arial"/>
          <w:sz w:val="22"/>
          <w:szCs w:val="22"/>
        </w:rPr>
        <w:t>inistrativo nº 013/2016</w:t>
      </w:r>
      <w:r w:rsidRPr="001E2046">
        <w:rPr>
          <w:rFonts w:ascii="Arial" w:eastAsia="Times New Roman" w:hAnsi="Arial" w:cs="Arial"/>
          <w:sz w:val="22"/>
          <w:szCs w:val="22"/>
        </w:rPr>
        <w:t>;</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b) Ed</w:t>
      </w:r>
      <w:r>
        <w:rPr>
          <w:rFonts w:ascii="Arial" w:eastAsia="Times New Roman" w:hAnsi="Arial" w:cs="Arial"/>
          <w:sz w:val="22"/>
          <w:szCs w:val="22"/>
        </w:rPr>
        <w:t>ital do Pregão Presencial nº 0</w:t>
      </w:r>
      <w:r w:rsidR="00C20991">
        <w:rPr>
          <w:rFonts w:ascii="Arial" w:eastAsia="Times New Roman" w:hAnsi="Arial" w:cs="Arial"/>
          <w:sz w:val="22"/>
          <w:szCs w:val="22"/>
        </w:rPr>
        <w:t>09/2016</w:t>
      </w:r>
      <w:r w:rsidRPr="001E2046">
        <w:rPr>
          <w:rFonts w:ascii="Arial" w:eastAsia="Times New Roman" w:hAnsi="Arial" w:cs="Arial"/>
          <w:sz w:val="22"/>
          <w:szCs w:val="22"/>
        </w:rPr>
        <w:t xml:space="preserve"> e ANEXOS;</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c) Proposta Comercial da FORNECEDORA.</w:t>
      </w:r>
    </w:p>
    <w:p w:rsidR="004B4336" w:rsidRPr="001E2046" w:rsidRDefault="004B4336" w:rsidP="004B4336">
      <w:pPr>
        <w:ind w:right="-196"/>
        <w:jc w:val="both"/>
        <w:rPr>
          <w:rFonts w:ascii="Arial" w:eastAsia="Times New Roman" w:hAnsi="Arial" w:cs="Arial"/>
          <w:sz w:val="22"/>
          <w:szCs w:val="22"/>
        </w:rPr>
      </w:pPr>
    </w:p>
    <w:p w:rsidR="004B4336" w:rsidRPr="001E2046" w:rsidRDefault="004B4336" w:rsidP="004B4336">
      <w:pPr>
        <w:ind w:right="-196"/>
        <w:jc w:val="both"/>
        <w:rPr>
          <w:rFonts w:ascii="Arial" w:eastAsia="Times New Roman" w:hAnsi="Arial" w:cs="Arial"/>
          <w:b/>
          <w:sz w:val="22"/>
          <w:szCs w:val="22"/>
        </w:rPr>
      </w:pPr>
      <w:r w:rsidRPr="001E2046">
        <w:rPr>
          <w:rFonts w:ascii="Arial" w:eastAsia="Times New Roman" w:hAnsi="Arial" w:cs="Arial"/>
          <w:b/>
          <w:sz w:val="22"/>
          <w:szCs w:val="22"/>
        </w:rPr>
        <w:t>CLÁUSULA DÉCIMA QUARTA – DO FORO</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4B4336" w:rsidRPr="001E2046" w:rsidRDefault="004B4336" w:rsidP="004B4336">
      <w:pPr>
        <w:spacing w:line="360" w:lineRule="auto"/>
        <w:ind w:right="-196"/>
        <w:jc w:val="both"/>
        <w:rPr>
          <w:rFonts w:ascii="Arial" w:eastAsia="Times New Roman" w:hAnsi="Arial" w:cs="Arial"/>
          <w:sz w:val="22"/>
          <w:szCs w:val="22"/>
        </w:rPr>
      </w:pPr>
      <w:r w:rsidRPr="001E2046">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4B4336" w:rsidRPr="001E2046" w:rsidRDefault="004B4336" w:rsidP="004B4336">
      <w:pPr>
        <w:spacing w:line="360" w:lineRule="auto"/>
        <w:ind w:right="-196"/>
        <w:jc w:val="both"/>
        <w:rPr>
          <w:rFonts w:ascii="Arial" w:eastAsia="Times New Roman" w:hAnsi="Arial" w:cs="Arial"/>
          <w:sz w:val="22"/>
          <w:szCs w:val="22"/>
        </w:rPr>
      </w:pPr>
    </w:p>
    <w:p w:rsidR="004B4336" w:rsidRPr="001E2046" w:rsidRDefault="004B4336" w:rsidP="004B4336">
      <w:pPr>
        <w:spacing w:line="360" w:lineRule="auto"/>
        <w:ind w:right="-196"/>
        <w:jc w:val="both"/>
        <w:rPr>
          <w:rFonts w:ascii="Arial" w:eastAsia="Times New Roman" w:hAnsi="Arial" w:cs="Arial"/>
          <w:sz w:val="22"/>
          <w:szCs w:val="22"/>
        </w:rPr>
      </w:pPr>
    </w:p>
    <w:p w:rsidR="004B4336" w:rsidRPr="001E2046" w:rsidRDefault="004B4336" w:rsidP="004B4336">
      <w:pPr>
        <w:ind w:right="-196"/>
        <w:jc w:val="center"/>
        <w:rPr>
          <w:rFonts w:ascii="Arial" w:eastAsia="Times New Roman" w:hAnsi="Arial" w:cs="Arial"/>
          <w:sz w:val="22"/>
          <w:szCs w:val="22"/>
        </w:rPr>
      </w:pPr>
      <w:r w:rsidRPr="001E2046">
        <w:rPr>
          <w:rFonts w:ascii="Arial" w:eastAsia="Times New Roman" w:hAnsi="Arial" w:cs="Arial"/>
          <w:sz w:val="22"/>
          <w:szCs w:val="22"/>
        </w:rPr>
        <w:t>____________________________________________</w:t>
      </w:r>
    </w:p>
    <w:p w:rsidR="004B4336" w:rsidRPr="001E2046" w:rsidRDefault="004B4336" w:rsidP="004B4336">
      <w:pPr>
        <w:ind w:right="-196"/>
        <w:jc w:val="center"/>
        <w:rPr>
          <w:rFonts w:ascii="Arial" w:eastAsia="Times New Roman" w:hAnsi="Arial" w:cs="Arial"/>
          <w:sz w:val="22"/>
          <w:szCs w:val="22"/>
        </w:rPr>
      </w:pPr>
      <w:r w:rsidRPr="001E2046">
        <w:rPr>
          <w:rFonts w:ascii="Arial" w:eastAsia="Times New Roman" w:hAnsi="Arial" w:cs="Arial"/>
          <w:sz w:val="22"/>
          <w:szCs w:val="22"/>
        </w:rPr>
        <w:t>Prefeita Municipal</w:t>
      </w:r>
    </w:p>
    <w:p w:rsidR="004B4336" w:rsidRPr="001E2046" w:rsidRDefault="004B4336" w:rsidP="004B4336">
      <w:pPr>
        <w:ind w:right="-196"/>
        <w:jc w:val="center"/>
        <w:rPr>
          <w:rFonts w:ascii="Arial" w:eastAsia="Times New Roman" w:hAnsi="Arial" w:cs="Arial"/>
          <w:sz w:val="22"/>
          <w:szCs w:val="22"/>
        </w:rPr>
      </w:pPr>
      <w:r w:rsidRPr="001E2046">
        <w:rPr>
          <w:rFonts w:ascii="Arial" w:eastAsia="Times New Roman" w:hAnsi="Arial" w:cs="Arial"/>
          <w:sz w:val="22"/>
          <w:szCs w:val="22"/>
        </w:rPr>
        <w:t>Órgão Gerenciador</w:t>
      </w:r>
    </w:p>
    <w:p w:rsidR="004B4336" w:rsidRPr="001E2046" w:rsidRDefault="004B4336" w:rsidP="004B4336">
      <w:pPr>
        <w:ind w:right="-196"/>
        <w:jc w:val="center"/>
        <w:rPr>
          <w:rFonts w:ascii="Arial" w:eastAsia="Times New Roman" w:hAnsi="Arial" w:cs="Arial"/>
          <w:sz w:val="22"/>
          <w:szCs w:val="22"/>
        </w:rPr>
      </w:pPr>
    </w:p>
    <w:p w:rsidR="004B4336" w:rsidRPr="001E2046" w:rsidRDefault="004B4336" w:rsidP="004B4336">
      <w:pPr>
        <w:ind w:right="-196"/>
        <w:jc w:val="center"/>
        <w:rPr>
          <w:rFonts w:ascii="Arial" w:eastAsia="Times New Roman" w:hAnsi="Arial" w:cs="Arial"/>
          <w:sz w:val="22"/>
          <w:szCs w:val="22"/>
        </w:rPr>
      </w:pPr>
    </w:p>
    <w:p w:rsidR="004B4336" w:rsidRPr="001E2046" w:rsidRDefault="004B4336" w:rsidP="004B4336">
      <w:pPr>
        <w:ind w:right="-196"/>
        <w:jc w:val="center"/>
        <w:rPr>
          <w:rFonts w:ascii="Arial" w:eastAsia="Times New Roman" w:hAnsi="Arial" w:cs="Arial"/>
          <w:sz w:val="22"/>
          <w:szCs w:val="22"/>
        </w:rPr>
      </w:pPr>
    </w:p>
    <w:p w:rsidR="004B4336" w:rsidRPr="001E2046" w:rsidRDefault="004B4336" w:rsidP="004B4336">
      <w:pPr>
        <w:ind w:right="-196"/>
        <w:jc w:val="center"/>
        <w:rPr>
          <w:rFonts w:ascii="Arial" w:eastAsia="Times New Roman" w:hAnsi="Arial" w:cs="Arial"/>
          <w:sz w:val="22"/>
          <w:szCs w:val="22"/>
        </w:rPr>
      </w:pPr>
      <w:r w:rsidRPr="001E2046">
        <w:rPr>
          <w:rFonts w:ascii="Arial" w:eastAsia="Times New Roman" w:hAnsi="Arial" w:cs="Arial"/>
          <w:sz w:val="22"/>
          <w:szCs w:val="22"/>
        </w:rPr>
        <w:t>_____________________________________________</w:t>
      </w:r>
    </w:p>
    <w:p w:rsidR="004B4336" w:rsidRPr="001E2046" w:rsidRDefault="004B4336" w:rsidP="004B4336">
      <w:pPr>
        <w:ind w:right="-196"/>
        <w:jc w:val="center"/>
        <w:rPr>
          <w:rFonts w:ascii="Arial" w:eastAsia="Times New Roman" w:hAnsi="Arial" w:cs="Arial"/>
          <w:sz w:val="22"/>
          <w:szCs w:val="22"/>
        </w:rPr>
      </w:pPr>
      <w:r w:rsidRPr="001E2046">
        <w:rPr>
          <w:rFonts w:ascii="Arial" w:eastAsia="Times New Roman" w:hAnsi="Arial" w:cs="Arial"/>
          <w:sz w:val="22"/>
          <w:szCs w:val="22"/>
        </w:rPr>
        <w:t>Xxxxxxxxxxxxxxxxxxxxxxxxxxxx</w:t>
      </w:r>
    </w:p>
    <w:p w:rsidR="004B4336" w:rsidRPr="001E2046" w:rsidRDefault="004B4336" w:rsidP="004B4336">
      <w:pPr>
        <w:ind w:right="-196"/>
        <w:jc w:val="center"/>
        <w:rPr>
          <w:rFonts w:ascii="Arial" w:eastAsia="Times New Roman" w:hAnsi="Arial" w:cs="Arial"/>
          <w:sz w:val="22"/>
          <w:szCs w:val="22"/>
        </w:rPr>
      </w:pPr>
      <w:r w:rsidRPr="001E2046">
        <w:rPr>
          <w:rFonts w:ascii="Arial" w:eastAsia="Times New Roman" w:hAnsi="Arial" w:cs="Arial"/>
          <w:sz w:val="22"/>
          <w:szCs w:val="22"/>
        </w:rPr>
        <w:t>Empresa Fornecedora</w:t>
      </w:r>
    </w:p>
    <w:p w:rsidR="004B4336" w:rsidRPr="001E2046" w:rsidRDefault="004B4336" w:rsidP="004B4336">
      <w:pPr>
        <w:ind w:right="-196"/>
        <w:jc w:val="center"/>
        <w:rPr>
          <w:szCs w:val="22"/>
        </w:rPr>
      </w:pPr>
    </w:p>
    <w:p w:rsidR="004B4336" w:rsidRPr="001E2046" w:rsidRDefault="004B4336" w:rsidP="004B4336">
      <w:pPr>
        <w:ind w:right="-196"/>
        <w:jc w:val="center"/>
        <w:rPr>
          <w:szCs w:val="22"/>
        </w:rPr>
      </w:pPr>
    </w:p>
    <w:p w:rsidR="004B4336" w:rsidRPr="001E2046" w:rsidRDefault="004B4336" w:rsidP="004B4336">
      <w:pPr>
        <w:ind w:right="-196"/>
        <w:jc w:val="center"/>
        <w:rPr>
          <w:rFonts w:ascii="Arial" w:hAnsi="Arial" w:cs="Arial"/>
          <w:sz w:val="22"/>
          <w:szCs w:val="22"/>
        </w:rPr>
      </w:pPr>
    </w:p>
    <w:p w:rsidR="004B4336" w:rsidRPr="001E2046" w:rsidRDefault="004B4336" w:rsidP="004B4336">
      <w:pPr>
        <w:ind w:right="-196"/>
        <w:jc w:val="center"/>
        <w:rPr>
          <w:rFonts w:ascii="Arial" w:hAnsi="Arial" w:cs="Arial"/>
          <w:sz w:val="22"/>
          <w:szCs w:val="22"/>
        </w:rPr>
      </w:pPr>
      <w:r w:rsidRPr="001E2046">
        <w:rPr>
          <w:rFonts w:ascii="Arial" w:hAnsi="Arial" w:cs="Arial"/>
          <w:sz w:val="22"/>
          <w:szCs w:val="22"/>
        </w:rPr>
        <w:t>______________________________________________</w:t>
      </w:r>
    </w:p>
    <w:p w:rsidR="004B4336" w:rsidRPr="001E2046" w:rsidRDefault="004B4336" w:rsidP="004B4336">
      <w:pPr>
        <w:ind w:right="-196"/>
        <w:jc w:val="center"/>
        <w:rPr>
          <w:rFonts w:ascii="Arial" w:hAnsi="Arial" w:cs="Arial"/>
          <w:sz w:val="22"/>
          <w:szCs w:val="22"/>
        </w:rPr>
      </w:pPr>
      <w:r w:rsidRPr="001E2046">
        <w:rPr>
          <w:rFonts w:ascii="Arial" w:hAnsi="Arial" w:cs="Arial"/>
          <w:sz w:val="22"/>
          <w:szCs w:val="22"/>
        </w:rPr>
        <w:t>Setor de Compras e Licitações</w:t>
      </w: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C20991" w:rsidRDefault="00C20991" w:rsidP="004B4336">
      <w:pPr>
        <w:ind w:right="-196"/>
        <w:jc w:val="center"/>
        <w:rPr>
          <w:rFonts w:ascii="Arial" w:hAnsi="Arial" w:cs="Arial"/>
          <w:sz w:val="22"/>
          <w:szCs w:val="22"/>
        </w:rPr>
      </w:pPr>
    </w:p>
    <w:p w:rsidR="00C20991" w:rsidRDefault="00C20991" w:rsidP="004B4336">
      <w:pPr>
        <w:ind w:right="-196"/>
        <w:jc w:val="center"/>
        <w:rPr>
          <w:rFonts w:ascii="Arial" w:hAnsi="Arial" w:cs="Arial"/>
          <w:sz w:val="22"/>
          <w:szCs w:val="22"/>
        </w:rPr>
      </w:pPr>
    </w:p>
    <w:p w:rsidR="00C20991" w:rsidRDefault="00C20991" w:rsidP="004B4336">
      <w:pPr>
        <w:ind w:right="-196"/>
        <w:jc w:val="center"/>
        <w:rPr>
          <w:rFonts w:ascii="Arial" w:hAnsi="Arial" w:cs="Arial"/>
          <w:sz w:val="22"/>
          <w:szCs w:val="22"/>
        </w:rPr>
      </w:pPr>
    </w:p>
    <w:p w:rsidR="00C20991" w:rsidRDefault="00C20991"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Default="004B4336" w:rsidP="004B4336">
      <w:pPr>
        <w:ind w:right="-196"/>
        <w:jc w:val="center"/>
        <w:rPr>
          <w:rFonts w:ascii="Arial" w:hAnsi="Arial" w:cs="Arial"/>
          <w:sz w:val="22"/>
          <w:szCs w:val="22"/>
        </w:rPr>
      </w:pPr>
    </w:p>
    <w:p w:rsidR="004B4336" w:rsidRPr="00B21ACC" w:rsidRDefault="004B4336" w:rsidP="004B4336">
      <w:pPr>
        <w:ind w:right="-196"/>
        <w:jc w:val="center"/>
        <w:rPr>
          <w:rFonts w:ascii="Arial" w:hAnsi="Arial" w:cs="Arial"/>
          <w:b/>
          <w:sz w:val="22"/>
          <w:szCs w:val="22"/>
          <w:u w:val="single"/>
        </w:rPr>
      </w:pPr>
      <w:r w:rsidRPr="00B21ACC">
        <w:rPr>
          <w:rFonts w:ascii="Arial" w:hAnsi="Arial" w:cs="Arial"/>
          <w:b/>
          <w:sz w:val="22"/>
          <w:szCs w:val="22"/>
          <w:u w:val="single"/>
        </w:rPr>
        <w:t>VALORES MÉDIOS REFERENCIAIS PARA CONTRATAÇÃO</w:t>
      </w:r>
    </w:p>
    <w:p w:rsidR="004B4336" w:rsidRPr="001E2046" w:rsidRDefault="004B4336" w:rsidP="004B4336"/>
    <w:tbl>
      <w:tblPr>
        <w:tblW w:w="1010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0"/>
        <w:gridCol w:w="6261"/>
        <w:gridCol w:w="992"/>
        <w:gridCol w:w="2154"/>
      </w:tblGrid>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bCs/>
                <w:i/>
              </w:rPr>
            </w:pPr>
            <w:r w:rsidRPr="001E2046">
              <w:rPr>
                <w:rFonts w:ascii="Arial" w:eastAsia="Times New Roman" w:hAnsi="Arial" w:cs="Arial"/>
                <w:b/>
                <w:bCs/>
                <w:i/>
              </w:rPr>
              <w:t>ITEM</w:t>
            </w:r>
          </w:p>
        </w:tc>
        <w:tc>
          <w:tcPr>
            <w:tcW w:w="6261" w:type="dxa"/>
            <w:shd w:val="clear" w:color="auto" w:fill="auto"/>
            <w:vAlign w:val="center"/>
            <w:hideMark/>
          </w:tcPr>
          <w:p w:rsidR="004B4336" w:rsidRPr="001E2046" w:rsidRDefault="004B4336" w:rsidP="004B4336">
            <w:pPr>
              <w:jc w:val="center"/>
              <w:rPr>
                <w:rFonts w:ascii="Arial" w:eastAsia="Times New Roman" w:hAnsi="Arial" w:cs="Arial"/>
                <w:b/>
                <w:bCs/>
                <w:i/>
              </w:rPr>
            </w:pPr>
            <w:r w:rsidRPr="001E2046">
              <w:rPr>
                <w:rFonts w:ascii="Arial" w:eastAsia="Times New Roman" w:hAnsi="Arial" w:cs="Arial"/>
                <w:b/>
                <w:bCs/>
                <w:i/>
              </w:rPr>
              <w:t>PRODUTO / DESCRIÇÃO</w:t>
            </w: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bCs/>
                <w:i/>
              </w:rPr>
            </w:pPr>
            <w:r w:rsidRPr="001E2046">
              <w:rPr>
                <w:rFonts w:ascii="Arial" w:eastAsia="Times New Roman" w:hAnsi="Arial" w:cs="Arial"/>
                <w:b/>
                <w:bCs/>
                <w:i/>
              </w:rPr>
              <w:t>UNID.</w:t>
            </w:r>
          </w:p>
        </w:tc>
        <w:tc>
          <w:tcPr>
            <w:tcW w:w="2154" w:type="dxa"/>
            <w:shd w:val="clear" w:color="auto" w:fill="auto"/>
            <w:noWrap/>
            <w:vAlign w:val="center"/>
            <w:hideMark/>
          </w:tcPr>
          <w:p w:rsidR="004B4336" w:rsidRPr="001E2046" w:rsidRDefault="004B4336" w:rsidP="004B4336">
            <w:pPr>
              <w:jc w:val="center"/>
              <w:rPr>
                <w:rFonts w:ascii="Arial" w:eastAsia="Times New Roman" w:hAnsi="Arial" w:cs="Arial"/>
                <w:b/>
                <w:bCs/>
                <w:i/>
              </w:rPr>
            </w:pPr>
            <w:r>
              <w:rPr>
                <w:rFonts w:ascii="Arial" w:eastAsia="Times New Roman" w:hAnsi="Arial" w:cs="Arial"/>
                <w:b/>
                <w:bCs/>
                <w:i/>
              </w:rPr>
              <w:t>VALOR MÉDIO DE CONTRATAÇÃO</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01</w:t>
            </w:r>
          </w:p>
        </w:tc>
        <w:tc>
          <w:tcPr>
            <w:tcW w:w="6261" w:type="dxa"/>
            <w:shd w:val="clear" w:color="auto" w:fill="auto"/>
            <w:vAlign w:val="center"/>
            <w:hideMark/>
          </w:tcPr>
          <w:p w:rsidR="004B4336" w:rsidRPr="001E2046" w:rsidRDefault="004B4336" w:rsidP="004B4336">
            <w:pPr>
              <w:ind w:right="-43"/>
              <w:jc w:val="both"/>
              <w:rPr>
                <w:rFonts w:ascii="Arial" w:hAnsi="Arial" w:cs="Arial"/>
                <w:b/>
                <w:u w:val="single"/>
              </w:rPr>
            </w:pPr>
            <w:r w:rsidRPr="001E2046">
              <w:rPr>
                <w:rFonts w:ascii="Arial" w:hAnsi="Arial" w:cs="Arial"/>
                <w:b/>
                <w:u w:val="single"/>
              </w:rPr>
              <w:t>LOCAÇÃO DE PALCO DE GRANDE PORTE:</w:t>
            </w:r>
          </w:p>
          <w:p w:rsidR="004B4336" w:rsidRPr="001E2046" w:rsidRDefault="004B4336" w:rsidP="004B4336">
            <w:pPr>
              <w:ind w:right="-43"/>
              <w:jc w:val="both"/>
              <w:rPr>
                <w:rFonts w:ascii="Arial" w:hAnsi="Arial" w:cs="Arial"/>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hideMark/>
          </w:tcPr>
          <w:p w:rsidR="004B4336" w:rsidRPr="001E2046" w:rsidRDefault="004B4336" w:rsidP="003E1777">
            <w:pPr>
              <w:jc w:val="center"/>
              <w:rPr>
                <w:rFonts w:ascii="Arial" w:eastAsia="Times New Roman" w:hAnsi="Arial" w:cs="Arial"/>
                <w:b/>
              </w:rPr>
            </w:pPr>
            <w:r>
              <w:rPr>
                <w:rFonts w:ascii="Arial" w:eastAsia="Times New Roman" w:hAnsi="Arial" w:cs="Arial"/>
                <w:b/>
              </w:rPr>
              <w:t xml:space="preserve"> R$ </w:t>
            </w:r>
            <w:r w:rsidR="003E1777">
              <w:rPr>
                <w:rFonts w:ascii="Arial" w:eastAsia="Times New Roman" w:hAnsi="Arial" w:cs="Arial"/>
                <w:b/>
              </w:rPr>
              <w:t>5.500</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02</w:t>
            </w:r>
          </w:p>
        </w:tc>
        <w:tc>
          <w:tcPr>
            <w:tcW w:w="6261" w:type="dxa"/>
            <w:shd w:val="clear" w:color="auto" w:fill="auto"/>
            <w:vAlign w:val="center"/>
          </w:tcPr>
          <w:p w:rsidR="004B4336" w:rsidRPr="001E2046" w:rsidRDefault="004B4336" w:rsidP="004B4336">
            <w:pPr>
              <w:jc w:val="both"/>
              <w:rPr>
                <w:rFonts w:ascii="Arial" w:hAnsi="Arial" w:cs="Arial"/>
                <w:b/>
                <w:u w:val="single"/>
              </w:rPr>
            </w:pPr>
            <w:r w:rsidRPr="001E2046">
              <w:rPr>
                <w:rFonts w:ascii="Arial" w:hAnsi="Arial" w:cs="Arial"/>
                <w:b/>
                <w:u w:val="single"/>
              </w:rPr>
              <w:t>LOCAÇÃO DE PALCO DE MÉDIO PORTE</w:t>
            </w:r>
          </w:p>
          <w:p w:rsidR="004B4336" w:rsidRPr="001E2046" w:rsidRDefault="004B4336" w:rsidP="004B4336">
            <w:pPr>
              <w:jc w:val="both"/>
              <w:rPr>
                <w:rFonts w:ascii="Arial" w:hAnsi="Arial" w:cs="Arial"/>
                <w:b/>
                <w:u w:val="single"/>
              </w:rPr>
            </w:pPr>
          </w:p>
        </w:tc>
        <w:tc>
          <w:tcPr>
            <w:tcW w:w="992" w:type="dxa"/>
            <w:shd w:val="clear" w:color="auto" w:fill="auto"/>
            <w:noWrap/>
            <w:vAlign w:val="center"/>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tcPr>
          <w:p w:rsidR="004B4336" w:rsidRPr="001E2046" w:rsidRDefault="004B4336" w:rsidP="003E1777">
            <w:pPr>
              <w:jc w:val="center"/>
              <w:rPr>
                <w:rFonts w:ascii="Arial" w:eastAsia="Times New Roman" w:hAnsi="Arial" w:cs="Arial"/>
                <w:b/>
              </w:rPr>
            </w:pPr>
            <w:r>
              <w:rPr>
                <w:rFonts w:ascii="Arial" w:eastAsia="Times New Roman" w:hAnsi="Arial" w:cs="Arial"/>
                <w:b/>
              </w:rPr>
              <w:t xml:space="preserve">R$ </w:t>
            </w:r>
            <w:r w:rsidR="003E1777">
              <w:rPr>
                <w:rFonts w:ascii="Arial" w:eastAsia="Times New Roman" w:hAnsi="Arial" w:cs="Arial"/>
                <w:b/>
              </w:rPr>
              <w:t>3.200</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03</w:t>
            </w:r>
          </w:p>
        </w:tc>
        <w:tc>
          <w:tcPr>
            <w:tcW w:w="6261" w:type="dxa"/>
            <w:shd w:val="clear" w:color="auto" w:fill="auto"/>
            <w:vAlign w:val="center"/>
            <w:hideMark/>
          </w:tcPr>
          <w:p w:rsidR="004B4336" w:rsidRPr="001E2046" w:rsidRDefault="004B4336" w:rsidP="004B4336">
            <w:pPr>
              <w:jc w:val="both"/>
              <w:rPr>
                <w:rFonts w:ascii="Arial" w:hAnsi="Arial" w:cs="Arial"/>
                <w:b/>
                <w:u w:val="single"/>
              </w:rPr>
            </w:pPr>
            <w:r w:rsidRPr="001E2046">
              <w:rPr>
                <w:rFonts w:ascii="Arial" w:hAnsi="Arial" w:cs="Arial"/>
                <w:b/>
                <w:u w:val="single"/>
              </w:rPr>
              <w:t>LOCAÇÃO DE PALCO DE PEQUENO PORTE MONTADO SOBRE VEÍCULO AUTOMOTOR:</w:t>
            </w:r>
          </w:p>
          <w:p w:rsidR="004B4336" w:rsidRPr="001E2046" w:rsidRDefault="004B4336" w:rsidP="004B4336">
            <w:pPr>
              <w:jc w:val="both"/>
              <w:rPr>
                <w:rFonts w:ascii="Arial" w:hAnsi="Arial" w:cs="Arial"/>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hideMark/>
          </w:tcPr>
          <w:p w:rsidR="004B4336" w:rsidRPr="001E2046" w:rsidRDefault="004B4336" w:rsidP="003E1777">
            <w:pPr>
              <w:jc w:val="center"/>
              <w:rPr>
                <w:rFonts w:ascii="Arial" w:eastAsia="Times New Roman" w:hAnsi="Arial" w:cs="Arial"/>
                <w:b/>
              </w:rPr>
            </w:pPr>
            <w:r>
              <w:rPr>
                <w:rFonts w:ascii="Arial" w:eastAsia="Times New Roman" w:hAnsi="Arial" w:cs="Arial"/>
                <w:b/>
              </w:rPr>
              <w:t xml:space="preserve">R$ </w:t>
            </w:r>
            <w:r w:rsidR="003E1777">
              <w:rPr>
                <w:rFonts w:ascii="Arial" w:eastAsia="Times New Roman" w:hAnsi="Arial" w:cs="Arial"/>
                <w:b/>
              </w:rPr>
              <w:t>2.000</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04</w:t>
            </w:r>
          </w:p>
        </w:tc>
        <w:tc>
          <w:tcPr>
            <w:tcW w:w="6261" w:type="dxa"/>
            <w:shd w:val="clear" w:color="auto" w:fill="auto"/>
            <w:vAlign w:val="center"/>
            <w:hideMark/>
          </w:tcPr>
          <w:p w:rsidR="004B4336" w:rsidRPr="001E2046" w:rsidRDefault="004B4336" w:rsidP="004B4336">
            <w:pPr>
              <w:ind w:right="-43"/>
              <w:jc w:val="both"/>
              <w:rPr>
                <w:rFonts w:ascii="Arial" w:hAnsi="Arial" w:cs="Arial"/>
                <w:b/>
                <w:u w:val="single"/>
              </w:rPr>
            </w:pPr>
            <w:r w:rsidRPr="001E2046">
              <w:rPr>
                <w:rFonts w:ascii="Arial" w:hAnsi="Arial" w:cs="Arial"/>
                <w:b/>
                <w:u w:val="single"/>
              </w:rPr>
              <w:t>LOCAÇÃO DE SOM E ILUMINAÇÃO DE GRANDE PORTE:</w:t>
            </w:r>
          </w:p>
          <w:p w:rsidR="004B4336" w:rsidRPr="001E2046" w:rsidRDefault="004B4336" w:rsidP="004B4336">
            <w:pPr>
              <w:autoSpaceDE w:val="0"/>
              <w:autoSpaceDN w:val="0"/>
              <w:adjustRightInd w:val="0"/>
              <w:ind w:right="-43"/>
              <w:jc w:val="both"/>
              <w:rPr>
                <w:rFonts w:ascii="Arial" w:hAnsi="Arial" w:cs="Arial"/>
                <w:b/>
                <w:u w:val="single"/>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hideMark/>
          </w:tcPr>
          <w:p w:rsidR="004B4336" w:rsidRPr="001E2046" w:rsidRDefault="004B4336" w:rsidP="003E1777">
            <w:pPr>
              <w:jc w:val="center"/>
              <w:rPr>
                <w:rFonts w:ascii="Arial" w:eastAsia="Times New Roman" w:hAnsi="Arial" w:cs="Arial"/>
                <w:b/>
              </w:rPr>
            </w:pPr>
            <w:r>
              <w:rPr>
                <w:rFonts w:ascii="Arial" w:eastAsia="Times New Roman" w:hAnsi="Arial" w:cs="Arial"/>
                <w:b/>
              </w:rPr>
              <w:t xml:space="preserve">R$ </w:t>
            </w:r>
            <w:r w:rsidR="003E1777">
              <w:rPr>
                <w:rFonts w:ascii="Arial" w:eastAsia="Times New Roman" w:hAnsi="Arial" w:cs="Arial"/>
                <w:b/>
              </w:rPr>
              <w:t>5.833</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05</w:t>
            </w:r>
          </w:p>
        </w:tc>
        <w:tc>
          <w:tcPr>
            <w:tcW w:w="6261" w:type="dxa"/>
            <w:shd w:val="clear" w:color="auto" w:fill="auto"/>
            <w:vAlign w:val="center"/>
          </w:tcPr>
          <w:p w:rsidR="004B4336" w:rsidRPr="001E2046" w:rsidRDefault="004B4336" w:rsidP="004B4336">
            <w:pPr>
              <w:jc w:val="both"/>
              <w:rPr>
                <w:rFonts w:ascii="Arial" w:hAnsi="Arial" w:cs="Arial"/>
                <w:b/>
                <w:u w:val="single"/>
              </w:rPr>
            </w:pPr>
            <w:r w:rsidRPr="001E2046">
              <w:rPr>
                <w:rFonts w:ascii="Arial" w:hAnsi="Arial" w:cs="Arial"/>
                <w:b/>
                <w:u w:val="single"/>
              </w:rPr>
              <w:t xml:space="preserve">LOCAÇÃO DE SOM/ILUMINAÇÃO DE MÉDIO PORTE </w:t>
            </w:r>
          </w:p>
          <w:p w:rsidR="004B4336" w:rsidRPr="001E2046" w:rsidRDefault="004B4336" w:rsidP="004B4336">
            <w:pPr>
              <w:jc w:val="both"/>
              <w:rPr>
                <w:rFonts w:ascii="Arial" w:hAnsi="Arial" w:cs="Arial"/>
                <w:b/>
                <w:u w:val="single"/>
              </w:rPr>
            </w:pPr>
          </w:p>
        </w:tc>
        <w:tc>
          <w:tcPr>
            <w:tcW w:w="992" w:type="dxa"/>
            <w:shd w:val="clear" w:color="auto" w:fill="auto"/>
            <w:noWrap/>
            <w:vAlign w:val="center"/>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tcPr>
          <w:p w:rsidR="004B4336" w:rsidRPr="001E2046" w:rsidRDefault="004B4336" w:rsidP="003E1777">
            <w:pPr>
              <w:jc w:val="center"/>
              <w:rPr>
                <w:rFonts w:ascii="Arial" w:eastAsia="Times New Roman" w:hAnsi="Arial" w:cs="Arial"/>
                <w:b/>
              </w:rPr>
            </w:pPr>
            <w:r>
              <w:rPr>
                <w:rFonts w:ascii="Arial" w:eastAsia="Times New Roman" w:hAnsi="Arial" w:cs="Arial"/>
                <w:b/>
              </w:rPr>
              <w:t>R$ 2.</w:t>
            </w:r>
            <w:r w:rsidR="003E1777">
              <w:rPr>
                <w:rFonts w:ascii="Arial" w:eastAsia="Times New Roman" w:hAnsi="Arial" w:cs="Arial"/>
                <w:b/>
              </w:rPr>
              <w:t>266</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06</w:t>
            </w:r>
          </w:p>
        </w:tc>
        <w:tc>
          <w:tcPr>
            <w:tcW w:w="6261" w:type="dxa"/>
            <w:shd w:val="clear" w:color="auto" w:fill="auto"/>
            <w:vAlign w:val="center"/>
            <w:hideMark/>
          </w:tcPr>
          <w:p w:rsidR="004B4336" w:rsidRPr="001E2046" w:rsidRDefault="004B4336" w:rsidP="004B4336">
            <w:pPr>
              <w:jc w:val="both"/>
              <w:rPr>
                <w:rFonts w:ascii="Arial" w:hAnsi="Arial" w:cs="Arial"/>
                <w:b/>
                <w:u w:val="single"/>
              </w:rPr>
            </w:pPr>
            <w:r w:rsidRPr="001E2046">
              <w:rPr>
                <w:rFonts w:ascii="Arial" w:hAnsi="Arial" w:cs="Arial"/>
                <w:b/>
                <w:u w:val="single"/>
              </w:rPr>
              <w:t>SERVIÇOS DE SONORIZAÇÃO DE PEQUENO PORTE A SEREM ULTILIZADOS EM PEQUENOS EVENTOS</w:t>
            </w:r>
          </w:p>
          <w:p w:rsidR="004B4336" w:rsidRPr="001E2046" w:rsidRDefault="004B4336" w:rsidP="004B4336">
            <w:pPr>
              <w:jc w:val="both"/>
              <w:rPr>
                <w:rFonts w:ascii="Arial" w:hAnsi="Arial" w:cs="Arial"/>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hideMark/>
          </w:tcPr>
          <w:p w:rsidR="004B4336" w:rsidRPr="001E2046" w:rsidRDefault="004B4336" w:rsidP="003E1777">
            <w:pPr>
              <w:jc w:val="center"/>
              <w:rPr>
                <w:rFonts w:ascii="Arial" w:eastAsia="Times New Roman" w:hAnsi="Arial" w:cs="Arial"/>
                <w:b/>
              </w:rPr>
            </w:pPr>
            <w:r>
              <w:rPr>
                <w:rFonts w:ascii="Arial" w:eastAsia="Times New Roman" w:hAnsi="Arial" w:cs="Arial"/>
                <w:b/>
              </w:rPr>
              <w:t xml:space="preserve">R$ </w:t>
            </w:r>
            <w:r w:rsidR="003E1777">
              <w:rPr>
                <w:rFonts w:ascii="Arial" w:eastAsia="Times New Roman" w:hAnsi="Arial" w:cs="Arial"/>
                <w:b/>
              </w:rPr>
              <w:t>1.666</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07</w:t>
            </w:r>
          </w:p>
        </w:tc>
        <w:tc>
          <w:tcPr>
            <w:tcW w:w="6261" w:type="dxa"/>
            <w:shd w:val="clear" w:color="auto" w:fill="auto"/>
            <w:vAlign w:val="center"/>
            <w:hideMark/>
          </w:tcPr>
          <w:p w:rsidR="004B4336" w:rsidRPr="001E2046" w:rsidRDefault="004B4336" w:rsidP="004B4336">
            <w:pPr>
              <w:ind w:right="-43"/>
              <w:jc w:val="both"/>
              <w:rPr>
                <w:rFonts w:ascii="Arial" w:hAnsi="Arial" w:cs="Arial"/>
                <w:u w:val="single"/>
              </w:rPr>
            </w:pPr>
            <w:r w:rsidRPr="001E2046">
              <w:rPr>
                <w:rFonts w:ascii="Arial" w:hAnsi="Arial" w:cs="Arial"/>
                <w:b/>
                <w:u w:val="single"/>
              </w:rPr>
              <w:t xml:space="preserve">LOCAÇÃO DE GERADOR: </w:t>
            </w:r>
          </w:p>
          <w:p w:rsidR="004B4336" w:rsidRPr="001E2046" w:rsidRDefault="004B4336" w:rsidP="004B4336">
            <w:pPr>
              <w:ind w:right="-43"/>
              <w:jc w:val="both"/>
              <w:rPr>
                <w:rFonts w:ascii="Arial" w:hAnsi="Arial" w:cs="Arial"/>
                <w:b/>
                <w:u w:val="single"/>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hideMark/>
          </w:tcPr>
          <w:p w:rsidR="004B4336" w:rsidRPr="001E2046" w:rsidRDefault="004B4336" w:rsidP="003E1777">
            <w:pPr>
              <w:jc w:val="center"/>
              <w:rPr>
                <w:rFonts w:ascii="Arial" w:eastAsia="Times New Roman" w:hAnsi="Arial" w:cs="Arial"/>
                <w:b/>
              </w:rPr>
            </w:pPr>
            <w:r>
              <w:rPr>
                <w:rFonts w:ascii="Arial" w:eastAsia="Times New Roman" w:hAnsi="Arial" w:cs="Arial"/>
                <w:b/>
              </w:rPr>
              <w:t xml:space="preserve">R$ </w:t>
            </w:r>
            <w:r w:rsidR="003E1777">
              <w:rPr>
                <w:rFonts w:ascii="Arial" w:eastAsia="Times New Roman" w:hAnsi="Arial" w:cs="Arial"/>
                <w:b/>
              </w:rPr>
              <w:t>2.500</w:t>
            </w:r>
            <w:r>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08</w:t>
            </w:r>
          </w:p>
        </w:tc>
        <w:tc>
          <w:tcPr>
            <w:tcW w:w="6261" w:type="dxa"/>
            <w:shd w:val="clear" w:color="auto" w:fill="auto"/>
            <w:vAlign w:val="center"/>
            <w:hideMark/>
          </w:tcPr>
          <w:p w:rsidR="004B4336" w:rsidRPr="001E2046" w:rsidRDefault="004B4336" w:rsidP="004B4336">
            <w:pPr>
              <w:ind w:right="-43"/>
              <w:jc w:val="both"/>
              <w:rPr>
                <w:rFonts w:ascii="Arial" w:hAnsi="Arial" w:cs="Arial"/>
                <w:b/>
                <w:u w:val="single"/>
              </w:rPr>
            </w:pPr>
            <w:r w:rsidRPr="001E2046">
              <w:rPr>
                <w:rFonts w:ascii="Arial" w:hAnsi="Arial" w:cs="Arial"/>
                <w:b/>
                <w:u w:val="single"/>
              </w:rPr>
              <w:t>LOCAÇÃO DE TENDA 10 X 10M</w:t>
            </w:r>
          </w:p>
          <w:p w:rsidR="004B4336" w:rsidRPr="001E2046" w:rsidRDefault="004B4336" w:rsidP="004B4336">
            <w:pPr>
              <w:ind w:right="-43"/>
              <w:jc w:val="both"/>
              <w:rPr>
                <w:rFonts w:ascii="Arial" w:hAnsi="Arial" w:cs="Arial"/>
                <w:b/>
              </w:rPr>
            </w:pPr>
            <w:r w:rsidRPr="001E2046">
              <w:rPr>
                <w:rFonts w:ascii="Arial" w:hAnsi="Arial" w:cs="Arial"/>
                <w:b/>
              </w:rPr>
              <w:t>ESPECIFICAÇÕES MÍNIMAS TÉCNICAS</w:t>
            </w:r>
          </w:p>
          <w:p w:rsidR="004B4336" w:rsidRPr="001E2046" w:rsidRDefault="004B4336" w:rsidP="004B4336">
            <w:pPr>
              <w:ind w:right="-43"/>
              <w:jc w:val="both"/>
              <w:rPr>
                <w:rFonts w:ascii="Arial" w:hAnsi="Arial" w:cs="Arial"/>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DIÁRIAS</w:t>
            </w:r>
          </w:p>
        </w:tc>
        <w:tc>
          <w:tcPr>
            <w:tcW w:w="2154" w:type="dxa"/>
            <w:shd w:val="clear" w:color="auto" w:fill="auto"/>
            <w:noWrap/>
            <w:vAlign w:val="center"/>
            <w:hideMark/>
          </w:tcPr>
          <w:p w:rsidR="004B4336" w:rsidRPr="001E2046" w:rsidRDefault="003E1777" w:rsidP="004B4336">
            <w:pPr>
              <w:jc w:val="center"/>
              <w:rPr>
                <w:rFonts w:ascii="Arial" w:eastAsia="Times New Roman" w:hAnsi="Arial" w:cs="Arial"/>
                <w:b/>
              </w:rPr>
            </w:pPr>
            <w:r>
              <w:rPr>
                <w:rFonts w:ascii="Arial" w:eastAsia="Times New Roman" w:hAnsi="Arial" w:cs="Arial"/>
                <w:b/>
              </w:rPr>
              <w:t>R$ 1.1</w:t>
            </w:r>
            <w:r w:rsidR="004B4336">
              <w:rPr>
                <w:rFonts w:ascii="Arial" w:eastAsia="Times New Roman" w:hAnsi="Arial" w:cs="Arial"/>
                <w:b/>
              </w:rPr>
              <w:t>00,00</w:t>
            </w:r>
          </w:p>
        </w:tc>
      </w:tr>
      <w:tr w:rsidR="004B4336" w:rsidRPr="001E2046" w:rsidTr="004B4336">
        <w:trPr>
          <w:trHeight w:val="300"/>
        </w:trPr>
        <w:tc>
          <w:tcPr>
            <w:tcW w:w="700" w:type="dxa"/>
            <w:shd w:val="clear" w:color="auto" w:fill="auto"/>
            <w:noWrap/>
            <w:vAlign w:val="center"/>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09</w:t>
            </w:r>
          </w:p>
        </w:tc>
        <w:tc>
          <w:tcPr>
            <w:tcW w:w="6261" w:type="dxa"/>
            <w:shd w:val="clear" w:color="auto" w:fill="auto"/>
            <w:vAlign w:val="center"/>
          </w:tcPr>
          <w:p w:rsidR="004B4336" w:rsidRPr="001E2046" w:rsidRDefault="004B4336" w:rsidP="004B4336">
            <w:pPr>
              <w:ind w:right="-43"/>
              <w:jc w:val="both"/>
              <w:rPr>
                <w:rFonts w:ascii="Arial" w:hAnsi="Arial" w:cs="Arial"/>
                <w:b/>
                <w:u w:val="single"/>
              </w:rPr>
            </w:pPr>
            <w:r w:rsidRPr="001E2046">
              <w:rPr>
                <w:rFonts w:ascii="Arial" w:hAnsi="Arial" w:cs="Arial"/>
                <w:b/>
                <w:u w:val="single"/>
              </w:rPr>
              <w:t>LOCAÇÃO DE TENDA 05 X 05 M</w:t>
            </w:r>
          </w:p>
          <w:p w:rsidR="004B4336" w:rsidRPr="001E2046" w:rsidRDefault="004B4336" w:rsidP="004B4336">
            <w:pPr>
              <w:ind w:right="-43"/>
              <w:jc w:val="both"/>
              <w:rPr>
                <w:rFonts w:ascii="Arial" w:hAnsi="Arial" w:cs="Arial"/>
                <w:b/>
                <w:u w:val="single"/>
              </w:rPr>
            </w:pPr>
          </w:p>
        </w:tc>
        <w:tc>
          <w:tcPr>
            <w:tcW w:w="992" w:type="dxa"/>
            <w:shd w:val="clear" w:color="auto" w:fill="auto"/>
            <w:noWrap/>
            <w:vAlign w:val="center"/>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DIÁRIAS</w:t>
            </w:r>
          </w:p>
        </w:tc>
        <w:tc>
          <w:tcPr>
            <w:tcW w:w="2154" w:type="dxa"/>
            <w:shd w:val="clear" w:color="auto" w:fill="auto"/>
            <w:noWrap/>
            <w:vAlign w:val="center"/>
          </w:tcPr>
          <w:p w:rsidR="004B4336" w:rsidRPr="001E2046" w:rsidRDefault="003E1777" w:rsidP="004B4336">
            <w:pPr>
              <w:jc w:val="center"/>
              <w:rPr>
                <w:rFonts w:ascii="Arial" w:eastAsia="Times New Roman" w:hAnsi="Arial" w:cs="Arial"/>
                <w:b/>
              </w:rPr>
            </w:pPr>
            <w:r>
              <w:rPr>
                <w:rFonts w:ascii="Arial" w:eastAsia="Times New Roman" w:hAnsi="Arial" w:cs="Arial"/>
                <w:b/>
              </w:rPr>
              <w:t>R$ 85</w:t>
            </w:r>
            <w:r w:rsidR="004B4336">
              <w:rPr>
                <w:rFonts w:ascii="Arial" w:eastAsia="Times New Roman" w:hAnsi="Arial" w:cs="Arial"/>
                <w:b/>
              </w:rPr>
              <w:t>0,00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10</w:t>
            </w:r>
          </w:p>
        </w:tc>
        <w:tc>
          <w:tcPr>
            <w:tcW w:w="6261" w:type="dxa"/>
            <w:shd w:val="clear" w:color="auto" w:fill="auto"/>
            <w:vAlign w:val="center"/>
            <w:hideMark/>
          </w:tcPr>
          <w:p w:rsidR="004B4336" w:rsidRPr="001E2046" w:rsidRDefault="004B4336" w:rsidP="004B4336">
            <w:pPr>
              <w:ind w:right="-43"/>
              <w:jc w:val="both"/>
              <w:rPr>
                <w:rFonts w:ascii="Arial" w:hAnsi="Arial" w:cs="Arial"/>
                <w:b/>
                <w:u w:val="single"/>
              </w:rPr>
            </w:pPr>
            <w:r w:rsidRPr="001E2046">
              <w:rPr>
                <w:rFonts w:ascii="Arial" w:hAnsi="Arial" w:cs="Arial"/>
                <w:b/>
                <w:u w:val="single"/>
              </w:rPr>
              <w:t>LOCAÇÃO DE BANHEIROS QUIMICOS</w:t>
            </w:r>
          </w:p>
          <w:p w:rsidR="004B4336" w:rsidRPr="001E2046" w:rsidRDefault="004B4336" w:rsidP="004B4336">
            <w:pPr>
              <w:ind w:right="-43"/>
              <w:jc w:val="both"/>
              <w:rPr>
                <w:rFonts w:ascii="Arial" w:hAnsi="Arial" w:cs="Arial"/>
                <w:b/>
                <w:u w:val="single"/>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DIÁRIAS</w:t>
            </w:r>
          </w:p>
        </w:tc>
        <w:tc>
          <w:tcPr>
            <w:tcW w:w="2154" w:type="dxa"/>
            <w:shd w:val="clear" w:color="auto" w:fill="auto"/>
            <w:noWrap/>
            <w:vAlign w:val="center"/>
            <w:hideMark/>
          </w:tcPr>
          <w:p w:rsidR="004B4336" w:rsidRPr="001E2046" w:rsidRDefault="003E1777" w:rsidP="004B4336">
            <w:pPr>
              <w:jc w:val="center"/>
              <w:rPr>
                <w:rFonts w:ascii="Arial" w:eastAsia="Times New Roman" w:hAnsi="Arial" w:cs="Arial"/>
                <w:b/>
              </w:rPr>
            </w:pPr>
            <w:r>
              <w:rPr>
                <w:rFonts w:ascii="Arial" w:eastAsia="Times New Roman" w:hAnsi="Arial" w:cs="Arial"/>
                <w:b/>
              </w:rPr>
              <w:t>R$ 126</w:t>
            </w:r>
            <w:r w:rsidR="004B4336">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11</w:t>
            </w:r>
          </w:p>
        </w:tc>
        <w:tc>
          <w:tcPr>
            <w:tcW w:w="6261" w:type="dxa"/>
            <w:shd w:val="clear" w:color="auto" w:fill="auto"/>
            <w:vAlign w:val="center"/>
            <w:hideMark/>
          </w:tcPr>
          <w:p w:rsidR="004B4336" w:rsidRPr="001E2046" w:rsidRDefault="004B4336" w:rsidP="004B4336">
            <w:pPr>
              <w:ind w:right="-43"/>
              <w:jc w:val="both"/>
              <w:rPr>
                <w:rFonts w:ascii="Arial" w:hAnsi="Arial" w:cs="Arial"/>
                <w:b/>
                <w:u w:val="single"/>
              </w:rPr>
            </w:pPr>
            <w:r w:rsidRPr="001E2046">
              <w:rPr>
                <w:rFonts w:ascii="Arial" w:hAnsi="Arial" w:cs="Arial"/>
                <w:b/>
                <w:u w:val="single"/>
              </w:rPr>
              <w:t xml:space="preserve">LOCAÇÃO DE PLACAS DE FECHAMENTO </w:t>
            </w:r>
          </w:p>
          <w:p w:rsidR="004B4336" w:rsidRPr="001E2046" w:rsidRDefault="004B4336" w:rsidP="004B4336">
            <w:pPr>
              <w:ind w:right="-43"/>
              <w:jc w:val="both"/>
              <w:rPr>
                <w:rFonts w:ascii="Arial" w:hAnsi="Arial" w:cs="Arial"/>
                <w:b/>
                <w:u w:val="single"/>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METRO LINEAR</w:t>
            </w:r>
          </w:p>
        </w:tc>
        <w:tc>
          <w:tcPr>
            <w:tcW w:w="2154" w:type="dxa"/>
            <w:shd w:val="clear" w:color="auto" w:fill="auto"/>
            <w:noWrap/>
            <w:vAlign w:val="center"/>
            <w:hideMark/>
          </w:tcPr>
          <w:p w:rsidR="004B4336" w:rsidRPr="001E2046" w:rsidRDefault="003E1777" w:rsidP="004B4336">
            <w:pPr>
              <w:jc w:val="center"/>
              <w:rPr>
                <w:rFonts w:ascii="Arial" w:eastAsia="Times New Roman" w:hAnsi="Arial" w:cs="Arial"/>
                <w:b/>
              </w:rPr>
            </w:pPr>
            <w:r>
              <w:rPr>
                <w:rFonts w:ascii="Arial" w:eastAsia="Times New Roman" w:hAnsi="Arial" w:cs="Arial"/>
                <w:b/>
              </w:rPr>
              <w:t>R$ 18</w:t>
            </w:r>
            <w:r w:rsidR="004B4336">
              <w:rPr>
                <w:rFonts w:ascii="Arial" w:eastAsia="Times New Roman" w:hAnsi="Arial" w:cs="Arial"/>
                <w:b/>
              </w:rPr>
              <w:t>,00</w:t>
            </w:r>
          </w:p>
        </w:tc>
      </w:tr>
      <w:tr w:rsidR="004B4336" w:rsidRPr="001E2046" w:rsidTr="004B4336">
        <w:trPr>
          <w:trHeight w:val="300"/>
        </w:trPr>
        <w:tc>
          <w:tcPr>
            <w:tcW w:w="700"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12</w:t>
            </w:r>
          </w:p>
        </w:tc>
        <w:tc>
          <w:tcPr>
            <w:tcW w:w="6261" w:type="dxa"/>
            <w:shd w:val="clear" w:color="auto" w:fill="auto"/>
            <w:vAlign w:val="center"/>
            <w:hideMark/>
          </w:tcPr>
          <w:p w:rsidR="004B4336" w:rsidRPr="001E2046" w:rsidRDefault="004B4336" w:rsidP="004B4336">
            <w:pPr>
              <w:ind w:right="-43"/>
              <w:jc w:val="both"/>
              <w:rPr>
                <w:rFonts w:ascii="Arial" w:hAnsi="Arial" w:cs="Arial"/>
                <w:b/>
                <w:u w:val="single"/>
              </w:rPr>
            </w:pPr>
            <w:r w:rsidRPr="001E2046">
              <w:rPr>
                <w:rFonts w:ascii="Arial" w:hAnsi="Arial" w:cs="Arial"/>
                <w:b/>
                <w:u w:val="single"/>
              </w:rPr>
              <w:t>SERVIÇOS DE GUARDA E SEGURANÇA</w:t>
            </w:r>
          </w:p>
          <w:p w:rsidR="004B4336" w:rsidRPr="001E2046" w:rsidRDefault="004B4336" w:rsidP="004B4336">
            <w:pPr>
              <w:ind w:right="-43"/>
              <w:jc w:val="both"/>
              <w:rPr>
                <w:rFonts w:ascii="Arial" w:hAnsi="Arial" w:cs="Arial"/>
                <w:b/>
                <w:u w:val="single"/>
              </w:rPr>
            </w:pPr>
          </w:p>
        </w:tc>
        <w:tc>
          <w:tcPr>
            <w:tcW w:w="992" w:type="dxa"/>
            <w:shd w:val="clear" w:color="auto" w:fill="auto"/>
            <w:noWrap/>
            <w:vAlign w:val="center"/>
            <w:hideMark/>
          </w:tcPr>
          <w:p w:rsidR="004B4336" w:rsidRPr="001E2046" w:rsidRDefault="004B4336" w:rsidP="004B4336">
            <w:pPr>
              <w:jc w:val="center"/>
              <w:rPr>
                <w:rFonts w:ascii="Arial" w:eastAsia="Times New Roman" w:hAnsi="Arial" w:cs="Arial"/>
                <w:b/>
              </w:rPr>
            </w:pPr>
            <w:r w:rsidRPr="001E2046">
              <w:rPr>
                <w:rFonts w:ascii="Arial" w:eastAsia="Times New Roman" w:hAnsi="Arial" w:cs="Arial"/>
                <w:b/>
              </w:rPr>
              <w:t>DIÁRIA</w:t>
            </w:r>
          </w:p>
        </w:tc>
        <w:tc>
          <w:tcPr>
            <w:tcW w:w="2154" w:type="dxa"/>
            <w:shd w:val="clear" w:color="auto" w:fill="auto"/>
            <w:noWrap/>
            <w:vAlign w:val="center"/>
            <w:hideMark/>
          </w:tcPr>
          <w:p w:rsidR="004B4336" w:rsidRPr="001E2046" w:rsidRDefault="003E1777" w:rsidP="004B4336">
            <w:pPr>
              <w:jc w:val="center"/>
              <w:rPr>
                <w:rFonts w:ascii="Arial" w:eastAsia="Times New Roman" w:hAnsi="Arial" w:cs="Arial"/>
                <w:b/>
              </w:rPr>
            </w:pPr>
            <w:r>
              <w:rPr>
                <w:rFonts w:ascii="Arial" w:eastAsia="Times New Roman" w:hAnsi="Arial" w:cs="Arial"/>
                <w:b/>
              </w:rPr>
              <w:t>R$ 156</w:t>
            </w:r>
            <w:r w:rsidR="004B4336">
              <w:rPr>
                <w:rFonts w:ascii="Arial" w:eastAsia="Times New Roman" w:hAnsi="Arial" w:cs="Arial"/>
                <w:b/>
              </w:rPr>
              <w:t>,00</w:t>
            </w:r>
          </w:p>
        </w:tc>
      </w:tr>
    </w:tbl>
    <w:p w:rsidR="004B4336" w:rsidRPr="001E2046" w:rsidRDefault="004B4336" w:rsidP="004B4336">
      <w:pPr>
        <w:widowControl w:val="0"/>
        <w:tabs>
          <w:tab w:val="left" w:pos="357"/>
        </w:tabs>
        <w:autoSpaceDE w:val="0"/>
        <w:autoSpaceDN w:val="0"/>
        <w:adjustRightInd w:val="0"/>
        <w:ind w:right="-196"/>
        <w:jc w:val="both"/>
        <w:outlineLvl w:val="0"/>
        <w:rPr>
          <w:rFonts w:ascii="Arial" w:eastAsia="Calibri" w:hAnsi="Arial" w:cs="Arial"/>
          <w:b/>
          <w:sz w:val="24"/>
          <w:szCs w:val="24"/>
          <w:lang w:val="pt-PT" w:eastAsia="en-US"/>
        </w:rPr>
      </w:pPr>
    </w:p>
    <w:p w:rsidR="004B4336" w:rsidRPr="001E2046" w:rsidRDefault="004B4336" w:rsidP="004B4336">
      <w:r>
        <w:t>OBS: Estes valores são médias referenciais de preço, reservando-se a Administração Municipal de Desterro do Melo o direito de contratar com valores abaixo e acima destes.</w:t>
      </w:r>
    </w:p>
    <w:p w:rsidR="00FC29B8" w:rsidRDefault="00FC29B8"/>
    <w:sectPr w:rsidR="00FC29B8" w:rsidSect="004B4336">
      <w:headerReference w:type="even" r:id="rId21"/>
      <w:headerReference w:type="default" r:id="rId22"/>
      <w:footerReference w:type="even" r:id="rId23"/>
      <w:footerReference w:type="default" r:id="rId24"/>
      <w:pgSz w:w="11906" w:h="16838"/>
      <w:pgMar w:top="1417" w:right="92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B63" w:rsidRDefault="004B0B63" w:rsidP="004B4336">
      <w:r>
        <w:separator/>
      </w:r>
    </w:p>
  </w:endnote>
  <w:endnote w:type="continuationSeparator" w:id="1">
    <w:p w:rsidR="004B0B63" w:rsidRDefault="004B0B63" w:rsidP="004B43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42" w:rsidRDefault="0030104E" w:rsidP="004B4336">
    <w:pPr>
      <w:pStyle w:val="Rodap"/>
      <w:framePr w:wrap="around" w:vAnchor="text" w:hAnchor="margin" w:xAlign="right" w:y="1"/>
      <w:rPr>
        <w:rStyle w:val="Nmerodepgina"/>
      </w:rPr>
    </w:pPr>
    <w:r>
      <w:rPr>
        <w:rStyle w:val="Nmerodepgina"/>
      </w:rPr>
      <w:fldChar w:fldCharType="begin"/>
    </w:r>
    <w:r w:rsidR="00055E42">
      <w:rPr>
        <w:rStyle w:val="Nmerodepgina"/>
      </w:rPr>
      <w:instrText xml:space="preserve">PAGE  </w:instrText>
    </w:r>
    <w:r>
      <w:rPr>
        <w:rStyle w:val="Nmerodepgina"/>
      </w:rPr>
      <w:fldChar w:fldCharType="end"/>
    </w:r>
  </w:p>
  <w:p w:rsidR="00055E42" w:rsidRDefault="00055E42" w:rsidP="004B4336">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42" w:rsidRDefault="0030104E" w:rsidP="004B4336">
    <w:pPr>
      <w:pStyle w:val="Rodap"/>
      <w:framePr w:wrap="around" w:vAnchor="text" w:hAnchor="margin" w:xAlign="right" w:y="1"/>
      <w:rPr>
        <w:rStyle w:val="Nmerodepgina"/>
      </w:rPr>
    </w:pPr>
    <w:r>
      <w:rPr>
        <w:rStyle w:val="Nmerodepgina"/>
      </w:rPr>
      <w:fldChar w:fldCharType="begin"/>
    </w:r>
    <w:r w:rsidR="00055E42">
      <w:rPr>
        <w:rStyle w:val="Nmerodepgina"/>
      </w:rPr>
      <w:instrText xml:space="preserve">PAGE  </w:instrText>
    </w:r>
    <w:r>
      <w:rPr>
        <w:rStyle w:val="Nmerodepgina"/>
      </w:rPr>
      <w:fldChar w:fldCharType="separate"/>
    </w:r>
    <w:r w:rsidR="003E1777">
      <w:rPr>
        <w:rStyle w:val="Nmerodepgina"/>
        <w:noProof/>
      </w:rPr>
      <w:t>37</w:t>
    </w:r>
    <w:r>
      <w:rPr>
        <w:rStyle w:val="Nmerodepgina"/>
      </w:rPr>
      <w:fldChar w:fldCharType="end"/>
    </w:r>
  </w:p>
  <w:p w:rsidR="00055E42" w:rsidRDefault="00055E42" w:rsidP="004B4336">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42" w:rsidRDefault="0030104E" w:rsidP="004B4336">
    <w:pPr>
      <w:pStyle w:val="Rodap"/>
      <w:framePr w:wrap="around" w:vAnchor="text" w:hAnchor="margin" w:xAlign="right" w:y="1"/>
      <w:rPr>
        <w:rStyle w:val="Nmerodepgina"/>
      </w:rPr>
    </w:pPr>
    <w:r>
      <w:rPr>
        <w:rStyle w:val="Nmerodepgina"/>
      </w:rPr>
      <w:fldChar w:fldCharType="begin"/>
    </w:r>
    <w:r w:rsidR="00055E42">
      <w:rPr>
        <w:rStyle w:val="Nmerodepgina"/>
      </w:rPr>
      <w:instrText xml:space="preserve">PAGE  </w:instrText>
    </w:r>
    <w:r>
      <w:rPr>
        <w:rStyle w:val="Nmerodepgina"/>
      </w:rPr>
      <w:fldChar w:fldCharType="end"/>
    </w:r>
  </w:p>
  <w:p w:rsidR="00055E42" w:rsidRDefault="00055E42" w:rsidP="004B4336">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42" w:rsidRDefault="0030104E" w:rsidP="004B4336">
    <w:pPr>
      <w:pStyle w:val="Rodap"/>
      <w:framePr w:wrap="around" w:vAnchor="text" w:hAnchor="margin" w:xAlign="right" w:y="1"/>
      <w:rPr>
        <w:rStyle w:val="Nmerodepgina"/>
      </w:rPr>
    </w:pPr>
    <w:r>
      <w:rPr>
        <w:rStyle w:val="Nmerodepgina"/>
      </w:rPr>
      <w:fldChar w:fldCharType="begin"/>
    </w:r>
    <w:r w:rsidR="00055E42">
      <w:rPr>
        <w:rStyle w:val="Nmerodepgina"/>
      </w:rPr>
      <w:instrText xml:space="preserve">PAGE  </w:instrText>
    </w:r>
    <w:r>
      <w:rPr>
        <w:rStyle w:val="Nmerodepgina"/>
      </w:rPr>
      <w:fldChar w:fldCharType="separate"/>
    </w:r>
    <w:r w:rsidR="003E1777">
      <w:rPr>
        <w:rStyle w:val="Nmerodepgina"/>
        <w:noProof/>
      </w:rPr>
      <w:t>47</w:t>
    </w:r>
    <w:r>
      <w:rPr>
        <w:rStyle w:val="Nmerodepgina"/>
      </w:rPr>
      <w:fldChar w:fldCharType="end"/>
    </w:r>
  </w:p>
  <w:p w:rsidR="00055E42" w:rsidRDefault="00055E42" w:rsidP="004B4336">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B63" w:rsidRDefault="004B0B63" w:rsidP="004B4336">
      <w:r>
        <w:separator/>
      </w:r>
    </w:p>
  </w:footnote>
  <w:footnote w:type="continuationSeparator" w:id="1">
    <w:p w:rsidR="004B0B63" w:rsidRDefault="004B0B63" w:rsidP="004B43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42" w:rsidRDefault="0030104E">
    <w:pPr>
      <w:pStyle w:val="Cabealho"/>
    </w:pPr>
    <w:fldSimple w:instr=" TIME \@ &quot;h:mm am/pm&quot; ">
      <w:r w:rsidR="003E1777">
        <w:rPr>
          <w:noProof/>
        </w:rPr>
        <w:t xml:space="preserve">5:43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055E42" w:rsidRPr="004B4336">
      <w:tc>
        <w:tcPr>
          <w:tcW w:w="9705" w:type="dxa"/>
          <w:gridSpan w:val="2"/>
          <w:shd w:val="clear" w:color="auto" w:fill="FFFFFF"/>
        </w:tcPr>
        <w:p w:rsidR="00055E42" w:rsidRPr="004B4336" w:rsidRDefault="0030104E" w:rsidP="004B4336">
          <w:pPr>
            <w:pStyle w:val="Ttulo1"/>
            <w:ind w:left="-567" w:firstLine="142"/>
            <w:rPr>
              <w:rFonts w:eastAsia="Times New Roman" w:cs="Arial"/>
              <w:noProof/>
              <w:sz w:val="18"/>
              <w:szCs w:val="18"/>
            </w:rPr>
          </w:pPr>
          <w:r w:rsidRPr="0030104E">
            <w:rPr>
              <w:rFonts w:eastAsia="Times New Roman"/>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26.8pt;margin-top:3.05pt;width:47.75pt;height:38.7pt;z-index:251661312">
                <v:imagedata r:id="rId1" o:title="Sem título - Cópia"/>
              </v:shape>
            </w:pict>
          </w:r>
          <w:r w:rsidRPr="0030104E">
            <w:rPr>
              <w:rFonts w:eastAsia="Times New Roman"/>
              <w:sz w:val="18"/>
              <w:szCs w:val="18"/>
            </w:rPr>
            <w:pict>
              <v:shape id="_x0000_s2049" type="#_x0000_t75" style="position:absolute;left:0;text-align:left;margin-left:4.8pt;margin-top:3.05pt;width:47.75pt;height:38.7pt;z-index:251658240">
                <v:imagedata r:id="rId1" o:title="Sem título - Cópia"/>
              </v:shape>
            </w:pict>
          </w:r>
          <w:r w:rsidR="00055E42" w:rsidRPr="004B4336">
            <w:rPr>
              <w:rFonts w:eastAsia="Times New Roman" w:cs="Arial"/>
              <w:noProof/>
              <w:sz w:val="18"/>
              <w:szCs w:val="18"/>
            </w:rPr>
            <w:t>PREFEITURA DE DESTERRO DO MELO</w:t>
          </w:r>
        </w:p>
      </w:tc>
    </w:tr>
    <w:tr w:rsidR="00055E42" w:rsidRPr="004B4336">
      <w:tc>
        <w:tcPr>
          <w:tcW w:w="9705" w:type="dxa"/>
          <w:gridSpan w:val="2"/>
          <w:shd w:val="clear" w:color="auto" w:fill="FFFFFF"/>
        </w:tcPr>
        <w:p w:rsidR="00055E42" w:rsidRPr="004B4336" w:rsidRDefault="00055E42" w:rsidP="004B4336">
          <w:pPr>
            <w:widowControl w:val="0"/>
            <w:tabs>
              <w:tab w:val="left" w:pos="1627"/>
            </w:tabs>
            <w:autoSpaceDE w:val="0"/>
            <w:autoSpaceDN w:val="0"/>
            <w:adjustRightInd w:val="0"/>
            <w:ind w:left="1627" w:hanging="1627"/>
            <w:jc w:val="center"/>
            <w:rPr>
              <w:rFonts w:ascii="Arial" w:hAnsi="Arial" w:cs="Arial"/>
              <w:b/>
              <w:sz w:val="18"/>
              <w:szCs w:val="18"/>
              <w:lang w:val="pt-PT"/>
            </w:rPr>
          </w:pPr>
          <w:r w:rsidRPr="004B4336">
            <w:rPr>
              <w:rFonts w:ascii="Arial" w:eastAsia="Times New Roman" w:hAnsi="Arial" w:cs="Arial"/>
              <w:b/>
              <w:sz w:val="18"/>
              <w:szCs w:val="18"/>
            </w:rPr>
            <w:t>EDITAL DE LICITAÇÃO E ANEXOS</w:t>
          </w:r>
          <w:r w:rsidRPr="004B4336">
            <w:rPr>
              <w:rFonts w:ascii="Arial" w:hAnsi="Arial" w:cs="Arial"/>
              <w:b/>
              <w:bCs/>
              <w:sz w:val="18"/>
              <w:szCs w:val="18"/>
              <w:lang w:val="pt-PT"/>
            </w:rPr>
            <w:t xml:space="preserve"> </w:t>
          </w:r>
        </w:p>
      </w:tc>
    </w:tr>
    <w:tr w:rsidR="00055E42" w:rsidRPr="004B4336">
      <w:tc>
        <w:tcPr>
          <w:tcW w:w="9705" w:type="dxa"/>
          <w:gridSpan w:val="2"/>
          <w:shd w:val="clear" w:color="auto" w:fill="FFFFFF"/>
        </w:tcPr>
        <w:p w:rsidR="00055E42" w:rsidRPr="004B4336" w:rsidRDefault="00055E42" w:rsidP="004B4336">
          <w:pPr>
            <w:pStyle w:val="Ttulo1"/>
            <w:spacing w:before="120" w:after="120"/>
            <w:rPr>
              <w:rFonts w:eastAsia="Times New Roman"/>
              <w:sz w:val="18"/>
              <w:szCs w:val="18"/>
            </w:rPr>
          </w:pPr>
          <w:r w:rsidRPr="004B4336">
            <w:rPr>
              <w:rFonts w:eastAsia="Times New Roman"/>
              <w:sz w:val="18"/>
              <w:szCs w:val="18"/>
            </w:rPr>
            <w:t>PROCESSO DE LICITAÇÃO – 013/2016</w:t>
          </w:r>
        </w:p>
      </w:tc>
    </w:tr>
    <w:tr w:rsidR="00055E42" w:rsidRPr="004B4336" w:rsidTr="004B4336">
      <w:trPr>
        <w:cantSplit/>
        <w:trHeight w:val="343"/>
      </w:trPr>
      <w:tc>
        <w:tcPr>
          <w:tcW w:w="4888" w:type="dxa"/>
          <w:shd w:val="clear" w:color="auto" w:fill="FFFFFF"/>
          <w:vAlign w:val="center"/>
        </w:tcPr>
        <w:p w:rsidR="00055E42" w:rsidRPr="004B4336" w:rsidRDefault="00055E42" w:rsidP="004B4336">
          <w:pPr>
            <w:pStyle w:val="Ttulo1"/>
            <w:spacing w:before="120" w:after="120"/>
            <w:rPr>
              <w:rFonts w:eastAsia="Times New Roman" w:cs="Arial"/>
              <w:bCs/>
              <w:sz w:val="18"/>
              <w:szCs w:val="18"/>
              <w:lang w:val="pt-PT"/>
            </w:rPr>
          </w:pPr>
          <w:r w:rsidRPr="004B4336">
            <w:rPr>
              <w:rFonts w:eastAsia="Times New Roman" w:cs="Arial"/>
              <w:bCs/>
              <w:sz w:val="18"/>
              <w:szCs w:val="18"/>
              <w:lang w:val="pt-PT"/>
            </w:rPr>
            <w:t>MODALIDADE: PREGÃO PRESENCIAL Nº  09/2016</w:t>
          </w:r>
        </w:p>
      </w:tc>
      <w:tc>
        <w:tcPr>
          <w:tcW w:w="4817" w:type="dxa"/>
          <w:shd w:val="clear" w:color="auto" w:fill="FFFFFF"/>
          <w:vAlign w:val="center"/>
        </w:tcPr>
        <w:p w:rsidR="00055E42" w:rsidRPr="004B4336" w:rsidRDefault="00055E42" w:rsidP="004B4336">
          <w:pPr>
            <w:pStyle w:val="Ttulo1"/>
            <w:spacing w:before="120"/>
            <w:ind w:left="262"/>
            <w:rPr>
              <w:rFonts w:eastAsia="Times New Roman" w:cs="Arial"/>
              <w:sz w:val="18"/>
              <w:szCs w:val="18"/>
            </w:rPr>
          </w:pPr>
          <w:r w:rsidRPr="004B4336">
            <w:rPr>
              <w:rFonts w:cs="Arial"/>
              <w:sz w:val="18"/>
              <w:szCs w:val="18"/>
            </w:rPr>
            <w:t>REGISTRO DE PREÇOS 004/2016</w:t>
          </w:r>
        </w:p>
      </w:tc>
    </w:tr>
    <w:tr w:rsidR="00055E42" w:rsidRPr="004B4336" w:rsidTr="004B4336">
      <w:trPr>
        <w:cantSplit/>
        <w:trHeight w:val="305"/>
      </w:trPr>
      <w:tc>
        <w:tcPr>
          <w:tcW w:w="4888" w:type="dxa"/>
          <w:shd w:val="clear" w:color="auto" w:fill="FFFFFF"/>
          <w:vAlign w:val="center"/>
        </w:tcPr>
        <w:p w:rsidR="00055E42" w:rsidRPr="004B4336" w:rsidRDefault="00055E42" w:rsidP="004B4336">
          <w:pPr>
            <w:spacing w:after="120"/>
            <w:ind w:left="426"/>
            <w:jc w:val="center"/>
            <w:rPr>
              <w:rFonts w:ascii="Arial" w:hAnsi="Arial" w:cs="Arial"/>
              <w:sz w:val="18"/>
              <w:szCs w:val="18"/>
            </w:rPr>
          </w:pPr>
          <w:r w:rsidRPr="004B4336">
            <w:rPr>
              <w:rFonts w:ascii="Arial" w:hAnsi="Arial" w:cs="Arial"/>
              <w:b/>
              <w:bCs/>
              <w:sz w:val="18"/>
              <w:szCs w:val="18"/>
              <w:lang w:val="pt-PT"/>
            </w:rPr>
            <w:t>TIPO: MENOR PREÇO POR ITEM</w:t>
          </w:r>
        </w:p>
      </w:tc>
      <w:tc>
        <w:tcPr>
          <w:tcW w:w="4817" w:type="dxa"/>
          <w:shd w:val="clear" w:color="auto" w:fill="FFFFFF"/>
          <w:vAlign w:val="center"/>
        </w:tcPr>
        <w:p w:rsidR="00055E42" w:rsidRPr="004B4336" w:rsidRDefault="00055E42" w:rsidP="004B4336">
          <w:pPr>
            <w:spacing w:after="120"/>
            <w:jc w:val="center"/>
            <w:rPr>
              <w:rFonts w:ascii="Arial" w:hAnsi="Arial" w:cs="Arial"/>
              <w:b/>
              <w:sz w:val="16"/>
              <w:szCs w:val="16"/>
            </w:rPr>
          </w:pPr>
          <w:r w:rsidRPr="004B4336">
            <w:rPr>
              <w:rFonts w:ascii="Arial" w:hAnsi="Arial" w:cs="Arial"/>
              <w:b/>
              <w:sz w:val="16"/>
              <w:szCs w:val="16"/>
            </w:rPr>
            <w:t>SERVIÇOS E LOCAÇÕES PARA FESTAS EVENTOS E EXPOSIÇÃO AGROPECUÁRIA 2016</w:t>
          </w:r>
        </w:p>
      </w:tc>
    </w:tr>
  </w:tbl>
  <w:p w:rsidR="00055E42" w:rsidRPr="004B4336" w:rsidRDefault="00055E42" w:rsidP="004B4336">
    <w:pPr>
      <w:pStyle w:val="Cabealho"/>
      <w:rPr>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42" w:rsidRDefault="0030104E">
    <w:pPr>
      <w:pStyle w:val="Cabealho"/>
    </w:pPr>
    <w:fldSimple w:instr=" TIME \@ &quot;h:mm am/pm&quot; ">
      <w:r w:rsidR="003E1777">
        <w:rPr>
          <w:noProof/>
        </w:rPr>
        <w:t xml:space="preserve">5:43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0A00BA" w:rsidRPr="004B4336" w:rsidTr="001D61A3">
      <w:tc>
        <w:tcPr>
          <w:tcW w:w="9705" w:type="dxa"/>
          <w:gridSpan w:val="2"/>
          <w:shd w:val="clear" w:color="auto" w:fill="FFFFFF"/>
        </w:tcPr>
        <w:p w:rsidR="000A00BA" w:rsidRPr="004B4336" w:rsidRDefault="000A00BA" w:rsidP="001D61A3">
          <w:pPr>
            <w:pStyle w:val="Ttulo1"/>
            <w:ind w:left="-567" w:firstLine="142"/>
            <w:rPr>
              <w:rFonts w:eastAsia="Times New Roman" w:cs="Arial"/>
              <w:noProof/>
              <w:sz w:val="18"/>
              <w:szCs w:val="18"/>
            </w:rPr>
          </w:pPr>
          <w:r>
            <w:rPr>
              <w:rFonts w:eastAsia="Times New Roman"/>
              <w:noProof/>
              <w:sz w:val="18"/>
              <w:szCs w:val="18"/>
            </w:rPr>
            <w:drawing>
              <wp:anchor distT="0" distB="0" distL="114300" distR="114300" simplePos="0" relativeHeight="251664384" behindDoc="0" locked="0" layoutInCell="1" allowOverlap="1">
                <wp:simplePos x="0" y="0"/>
                <wp:positionH relativeFrom="column">
                  <wp:posOffset>5420360</wp:posOffset>
                </wp:positionH>
                <wp:positionV relativeFrom="paragraph">
                  <wp:posOffset>38735</wp:posOffset>
                </wp:positionV>
                <wp:extent cx="606425" cy="491490"/>
                <wp:effectExtent l="19050" t="0" r="3175" b="0"/>
                <wp:wrapNone/>
                <wp:docPr id="6" name="Imagem 6"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em título - Cópia"/>
                        <pic:cNvPicPr>
                          <a:picLocks noChangeAspect="1" noChangeArrowheads="1"/>
                        </pic:cNvPicPr>
                      </pic:nvPicPr>
                      <pic:blipFill>
                        <a:blip r:embed="rId1"/>
                        <a:srcRect/>
                        <a:stretch>
                          <a:fillRect/>
                        </a:stretch>
                      </pic:blipFill>
                      <pic:spPr bwMode="auto">
                        <a:xfrm>
                          <a:off x="0" y="0"/>
                          <a:ext cx="606425" cy="491490"/>
                        </a:xfrm>
                        <a:prstGeom prst="rect">
                          <a:avLst/>
                        </a:prstGeom>
                        <a:noFill/>
                      </pic:spPr>
                    </pic:pic>
                  </a:graphicData>
                </a:graphic>
              </wp:anchor>
            </w:drawing>
          </w:r>
          <w:r>
            <w:rPr>
              <w:rFonts w:eastAsia="Times New Roman"/>
              <w:noProof/>
              <w:sz w:val="18"/>
              <w:szCs w:val="18"/>
            </w:rPr>
            <w:drawing>
              <wp:anchor distT="0" distB="0" distL="114300" distR="114300" simplePos="0" relativeHeight="251663360" behindDoc="0" locked="0" layoutInCell="1" allowOverlap="1">
                <wp:simplePos x="0" y="0"/>
                <wp:positionH relativeFrom="column">
                  <wp:posOffset>60960</wp:posOffset>
                </wp:positionH>
                <wp:positionV relativeFrom="paragraph">
                  <wp:posOffset>38735</wp:posOffset>
                </wp:positionV>
                <wp:extent cx="606425" cy="491490"/>
                <wp:effectExtent l="19050" t="0" r="3175"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m título - Cópia"/>
                        <pic:cNvPicPr>
                          <a:picLocks noChangeAspect="1" noChangeArrowheads="1"/>
                        </pic:cNvPicPr>
                      </pic:nvPicPr>
                      <pic:blipFill>
                        <a:blip r:embed="rId1"/>
                        <a:srcRect/>
                        <a:stretch>
                          <a:fillRect/>
                        </a:stretch>
                      </pic:blipFill>
                      <pic:spPr bwMode="auto">
                        <a:xfrm>
                          <a:off x="0" y="0"/>
                          <a:ext cx="606425" cy="491490"/>
                        </a:xfrm>
                        <a:prstGeom prst="rect">
                          <a:avLst/>
                        </a:prstGeom>
                        <a:noFill/>
                      </pic:spPr>
                    </pic:pic>
                  </a:graphicData>
                </a:graphic>
              </wp:anchor>
            </w:drawing>
          </w:r>
          <w:r w:rsidRPr="004B4336">
            <w:rPr>
              <w:rFonts w:eastAsia="Times New Roman" w:cs="Arial"/>
              <w:noProof/>
              <w:sz w:val="18"/>
              <w:szCs w:val="18"/>
            </w:rPr>
            <w:t>PREFEITURA DE DESTERRO DO MELO</w:t>
          </w:r>
        </w:p>
      </w:tc>
    </w:tr>
    <w:tr w:rsidR="000A00BA" w:rsidRPr="004B4336" w:rsidTr="001D61A3">
      <w:tc>
        <w:tcPr>
          <w:tcW w:w="9705" w:type="dxa"/>
          <w:gridSpan w:val="2"/>
          <w:shd w:val="clear" w:color="auto" w:fill="FFFFFF"/>
        </w:tcPr>
        <w:p w:rsidR="000A00BA" w:rsidRPr="004B4336" w:rsidRDefault="000A00BA" w:rsidP="001D61A3">
          <w:pPr>
            <w:widowControl w:val="0"/>
            <w:tabs>
              <w:tab w:val="left" w:pos="1627"/>
            </w:tabs>
            <w:autoSpaceDE w:val="0"/>
            <w:autoSpaceDN w:val="0"/>
            <w:adjustRightInd w:val="0"/>
            <w:ind w:left="1627" w:hanging="1627"/>
            <w:jc w:val="center"/>
            <w:rPr>
              <w:rFonts w:ascii="Arial" w:hAnsi="Arial" w:cs="Arial"/>
              <w:b/>
              <w:sz w:val="18"/>
              <w:szCs w:val="18"/>
              <w:lang w:val="pt-PT"/>
            </w:rPr>
          </w:pPr>
          <w:r w:rsidRPr="004B4336">
            <w:rPr>
              <w:rFonts w:ascii="Arial" w:eastAsia="Times New Roman" w:hAnsi="Arial" w:cs="Arial"/>
              <w:b/>
              <w:sz w:val="18"/>
              <w:szCs w:val="18"/>
            </w:rPr>
            <w:t>EDITAL DE LICITAÇÃO E ANEXOS</w:t>
          </w:r>
          <w:r w:rsidRPr="004B4336">
            <w:rPr>
              <w:rFonts w:ascii="Arial" w:hAnsi="Arial" w:cs="Arial"/>
              <w:b/>
              <w:bCs/>
              <w:sz w:val="18"/>
              <w:szCs w:val="18"/>
              <w:lang w:val="pt-PT"/>
            </w:rPr>
            <w:t xml:space="preserve"> </w:t>
          </w:r>
        </w:p>
      </w:tc>
    </w:tr>
    <w:tr w:rsidR="000A00BA" w:rsidRPr="004B4336" w:rsidTr="001D61A3">
      <w:tc>
        <w:tcPr>
          <w:tcW w:w="9705" w:type="dxa"/>
          <w:gridSpan w:val="2"/>
          <w:shd w:val="clear" w:color="auto" w:fill="FFFFFF"/>
        </w:tcPr>
        <w:p w:rsidR="000A00BA" w:rsidRPr="004B4336" w:rsidRDefault="000A00BA" w:rsidP="001D61A3">
          <w:pPr>
            <w:pStyle w:val="Ttulo1"/>
            <w:spacing w:before="120" w:after="120"/>
            <w:rPr>
              <w:rFonts w:eastAsia="Times New Roman"/>
              <w:sz w:val="18"/>
              <w:szCs w:val="18"/>
            </w:rPr>
          </w:pPr>
          <w:r w:rsidRPr="004B4336">
            <w:rPr>
              <w:rFonts w:eastAsia="Times New Roman"/>
              <w:sz w:val="18"/>
              <w:szCs w:val="18"/>
            </w:rPr>
            <w:t>PROCESSO DE LICITAÇÃO – 013/2016</w:t>
          </w:r>
        </w:p>
      </w:tc>
    </w:tr>
    <w:tr w:rsidR="000A00BA" w:rsidRPr="004B4336" w:rsidTr="001D61A3">
      <w:trPr>
        <w:cantSplit/>
        <w:trHeight w:val="343"/>
      </w:trPr>
      <w:tc>
        <w:tcPr>
          <w:tcW w:w="4888" w:type="dxa"/>
          <w:shd w:val="clear" w:color="auto" w:fill="FFFFFF"/>
          <w:vAlign w:val="center"/>
        </w:tcPr>
        <w:p w:rsidR="000A00BA" w:rsidRPr="004B4336" w:rsidRDefault="000A00BA" w:rsidP="001D61A3">
          <w:pPr>
            <w:pStyle w:val="Ttulo1"/>
            <w:spacing w:before="120" w:after="120"/>
            <w:rPr>
              <w:rFonts w:eastAsia="Times New Roman" w:cs="Arial"/>
              <w:bCs/>
              <w:sz w:val="18"/>
              <w:szCs w:val="18"/>
              <w:lang w:val="pt-PT"/>
            </w:rPr>
          </w:pPr>
          <w:r w:rsidRPr="004B4336">
            <w:rPr>
              <w:rFonts w:eastAsia="Times New Roman" w:cs="Arial"/>
              <w:bCs/>
              <w:sz w:val="18"/>
              <w:szCs w:val="18"/>
              <w:lang w:val="pt-PT"/>
            </w:rPr>
            <w:t>MODALIDADE: PREGÃO PRESENCIAL Nº  09/2016</w:t>
          </w:r>
        </w:p>
      </w:tc>
      <w:tc>
        <w:tcPr>
          <w:tcW w:w="4817" w:type="dxa"/>
          <w:shd w:val="clear" w:color="auto" w:fill="FFFFFF"/>
          <w:vAlign w:val="center"/>
        </w:tcPr>
        <w:p w:rsidR="000A00BA" w:rsidRPr="004B4336" w:rsidRDefault="000A00BA" w:rsidP="001D61A3">
          <w:pPr>
            <w:pStyle w:val="Ttulo1"/>
            <w:spacing w:before="120"/>
            <w:ind w:left="262"/>
            <w:rPr>
              <w:rFonts w:eastAsia="Times New Roman" w:cs="Arial"/>
              <w:sz w:val="18"/>
              <w:szCs w:val="18"/>
            </w:rPr>
          </w:pPr>
          <w:r w:rsidRPr="004B4336">
            <w:rPr>
              <w:rFonts w:cs="Arial"/>
              <w:sz w:val="18"/>
              <w:szCs w:val="18"/>
            </w:rPr>
            <w:t>REGISTRO DE PREÇOS 004/2016</w:t>
          </w:r>
        </w:p>
      </w:tc>
    </w:tr>
    <w:tr w:rsidR="000A00BA" w:rsidRPr="004B4336" w:rsidTr="001D61A3">
      <w:trPr>
        <w:cantSplit/>
        <w:trHeight w:val="305"/>
      </w:trPr>
      <w:tc>
        <w:tcPr>
          <w:tcW w:w="4888" w:type="dxa"/>
          <w:shd w:val="clear" w:color="auto" w:fill="FFFFFF"/>
          <w:vAlign w:val="center"/>
        </w:tcPr>
        <w:p w:rsidR="000A00BA" w:rsidRPr="004B4336" w:rsidRDefault="000A00BA" w:rsidP="001D61A3">
          <w:pPr>
            <w:spacing w:after="120"/>
            <w:ind w:left="426"/>
            <w:jc w:val="center"/>
            <w:rPr>
              <w:rFonts w:ascii="Arial" w:hAnsi="Arial" w:cs="Arial"/>
              <w:sz w:val="18"/>
              <w:szCs w:val="18"/>
            </w:rPr>
          </w:pPr>
          <w:r w:rsidRPr="004B4336">
            <w:rPr>
              <w:rFonts w:ascii="Arial" w:hAnsi="Arial" w:cs="Arial"/>
              <w:b/>
              <w:bCs/>
              <w:sz w:val="18"/>
              <w:szCs w:val="18"/>
              <w:lang w:val="pt-PT"/>
            </w:rPr>
            <w:t>TIPO: MENOR PREÇO POR ITEM</w:t>
          </w:r>
        </w:p>
      </w:tc>
      <w:tc>
        <w:tcPr>
          <w:tcW w:w="4817" w:type="dxa"/>
          <w:shd w:val="clear" w:color="auto" w:fill="FFFFFF"/>
          <w:vAlign w:val="center"/>
        </w:tcPr>
        <w:p w:rsidR="000A00BA" w:rsidRPr="004B4336" w:rsidRDefault="000A00BA" w:rsidP="001D61A3">
          <w:pPr>
            <w:spacing w:after="120"/>
            <w:jc w:val="center"/>
            <w:rPr>
              <w:rFonts w:ascii="Arial" w:hAnsi="Arial" w:cs="Arial"/>
              <w:b/>
              <w:sz w:val="16"/>
              <w:szCs w:val="16"/>
            </w:rPr>
          </w:pPr>
          <w:r w:rsidRPr="004B4336">
            <w:rPr>
              <w:rFonts w:ascii="Arial" w:hAnsi="Arial" w:cs="Arial"/>
              <w:b/>
              <w:sz w:val="16"/>
              <w:szCs w:val="16"/>
            </w:rPr>
            <w:t>SERVIÇOS E LOCAÇÕES PARA FESTAS EVENTOS E EXPOSIÇÃO AGROPECUÁRIA 2016</w:t>
          </w:r>
        </w:p>
      </w:tc>
    </w:tr>
  </w:tbl>
  <w:p w:rsidR="00055E42" w:rsidRPr="000A00BA" w:rsidRDefault="00055E42" w:rsidP="000A00B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94A03A3"/>
    <w:multiLevelType w:val="multilevel"/>
    <w:tmpl w:val="2C60CF56"/>
    <w:lvl w:ilvl="0">
      <w:start w:val="5"/>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6F433F7"/>
    <w:multiLevelType w:val="hybridMultilevel"/>
    <w:tmpl w:val="C6E28452"/>
    <w:lvl w:ilvl="0" w:tplc="FF0AD51A">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2230DDE8"/>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6"/>
  </w:num>
  <w:num w:numId="4">
    <w:abstractNumId w:val="9"/>
  </w:num>
  <w:num w:numId="5">
    <w:abstractNumId w:val="14"/>
  </w:num>
  <w:num w:numId="6">
    <w:abstractNumId w:val="20"/>
  </w:num>
  <w:num w:numId="7">
    <w:abstractNumId w:val="10"/>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7"/>
  </w:num>
  <w:num w:numId="21">
    <w:abstractNumId w:val="25"/>
  </w:num>
  <w:num w:numId="22">
    <w:abstractNumId w:val="19"/>
  </w:num>
  <w:num w:numId="23">
    <w:abstractNumId w:val="6"/>
  </w:num>
  <w:num w:numId="24">
    <w:abstractNumId w:val="11"/>
  </w:num>
  <w:num w:numId="25">
    <w:abstractNumId w:val="1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4B4336"/>
    <w:rsid w:val="00055E42"/>
    <w:rsid w:val="000A00BA"/>
    <w:rsid w:val="0030104E"/>
    <w:rsid w:val="00304A2D"/>
    <w:rsid w:val="003E1777"/>
    <w:rsid w:val="004B0B63"/>
    <w:rsid w:val="004B4336"/>
    <w:rsid w:val="009F7B6F"/>
    <w:rsid w:val="00C20991"/>
    <w:rsid w:val="00D510AC"/>
    <w:rsid w:val="00FC29B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33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4B4336"/>
    <w:pPr>
      <w:keepNext/>
      <w:jc w:val="center"/>
      <w:outlineLvl w:val="0"/>
    </w:pPr>
    <w:rPr>
      <w:rFonts w:ascii="Arial" w:hAnsi="Arial"/>
      <w:b/>
      <w:sz w:val="24"/>
    </w:rPr>
  </w:style>
  <w:style w:type="paragraph" w:styleId="Ttulo2">
    <w:name w:val="heading 2"/>
    <w:basedOn w:val="Normal"/>
    <w:next w:val="Normal"/>
    <w:link w:val="Ttulo2Char"/>
    <w:qFormat/>
    <w:rsid w:val="004B4336"/>
    <w:pPr>
      <w:keepNext/>
      <w:outlineLvl w:val="1"/>
    </w:pPr>
    <w:rPr>
      <w:rFonts w:ascii="Arial" w:hAnsi="Arial"/>
      <w:sz w:val="24"/>
    </w:rPr>
  </w:style>
  <w:style w:type="paragraph" w:styleId="Ttulo3">
    <w:name w:val="heading 3"/>
    <w:basedOn w:val="Normal"/>
    <w:next w:val="Normal"/>
    <w:link w:val="Ttulo3Char"/>
    <w:qFormat/>
    <w:rsid w:val="004B433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4B4336"/>
    <w:pPr>
      <w:keepNext/>
      <w:jc w:val="center"/>
      <w:outlineLvl w:val="3"/>
    </w:pPr>
    <w:rPr>
      <w:b/>
      <w:bCs/>
      <w:sz w:val="28"/>
      <w:lang w:val="en-US"/>
    </w:rPr>
  </w:style>
  <w:style w:type="paragraph" w:styleId="Ttulo5">
    <w:name w:val="heading 5"/>
    <w:basedOn w:val="Normal"/>
    <w:next w:val="Normal"/>
    <w:link w:val="Ttulo5Char"/>
    <w:qFormat/>
    <w:rsid w:val="004B4336"/>
    <w:pPr>
      <w:spacing w:before="240" w:after="60"/>
      <w:outlineLvl w:val="4"/>
    </w:pPr>
    <w:rPr>
      <w:b/>
      <w:bCs/>
      <w:i/>
      <w:iCs/>
      <w:sz w:val="26"/>
      <w:szCs w:val="26"/>
    </w:rPr>
  </w:style>
  <w:style w:type="paragraph" w:styleId="Ttulo6">
    <w:name w:val="heading 6"/>
    <w:basedOn w:val="Normal"/>
    <w:next w:val="Normal"/>
    <w:link w:val="Ttulo6Char"/>
    <w:qFormat/>
    <w:rsid w:val="004B4336"/>
    <w:pPr>
      <w:keepNext/>
      <w:jc w:val="center"/>
      <w:outlineLvl w:val="5"/>
    </w:pPr>
    <w:rPr>
      <w:rFonts w:eastAsia="Times New Roman"/>
      <w:sz w:val="28"/>
      <w:szCs w:val="24"/>
    </w:rPr>
  </w:style>
  <w:style w:type="paragraph" w:styleId="Ttulo7">
    <w:name w:val="heading 7"/>
    <w:basedOn w:val="Normal"/>
    <w:next w:val="Normal"/>
    <w:link w:val="Ttulo7Char"/>
    <w:qFormat/>
    <w:rsid w:val="004B433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B4336"/>
    <w:rPr>
      <w:rFonts w:ascii="Arial" w:eastAsia="Batang" w:hAnsi="Arial" w:cs="Times New Roman"/>
      <w:b/>
      <w:sz w:val="24"/>
      <w:szCs w:val="20"/>
      <w:lang w:eastAsia="pt-BR"/>
    </w:rPr>
  </w:style>
  <w:style w:type="character" w:customStyle="1" w:styleId="Ttulo2Char">
    <w:name w:val="Título 2 Char"/>
    <w:basedOn w:val="Fontepargpadro"/>
    <w:link w:val="Ttulo2"/>
    <w:rsid w:val="004B4336"/>
    <w:rPr>
      <w:rFonts w:ascii="Arial" w:eastAsia="Batang" w:hAnsi="Arial" w:cs="Times New Roman"/>
      <w:sz w:val="24"/>
      <w:szCs w:val="20"/>
      <w:lang w:eastAsia="pt-BR"/>
    </w:rPr>
  </w:style>
  <w:style w:type="character" w:customStyle="1" w:styleId="Ttulo3Char">
    <w:name w:val="Título 3 Char"/>
    <w:basedOn w:val="Fontepargpadro"/>
    <w:link w:val="Ttulo3"/>
    <w:rsid w:val="004B433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4B433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4B433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4B433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4B433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4B433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4B4336"/>
    <w:rPr>
      <w:rFonts w:ascii="Arial" w:eastAsia="Batang" w:hAnsi="Arial" w:cs="Arial"/>
      <w:lang w:val="pt-PT" w:eastAsia="pt-BR"/>
    </w:rPr>
  </w:style>
  <w:style w:type="paragraph" w:styleId="Cabealho">
    <w:name w:val="header"/>
    <w:basedOn w:val="Normal"/>
    <w:link w:val="CabealhoChar"/>
    <w:rsid w:val="004B4336"/>
    <w:pPr>
      <w:tabs>
        <w:tab w:val="center" w:pos="4419"/>
        <w:tab w:val="right" w:pos="8838"/>
      </w:tabs>
    </w:pPr>
  </w:style>
  <w:style w:type="character" w:customStyle="1" w:styleId="CabealhoChar">
    <w:name w:val="Cabeçalho Char"/>
    <w:basedOn w:val="Fontepargpadro"/>
    <w:link w:val="Cabealho"/>
    <w:rsid w:val="004B4336"/>
    <w:rPr>
      <w:rFonts w:ascii="Times New Roman" w:eastAsia="Batang" w:hAnsi="Times New Roman" w:cs="Times New Roman"/>
      <w:sz w:val="20"/>
      <w:szCs w:val="20"/>
      <w:lang w:eastAsia="pt-BR"/>
    </w:rPr>
  </w:style>
  <w:style w:type="paragraph" w:styleId="Rodap">
    <w:name w:val="footer"/>
    <w:basedOn w:val="Normal"/>
    <w:link w:val="RodapChar"/>
    <w:rsid w:val="004B4336"/>
    <w:pPr>
      <w:tabs>
        <w:tab w:val="center" w:pos="4419"/>
        <w:tab w:val="right" w:pos="8838"/>
      </w:tabs>
    </w:pPr>
  </w:style>
  <w:style w:type="character" w:customStyle="1" w:styleId="RodapChar">
    <w:name w:val="Rodapé Char"/>
    <w:basedOn w:val="Fontepargpadro"/>
    <w:link w:val="Rodap"/>
    <w:rsid w:val="004B4336"/>
    <w:rPr>
      <w:rFonts w:ascii="Times New Roman" w:eastAsia="Batang" w:hAnsi="Times New Roman" w:cs="Times New Roman"/>
      <w:sz w:val="20"/>
      <w:szCs w:val="20"/>
      <w:lang w:eastAsia="pt-BR"/>
    </w:rPr>
  </w:style>
  <w:style w:type="character" w:styleId="Nmerodepgina">
    <w:name w:val="page number"/>
    <w:basedOn w:val="Fontepargpadro"/>
    <w:rsid w:val="004B4336"/>
  </w:style>
  <w:style w:type="paragraph" w:styleId="Corpodetexto2">
    <w:name w:val="Body Text 2"/>
    <w:basedOn w:val="Normal"/>
    <w:link w:val="Corpodetexto2Char"/>
    <w:rsid w:val="004B433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4B433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4B4336"/>
    <w:rPr>
      <w:rFonts w:ascii="Courier New" w:eastAsia="Times New Roman" w:hAnsi="Courier New" w:cs="Courier New"/>
    </w:rPr>
  </w:style>
  <w:style w:type="character" w:customStyle="1" w:styleId="TextosemFormataoChar">
    <w:name w:val="Texto sem Formatação Char"/>
    <w:basedOn w:val="Fontepargpadro"/>
    <w:link w:val="TextosemFormatao"/>
    <w:rsid w:val="004B433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4B433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4B4336"/>
    <w:rPr>
      <w:rFonts w:ascii="Arial" w:eastAsia="Batang" w:hAnsi="Arial" w:cs="Arial"/>
      <w:lang w:val="pt-PT" w:eastAsia="pt-BR"/>
    </w:rPr>
  </w:style>
  <w:style w:type="paragraph" w:styleId="Corpodetexto">
    <w:name w:val="Body Text"/>
    <w:basedOn w:val="Normal"/>
    <w:link w:val="CorpodetextoChar"/>
    <w:rsid w:val="004B433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4B4336"/>
    <w:rPr>
      <w:rFonts w:ascii="Arial" w:eastAsia="Batang" w:hAnsi="Arial" w:cs="Arial"/>
      <w:lang w:val="pt-PT" w:eastAsia="pt-BR"/>
    </w:rPr>
  </w:style>
  <w:style w:type="paragraph" w:styleId="Ttulo">
    <w:name w:val="Title"/>
    <w:basedOn w:val="Normal"/>
    <w:link w:val="TtuloChar"/>
    <w:qFormat/>
    <w:rsid w:val="004B433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4B433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4B433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4B4336"/>
    <w:rPr>
      <w:rFonts w:ascii="Arial" w:eastAsia="Batang" w:hAnsi="Arial" w:cs="Arial"/>
      <w:lang w:val="pt-PT" w:eastAsia="pt-BR"/>
    </w:rPr>
  </w:style>
  <w:style w:type="paragraph" w:styleId="Corpodetexto3">
    <w:name w:val="Body Text 3"/>
    <w:basedOn w:val="Normal"/>
    <w:link w:val="Corpodetexto3Char"/>
    <w:rsid w:val="004B4336"/>
    <w:rPr>
      <w:rFonts w:eastAsia="Times New Roman"/>
      <w:sz w:val="28"/>
      <w:szCs w:val="24"/>
    </w:rPr>
  </w:style>
  <w:style w:type="character" w:customStyle="1" w:styleId="Corpodetexto3Char">
    <w:name w:val="Corpo de texto 3 Char"/>
    <w:basedOn w:val="Fontepargpadro"/>
    <w:link w:val="Corpodetexto3"/>
    <w:rsid w:val="004B4336"/>
    <w:rPr>
      <w:rFonts w:ascii="Times New Roman" w:eastAsia="Times New Roman" w:hAnsi="Times New Roman" w:cs="Times New Roman"/>
      <w:sz w:val="28"/>
      <w:szCs w:val="24"/>
      <w:lang w:eastAsia="pt-BR"/>
    </w:rPr>
  </w:style>
  <w:style w:type="character" w:customStyle="1" w:styleId="Absatz-Standardschriftart">
    <w:name w:val="Absatz-Standardschriftart"/>
    <w:rsid w:val="004B4336"/>
  </w:style>
  <w:style w:type="character" w:customStyle="1" w:styleId="WW-Absatz-Standardschriftart">
    <w:name w:val="WW-Absatz-Standardschriftart"/>
    <w:rsid w:val="004B4336"/>
  </w:style>
  <w:style w:type="character" w:customStyle="1" w:styleId="WW-Absatz-Standardschriftart1">
    <w:name w:val="WW-Absatz-Standardschriftart1"/>
    <w:rsid w:val="004B4336"/>
  </w:style>
  <w:style w:type="character" w:customStyle="1" w:styleId="WW-Absatz-Standardschriftart11">
    <w:name w:val="WW-Absatz-Standardschriftart11"/>
    <w:rsid w:val="004B4336"/>
  </w:style>
  <w:style w:type="character" w:customStyle="1" w:styleId="WW-Absatz-Standardschriftart111">
    <w:name w:val="WW-Absatz-Standardschriftart111"/>
    <w:rsid w:val="004B4336"/>
  </w:style>
  <w:style w:type="character" w:customStyle="1" w:styleId="WW-Absatz-Standardschriftart1111">
    <w:name w:val="WW-Absatz-Standardschriftart1111"/>
    <w:rsid w:val="004B4336"/>
  </w:style>
  <w:style w:type="character" w:customStyle="1" w:styleId="WW-Absatz-Standardschriftart11111">
    <w:name w:val="WW-Absatz-Standardschriftart11111"/>
    <w:rsid w:val="004B4336"/>
  </w:style>
  <w:style w:type="character" w:customStyle="1" w:styleId="WW-Absatz-Standardschriftart111111">
    <w:name w:val="WW-Absatz-Standardschriftart111111"/>
    <w:rsid w:val="004B4336"/>
  </w:style>
  <w:style w:type="character" w:customStyle="1" w:styleId="WW8Num2z0">
    <w:name w:val="WW8Num2z0"/>
    <w:rsid w:val="004B4336"/>
    <w:rPr>
      <w:rFonts w:ascii="Symbol" w:hAnsi="Symbol"/>
    </w:rPr>
  </w:style>
  <w:style w:type="character" w:customStyle="1" w:styleId="WW8Num2z1">
    <w:name w:val="WW8Num2z1"/>
    <w:rsid w:val="004B4336"/>
    <w:rPr>
      <w:rFonts w:ascii="Courier New" w:hAnsi="Courier New" w:cs="Courier New"/>
    </w:rPr>
  </w:style>
  <w:style w:type="character" w:customStyle="1" w:styleId="WW8Num2z2">
    <w:name w:val="WW8Num2z2"/>
    <w:rsid w:val="004B4336"/>
    <w:rPr>
      <w:rFonts w:ascii="Wingdings" w:hAnsi="Wingdings"/>
    </w:rPr>
  </w:style>
  <w:style w:type="character" w:customStyle="1" w:styleId="WW8Num3z0">
    <w:name w:val="WW8Num3z0"/>
    <w:rsid w:val="004B4336"/>
    <w:rPr>
      <w:rFonts w:ascii="Symbol" w:hAnsi="Symbol"/>
    </w:rPr>
  </w:style>
  <w:style w:type="character" w:customStyle="1" w:styleId="WW8Num3z1">
    <w:name w:val="WW8Num3z1"/>
    <w:rsid w:val="004B4336"/>
    <w:rPr>
      <w:rFonts w:ascii="Courier New" w:hAnsi="Courier New" w:cs="Courier New"/>
    </w:rPr>
  </w:style>
  <w:style w:type="character" w:customStyle="1" w:styleId="WW8Num3z2">
    <w:name w:val="WW8Num3z2"/>
    <w:rsid w:val="004B4336"/>
    <w:rPr>
      <w:rFonts w:ascii="Wingdings" w:hAnsi="Wingdings"/>
    </w:rPr>
  </w:style>
  <w:style w:type="character" w:customStyle="1" w:styleId="WW8Num7z0">
    <w:name w:val="WW8Num7z0"/>
    <w:rsid w:val="004B4336"/>
    <w:rPr>
      <w:rFonts w:ascii="Symbol" w:hAnsi="Symbol"/>
    </w:rPr>
  </w:style>
  <w:style w:type="character" w:customStyle="1" w:styleId="WW8Num7z1">
    <w:name w:val="WW8Num7z1"/>
    <w:rsid w:val="004B4336"/>
    <w:rPr>
      <w:rFonts w:ascii="Courier New" w:hAnsi="Courier New" w:cs="Courier New"/>
    </w:rPr>
  </w:style>
  <w:style w:type="character" w:customStyle="1" w:styleId="WW8Num7z2">
    <w:name w:val="WW8Num7z2"/>
    <w:rsid w:val="004B4336"/>
    <w:rPr>
      <w:rFonts w:ascii="Wingdings" w:hAnsi="Wingdings"/>
    </w:rPr>
  </w:style>
  <w:style w:type="character" w:customStyle="1" w:styleId="WW8Num10z0">
    <w:name w:val="WW8Num10z0"/>
    <w:rsid w:val="004B4336"/>
    <w:rPr>
      <w:rFonts w:ascii="Symbol" w:hAnsi="Symbol"/>
    </w:rPr>
  </w:style>
  <w:style w:type="character" w:customStyle="1" w:styleId="WW8Num10z1">
    <w:name w:val="WW8Num10z1"/>
    <w:rsid w:val="004B4336"/>
    <w:rPr>
      <w:rFonts w:ascii="Courier New" w:hAnsi="Courier New" w:cs="Courier New"/>
    </w:rPr>
  </w:style>
  <w:style w:type="character" w:customStyle="1" w:styleId="WW8Num10z2">
    <w:name w:val="WW8Num10z2"/>
    <w:rsid w:val="004B4336"/>
    <w:rPr>
      <w:rFonts w:ascii="Wingdings" w:hAnsi="Wingdings"/>
    </w:rPr>
  </w:style>
  <w:style w:type="character" w:customStyle="1" w:styleId="WW8Num11z0">
    <w:name w:val="WW8Num11z0"/>
    <w:rsid w:val="004B4336"/>
    <w:rPr>
      <w:rFonts w:ascii="Symbol" w:hAnsi="Symbol"/>
    </w:rPr>
  </w:style>
  <w:style w:type="character" w:customStyle="1" w:styleId="WW8Num11z1">
    <w:name w:val="WW8Num11z1"/>
    <w:rsid w:val="004B4336"/>
    <w:rPr>
      <w:rFonts w:ascii="Courier New" w:hAnsi="Courier New" w:cs="Courier New"/>
    </w:rPr>
  </w:style>
  <w:style w:type="character" w:customStyle="1" w:styleId="WW8Num11z2">
    <w:name w:val="WW8Num11z2"/>
    <w:rsid w:val="004B4336"/>
    <w:rPr>
      <w:rFonts w:ascii="Wingdings" w:hAnsi="Wingdings"/>
    </w:rPr>
  </w:style>
  <w:style w:type="character" w:customStyle="1" w:styleId="WW8Num15z0">
    <w:name w:val="WW8Num15z0"/>
    <w:rsid w:val="004B4336"/>
    <w:rPr>
      <w:rFonts w:ascii="Symbol" w:hAnsi="Symbol"/>
    </w:rPr>
  </w:style>
  <w:style w:type="character" w:customStyle="1" w:styleId="WW8Num15z1">
    <w:name w:val="WW8Num15z1"/>
    <w:rsid w:val="004B4336"/>
    <w:rPr>
      <w:rFonts w:ascii="Courier New" w:hAnsi="Courier New" w:cs="Courier New"/>
    </w:rPr>
  </w:style>
  <w:style w:type="character" w:customStyle="1" w:styleId="WW8Num15z2">
    <w:name w:val="WW8Num15z2"/>
    <w:rsid w:val="004B4336"/>
    <w:rPr>
      <w:rFonts w:ascii="Wingdings" w:hAnsi="Wingdings"/>
    </w:rPr>
  </w:style>
  <w:style w:type="character" w:customStyle="1" w:styleId="WW8Num18z0">
    <w:name w:val="WW8Num18z0"/>
    <w:rsid w:val="004B4336"/>
    <w:rPr>
      <w:rFonts w:ascii="Wingdings" w:hAnsi="Wingdings"/>
    </w:rPr>
  </w:style>
  <w:style w:type="character" w:customStyle="1" w:styleId="WW8Num18z1">
    <w:name w:val="WW8Num18z1"/>
    <w:rsid w:val="004B4336"/>
    <w:rPr>
      <w:rFonts w:ascii="Courier New" w:hAnsi="Courier New" w:cs="Courier New"/>
    </w:rPr>
  </w:style>
  <w:style w:type="character" w:customStyle="1" w:styleId="WW8Num18z3">
    <w:name w:val="WW8Num18z3"/>
    <w:rsid w:val="004B4336"/>
    <w:rPr>
      <w:rFonts w:ascii="Symbol" w:hAnsi="Symbol"/>
    </w:rPr>
  </w:style>
  <w:style w:type="character" w:customStyle="1" w:styleId="WW8Num19z0">
    <w:name w:val="WW8Num19z0"/>
    <w:rsid w:val="004B4336"/>
    <w:rPr>
      <w:rFonts w:ascii="Symbol" w:hAnsi="Symbol"/>
    </w:rPr>
  </w:style>
  <w:style w:type="character" w:customStyle="1" w:styleId="WW8Num19z1">
    <w:name w:val="WW8Num19z1"/>
    <w:rsid w:val="004B4336"/>
    <w:rPr>
      <w:rFonts w:ascii="Courier New" w:hAnsi="Courier New" w:cs="Courier New"/>
    </w:rPr>
  </w:style>
  <w:style w:type="character" w:customStyle="1" w:styleId="WW8Num19z2">
    <w:name w:val="WW8Num19z2"/>
    <w:rsid w:val="004B4336"/>
    <w:rPr>
      <w:rFonts w:ascii="Wingdings" w:hAnsi="Wingdings"/>
    </w:rPr>
  </w:style>
  <w:style w:type="character" w:customStyle="1" w:styleId="WW8Num22z0">
    <w:name w:val="WW8Num22z0"/>
    <w:rsid w:val="004B4336"/>
    <w:rPr>
      <w:rFonts w:ascii="Symbol" w:hAnsi="Symbol"/>
    </w:rPr>
  </w:style>
  <w:style w:type="character" w:customStyle="1" w:styleId="WW8Num22z1">
    <w:name w:val="WW8Num22z1"/>
    <w:rsid w:val="004B4336"/>
    <w:rPr>
      <w:rFonts w:ascii="Courier New" w:hAnsi="Courier New" w:cs="Courier New"/>
    </w:rPr>
  </w:style>
  <w:style w:type="character" w:customStyle="1" w:styleId="WW8Num22z2">
    <w:name w:val="WW8Num22z2"/>
    <w:rsid w:val="004B4336"/>
    <w:rPr>
      <w:rFonts w:ascii="Wingdings" w:hAnsi="Wingdings"/>
    </w:rPr>
  </w:style>
  <w:style w:type="character" w:customStyle="1" w:styleId="WW8Num23z0">
    <w:name w:val="WW8Num23z0"/>
    <w:rsid w:val="004B4336"/>
    <w:rPr>
      <w:sz w:val="20"/>
    </w:rPr>
  </w:style>
  <w:style w:type="character" w:customStyle="1" w:styleId="WW8Num25z0">
    <w:name w:val="WW8Num25z0"/>
    <w:rsid w:val="004B4336"/>
    <w:rPr>
      <w:rFonts w:ascii="Symbol" w:eastAsia="Times New Roman" w:hAnsi="Symbol" w:cs="Times New Roman"/>
    </w:rPr>
  </w:style>
  <w:style w:type="character" w:customStyle="1" w:styleId="WW8Num25z1">
    <w:name w:val="WW8Num25z1"/>
    <w:rsid w:val="004B4336"/>
    <w:rPr>
      <w:rFonts w:ascii="Courier New" w:hAnsi="Courier New"/>
    </w:rPr>
  </w:style>
  <w:style w:type="character" w:customStyle="1" w:styleId="WW8Num25z2">
    <w:name w:val="WW8Num25z2"/>
    <w:rsid w:val="004B4336"/>
    <w:rPr>
      <w:rFonts w:ascii="Wingdings" w:hAnsi="Wingdings"/>
    </w:rPr>
  </w:style>
  <w:style w:type="character" w:customStyle="1" w:styleId="WW8Num25z3">
    <w:name w:val="WW8Num25z3"/>
    <w:rsid w:val="004B4336"/>
    <w:rPr>
      <w:rFonts w:ascii="Symbol" w:hAnsi="Symbol"/>
    </w:rPr>
  </w:style>
  <w:style w:type="character" w:customStyle="1" w:styleId="Fontepargpadro1">
    <w:name w:val="Fonte parág. padrão1"/>
    <w:rsid w:val="004B4336"/>
  </w:style>
  <w:style w:type="character" w:customStyle="1" w:styleId="Smbolosdenumerao">
    <w:name w:val="Símbolos de numeração"/>
    <w:rsid w:val="004B4336"/>
  </w:style>
  <w:style w:type="paragraph" w:customStyle="1" w:styleId="Captulo">
    <w:name w:val="Capítulo"/>
    <w:basedOn w:val="Normal"/>
    <w:next w:val="Corpodetexto"/>
    <w:rsid w:val="004B433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4B4336"/>
    <w:pPr>
      <w:suppressAutoHyphens/>
      <w:autoSpaceDN/>
      <w:adjustRightInd/>
    </w:pPr>
    <w:rPr>
      <w:lang w:eastAsia="ar-SA"/>
    </w:rPr>
  </w:style>
  <w:style w:type="paragraph" w:customStyle="1" w:styleId="Legenda1">
    <w:name w:val="Legenda1"/>
    <w:basedOn w:val="Normal"/>
    <w:rsid w:val="004B4336"/>
    <w:pPr>
      <w:suppressLineNumbers/>
      <w:suppressAutoHyphens/>
      <w:spacing w:before="120" w:after="120"/>
    </w:pPr>
    <w:rPr>
      <w:i/>
      <w:iCs/>
      <w:sz w:val="24"/>
      <w:szCs w:val="24"/>
      <w:lang w:eastAsia="ar-SA"/>
    </w:rPr>
  </w:style>
  <w:style w:type="paragraph" w:customStyle="1" w:styleId="ndice">
    <w:name w:val="Índice"/>
    <w:basedOn w:val="Normal"/>
    <w:rsid w:val="004B4336"/>
    <w:pPr>
      <w:suppressLineNumbers/>
      <w:suppressAutoHyphens/>
    </w:pPr>
    <w:rPr>
      <w:lang w:eastAsia="ar-SA"/>
    </w:rPr>
  </w:style>
  <w:style w:type="paragraph" w:customStyle="1" w:styleId="Corpodetexto21">
    <w:name w:val="Corpo de texto 21"/>
    <w:basedOn w:val="Normal"/>
    <w:rsid w:val="004B433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4B433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4B433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4B4336"/>
    <w:pPr>
      <w:jc w:val="center"/>
    </w:pPr>
    <w:rPr>
      <w:i/>
      <w:iCs/>
    </w:rPr>
  </w:style>
  <w:style w:type="character" w:customStyle="1" w:styleId="SubttuloChar">
    <w:name w:val="Subtítulo Char"/>
    <w:basedOn w:val="Fontepargpadro"/>
    <w:link w:val="Subttulo"/>
    <w:rsid w:val="004B433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4B433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4B4336"/>
    <w:pPr>
      <w:suppressAutoHyphens/>
    </w:pPr>
    <w:rPr>
      <w:rFonts w:eastAsia="Times New Roman"/>
      <w:sz w:val="28"/>
      <w:szCs w:val="24"/>
      <w:lang w:eastAsia="ar-SA"/>
    </w:rPr>
  </w:style>
  <w:style w:type="paragraph" w:customStyle="1" w:styleId="Contedodoquadro">
    <w:name w:val="Conteúdo do quadro"/>
    <w:basedOn w:val="Corpodetexto"/>
    <w:rsid w:val="004B4336"/>
    <w:pPr>
      <w:suppressAutoHyphens/>
      <w:autoSpaceDN/>
      <w:adjustRightInd/>
    </w:pPr>
    <w:rPr>
      <w:lang w:eastAsia="ar-SA"/>
    </w:rPr>
  </w:style>
  <w:style w:type="paragraph" w:customStyle="1" w:styleId="Contedodatabela">
    <w:name w:val="Conteúdo da tabela"/>
    <w:basedOn w:val="Normal"/>
    <w:rsid w:val="004B4336"/>
    <w:pPr>
      <w:suppressLineNumbers/>
      <w:suppressAutoHyphens/>
    </w:pPr>
    <w:rPr>
      <w:lang w:eastAsia="ar-SA"/>
    </w:rPr>
  </w:style>
  <w:style w:type="paragraph" w:customStyle="1" w:styleId="Ttulodatabela">
    <w:name w:val="Título da tabela"/>
    <w:basedOn w:val="Contedodatabela"/>
    <w:rsid w:val="004B4336"/>
    <w:pPr>
      <w:jc w:val="center"/>
    </w:pPr>
    <w:rPr>
      <w:b/>
      <w:bCs/>
    </w:rPr>
  </w:style>
  <w:style w:type="character" w:styleId="Hyperlink">
    <w:name w:val="Hyperlink"/>
    <w:basedOn w:val="Fontepargpadro"/>
    <w:uiPriority w:val="99"/>
    <w:rsid w:val="004B4336"/>
    <w:rPr>
      <w:color w:val="0000FF"/>
      <w:u w:val="single"/>
    </w:rPr>
  </w:style>
  <w:style w:type="character" w:customStyle="1" w:styleId="centerazul1">
    <w:name w:val="centerazul1"/>
    <w:basedOn w:val="Fontepargpadro"/>
    <w:rsid w:val="004B4336"/>
    <w:rPr>
      <w:rFonts w:ascii="Verdana" w:hAnsi="Verdana" w:hint="default"/>
      <w:color w:val="373461"/>
      <w:sz w:val="15"/>
      <w:szCs w:val="15"/>
    </w:rPr>
  </w:style>
  <w:style w:type="paragraph" w:styleId="PargrafodaLista">
    <w:name w:val="List Paragraph"/>
    <w:basedOn w:val="Normal"/>
    <w:qFormat/>
    <w:rsid w:val="004B4336"/>
    <w:pPr>
      <w:ind w:left="720"/>
      <w:contextualSpacing/>
    </w:pPr>
    <w:rPr>
      <w:rFonts w:eastAsia="Times New Roman"/>
      <w:sz w:val="24"/>
      <w:szCs w:val="24"/>
    </w:rPr>
  </w:style>
  <w:style w:type="paragraph" w:styleId="NormalWeb">
    <w:name w:val="Normal (Web)"/>
    <w:basedOn w:val="Normal"/>
    <w:unhideWhenUsed/>
    <w:rsid w:val="004B4336"/>
    <w:pPr>
      <w:spacing w:before="100" w:beforeAutospacing="1" w:after="100" w:afterAutospacing="1"/>
    </w:pPr>
    <w:rPr>
      <w:rFonts w:eastAsia="Times New Roman"/>
      <w:sz w:val="24"/>
      <w:szCs w:val="24"/>
    </w:rPr>
  </w:style>
  <w:style w:type="character" w:customStyle="1" w:styleId="st">
    <w:name w:val="st"/>
    <w:basedOn w:val="Fontepargpadro"/>
    <w:rsid w:val="004B4336"/>
  </w:style>
  <w:style w:type="character" w:styleId="nfase">
    <w:name w:val="Emphasis"/>
    <w:basedOn w:val="Fontepargpadro"/>
    <w:qFormat/>
    <w:rsid w:val="004B4336"/>
    <w:rPr>
      <w:i/>
      <w:iCs/>
    </w:rPr>
  </w:style>
  <w:style w:type="character" w:styleId="HiperlinkVisitado">
    <w:name w:val="FollowedHyperlink"/>
    <w:basedOn w:val="Fontepargpadro"/>
    <w:rsid w:val="004B4336"/>
    <w:rPr>
      <w:color w:val="800080"/>
      <w:u w:val="single"/>
    </w:rPr>
  </w:style>
  <w:style w:type="character" w:styleId="Forte">
    <w:name w:val="Strong"/>
    <w:basedOn w:val="Fontepargpadro"/>
    <w:qFormat/>
    <w:rsid w:val="004B4336"/>
    <w:rPr>
      <w:b/>
      <w:bCs/>
    </w:rPr>
  </w:style>
  <w:style w:type="character" w:customStyle="1" w:styleId="noticialink">
    <w:name w:val="noticialink"/>
    <w:basedOn w:val="Fontepargpadro"/>
    <w:rsid w:val="004B4336"/>
  </w:style>
  <w:style w:type="paragraph" w:customStyle="1" w:styleId="Default">
    <w:name w:val="Default"/>
    <w:rsid w:val="004B433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4B4336"/>
  </w:style>
  <w:style w:type="paragraph" w:styleId="SemEspaamento">
    <w:name w:val="No Spacing"/>
    <w:uiPriority w:val="1"/>
    <w:qFormat/>
    <w:rsid w:val="00D510AC"/>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D510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desterrodomelo.mg.gov.br" TargetMode="External"/><Relationship Id="rId12" Type="http://schemas.openxmlformats.org/officeDocument/2006/relationships/hyperlink" Target="mailto:compras1@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desterrodomelo.mg.gov.b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4294963039</TotalTime>
  <Pages>1</Pages>
  <Words>16075</Words>
  <Characters>86809</Characters>
  <Application>Microsoft Office Word</Application>
  <DocSecurity>0</DocSecurity>
  <Lines>723</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3</cp:revision>
  <dcterms:created xsi:type="dcterms:W3CDTF">2016-02-04T18:25:00Z</dcterms:created>
  <dcterms:modified xsi:type="dcterms:W3CDTF">2016-02-01T19:45:00Z</dcterms:modified>
</cp:coreProperties>
</file>